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EA9" w:rsidRDefault="00833592">
      <w:pPr>
        <w:rPr>
          <w:sz w:val="44"/>
          <w:szCs w:val="44"/>
        </w:rPr>
      </w:pPr>
      <w:r>
        <w:t xml:space="preserve">                        </w:t>
      </w:r>
      <w:r w:rsidR="00754437">
        <w:t xml:space="preserve">      </w:t>
      </w:r>
      <w:r>
        <w:t xml:space="preserve"> </w:t>
      </w:r>
      <w:r w:rsidRPr="00754437">
        <w:rPr>
          <w:sz w:val="44"/>
          <w:szCs w:val="44"/>
        </w:rPr>
        <w:t>First Aid test questions for Craig 2024</w:t>
      </w:r>
    </w:p>
    <w:p w:rsidR="004359A1" w:rsidRPr="00754437" w:rsidRDefault="004359A1">
      <w:pPr>
        <w:rPr>
          <w:sz w:val="44"/>
          <w:szCs w:val="44"/>
        </w:rPr>
      </w:pPr>
    </w:p>
    <w:p w:rsidR="00833592" w:rsidRPr="004359A1" w:rsidRDefault="00833592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>Respiratory arrest is when a life-threatening emergency that occurs when _____ ______stops or when breathing is ineffective, if untreated, it will lead to cardiac arrest, or it can occur at the same time as cardiac arrest.</w:t>
      </w:r>
    </w:p>
    <w:p w:rsidR="00AB2FC7" w:rsidRPr="004359A1" w:rsidRDefault="00AB2FC7" w:rsidP="00AB2FC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359A1">
        <w:rPr>
          <w:sz w:val="24"/>
          <w:szCs w:val="24"/>
        </w:rPr>
        <w:t>Shallow Breathing</w:t>
      </w:r>
    </w:p>
    <w:p w:rsidR="00AB2FC7" w:rsidRPr="004359A1" w:rsidRDefault="00AB2FC7" w:rsidP="00AB2FC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359A1">
        <w:rPr>
          <w:sz w:val="24"/>
          <w:szCs w:val="24"/>
        </w:rPr>
        <w:t>Normal Breathing</w:t>
      </w:r>
      <w:bookmarkStart w:id="0" w:name="_GoBack"/>
      <w:bookmarkEnd w:id="0"/>
    </w:p>
    <w:p w:rsidR="00AB2FC7" w:rsidRPr="004359A1" w:rsidRDefault="00AB2FC7" w:rsidP="00AB2FC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359A1">
        <w:rPr>
          <w:sz w:val="24"/>
          <w:szCs w:val="24"/>
        </w:rPr>
        <w:t>Abnormal breathing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833592" w:rsidRPr="004359A1" w:rsidRDefault="007C0B4C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>_____ _____</w:t>
      </w:r>
      <w:r w:rsidRPr="004359A1">
        <w:rPr>
          <w:sz w:val="24"/>
          <w:szCs w:val="24"/>
        </w:rPr>
        <w:t>is described as when the chest re-expands and comes back up to its normal position after a chest compression.</w:t>
      </w:r>
    </w:p>
    <w:p w:rsidR="00AB2FC7" w:rsidRPr="004359A1" w:rsidRDefault="00AB2FC7" w:rsidP="00AB2FC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359A1">
        <w:rPr>
          <w:sz w:val="24"/>
          <w:szCs w:val="24"/>
        </w:rPr>
        <w:t>Rib Recoil</w:t>
      </w:r>
    </w:p>
    <w:p w:rsidR="00AB2FC7" w:rsidRPr="004359A1" w:rsidRDefault="00AB2FC7" w:rsidP="00AB2FC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359A1">
        <w:rPr>
          <w:sz w:val="24"/>
          <w:szCs w:val="24"/>
        </w:rPr>
        <w:t>Chest Recoil</w:t>
      </w:r>
    </w:p>
    <w:p w:rsidR="00AB2FC7" w:rsidRPr="004359A1" w:rsidRDefault="00AB2FC7" w:rsidP="00AB2FC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359A1">
        <w:rPr>
          <w:sz w:val="24"/>
          <w:szCs w:val="24"/>
        </w:rPr>
        <w:t>Abdominal Recoil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7C0B4C" w:rsidRPr="004359A1" w:rsidRDefault="007C0B4C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>Shock is a life-threatening condition that occurs when the circulatory system can’t maintain adequate</w:t>
      </w:r>
      <w:r w:rsidRPr="004359A1">
        <w:rPr>
          <w:sz w:val="24"/>
          <w:szCs w:val="24"/>
        </w:rPr>
        <w:t>______ _____.</w:t>
      </w:r>
    </w:p>
    <w:p w:rsidR="00AB2FC7" w:rsidRPr="004359A1" w:rsidRDefault="00AB2FC7" w:rsidP="00AB2FC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359A1">
        <w:rPr>
          <w:sz w:val="24"/>
          <w:szCs w:val="24"/>
        </w:rPr>
        <w:t>Air Way</w:t>
      </w:r>
    </w:p>
    <w:p w:rsidR="00AB2FC7" w:rsidRPr="004359A1" w:rsidRDefault="00AB2FC7" w:rsidP="00AB2FC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359A1">
        <w:rPr>
          <w:sz w:val="24"/>
          <w:szCs w:val="24"/>
        </w:rPr>
        <w:t>Air Flow</w:t>
      </w:r>
    </w:p>
    <w:p w:rsidR="00AB2FC7" w:rsidRPr="004359A1" w:rsidRDefault="00AB2FC7" w:rsidP="00AB2FC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359A1">
        <w:rPr>
          <w:sz w:val="24"/>
          <w:szCs w:val="24"/>
        </w:rPr>
        <w:t>Blood Flow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7C0B4C" w:rsidRPr="004359A1" w:rsidRDefault="007C0B4C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 xml:space="preserve">Give each </w:t>
      </w:r>
      <w:r w:rsidR="00C2157D" w:rsidRPr="004359A1">
        <w:rPr>
          <w:sz w:val="24"/>
          <w:szCs w:val="24"/>
        </w:rPr>
        <w:t>_______</w:t>
      </w:r>
      <w:r w:rsidRPr="004359A1">
        <w:rPr>
          <w:sz w:val="24"/>
          <w:szCs w:val="24"/>
        </w:rPr>
        <w:t>thrust with the intervention of relieving the obstruction, it may be necessary to repeat the thrust several times to clear the airway</w:t>
      </w:r>
      <w:r w:rsidR="002D6E2D" w:rsidRPr="004359A1">
        <w:rPr>
          <w:sz w:val="24"/>
          <w:szCs w:val="24"/>
        </w:rPr>
        <w:t>.</w:t>
      </w:r>
    </w:p>
    <w:p w:rsidR="00AB2FC7" w:rsidRPr="004359A1" w:rsidRDefault="00AB2FC7" w:rsidP="00AB2FC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359A1">
        <w:rPr>
          <w:sz w:val="24"/>
          <w:szCs w:val="24"/>
        </w:rPr>
        <w:t>Heimlich</w:t>
      </w:r>
    </w:p>
    <w:p w:rsidR="00AB2FC7" w:rsidRPr="004359A1" w:rsidRDefault="00AB2FC7" w:rsidP="00AB2FC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359A1">
        <w:rPr>
          <w:sz w:val="24"/>
          <w:szCs w:val="24"/>
        </w:rPr>
        <w:t>Single</w:t>
      </w:r>
    </w:p>
    <w:p w:rsidR="00AB2FC7" w:rsidRPr="004359A1" w:rsidRDefault="00AB2FC7" w:rsidP="00AB2FC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359A1">
        <w:rPr>
          <w:sz w:val="24"/>
          <w:szCs w:val="24"/>
        </w:rPr>
        <w:t>Individual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2D6E2D" w:rsidRPr="004359A1" w:rsidRDefault="002D6E2D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>_____ _____</w:t>
      </w:r>
      <w:r w:rsidRPr="004359A1">
        <w:rPr>
          <w:sz w:val="24"/>
          <w:szCs w:val="24"/>
        </w:rPr>
        <w:t>may cause a range of signs from mild to severe airway obstruction</w:t>
      </w:r>
      <w:r w:rsidRPr="004359A1">
        <w:rPr>
          <w:sz w:val="24"/>
          <w:szCs w:val="24"/>
        </w:rPr>
        <w:t>.</w:t>
      </w:r>
    </w:p>
    <w:p w:rsidR="00AB2FC7" w:rsidRPr="004359A1" w:rsidRDefault="00AB2FC7" w:rsidP="00AB2FC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359A1">
        <w:rPr>
          <w:sz w:val="24"/>
          <w:szCs w:val="24"/>
        </w:rPr>
        <w:t>Violent coughing</w:t>
      </w:r>
    </w:p>
    <w:p w:rsidR="00AB2FC7" w:rsidRPr="004359A1" w:rsidRDefault="00AB2FC7" w:rsidP="00AB2FC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359A1">
        <w:rPr>
          <w:sz w:val="24"/>
          <w:szCs w:val="24"/>
        </w:rPr>
        <w:t>Breathing passages</w:t>
      </w:r>
    </w:p>
    <w:p w:rsidR="00AB2FC7" w:rsidRPr="004359A1" w:rsidRDefault="00AB2FC7" w:rsidP="00AB2FC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359A1">
        <w:rPr>
          <w:sz w:val="24"/>
          <w:szCs w:val="24"/>
        </w:rPr>
        <w:t>Foreign bodies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2D6E2D" w:rsidRPr="004359A1" w:rsidRDefault="00B97E6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>______ _____</w:t>
      </w:r>
      <w:r w:rsidR="002D6E2D" w:rsidRPr="004359A1">
        <w:rPr>
          <w:sz w:val="24"/>
          <w:szCs w:val="24"/>
        </w:rPr>
        <w:t>is an important tool for identifying whether opioids may be involved in a life-threatening emergency</w:t>
      </w:r>
      <w:r w:rsidRPr="004359A1">
        <w:rPr>
          <w:sz w:val="24"/>
          <w:szCs w:val="24"/>
        </w:rPr>
        <w:t>.</w:t>
      </w:r>
    </w:p>
    <w:p w:rsidR="00AB2FC7" w:rsidRPr="004359A1" w:rsidRDefault="00AB2FC7" w:rsidP="00AB2FC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359A1">
        <w:rPr>
          <w:sz w:val="24"/>
          <w:szCs w:val="24"/>
        </w:rPr>
        <w:t>Patient response</w:t>
      </w:r>
    </w:p>
    <w:p w:rsidR="00AB2FC7" w:rsidRPr="004359A1" w:rsidRDefault="00AB2FC7" w:rsidP="00AB2FC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359A1">
        <w:rPr>
          <w:sz w:val="24"/>
          <w:szCs w:val="24"/>
        </w:rPr>
        <w:t>Patient assessment</w:t>
      </w:r>
    </w:p>
    <w:p w:rsidR="00AB2FC7" w:rsidRPr="004359A1" w:rsidRDefault="00AB2FC7" w:rsidP="00AB2FC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359A1">
        <w:rPr>
          <w:sz w:val="24"/>
          <w:szCs w:val="24"/>
        </w:rPr>
        <w:t>Scene assessment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B97E65" w:rsidRPr="004359A1" w:rsidRDefault="00B97E6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lastRenderedPageBreak/>
        <w:t xml:space="preserve">Too much </w:t>
      </w:r>
      <w:r w:rsidRPr="004359A1">
        <w:rPr>
          <w:sz w:val="24"/>
          <w:szCs w:val="24"/>
        </w:rPr>
        <w:t xml:space="preserve">_____ </w:t>
      </w:r>
      <w:r w:rsidRPr="004359A1">
        <w:rPr>
          <w:sz w:val="24"/>
          <w:szCs w:val="24"/>
        </w:rPr>
        <w:t>in the body can overwhelm the brain and depress the natural drive to breathe, this respiratory depression can result in respiratory arrest and cardiac arrest</w:t>
      </w:r>
      <w:r w:rsidRPr="004359A1">
        <w:rPr>
          <w:sz w:val="24"/>
          <w:szCs w:val="24"/>
        </w:rPr>
        <w:t>.</w:t>
      </w:r>
    </w:p>
    <w:p w:rsidR="00AB2FC7" w:rsidRPr="004359A1" w:rsidRDefault="00AB2FC7" w:rsidP="00AB2FC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359A1">
        <w:rPr>
          <w:sz w:val="24"/>
          <w:szCs w:val="24"/>
        </w:rPr>
        <w:t>Drugs</w:t>
      </w:r>
    </w:p>
    <w:p w:rsidR="00AB2FC7" w:rsidRPr="004359A1" w:rsidRDefault="00AB2FC7" w:rsidP="00AB2FC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359A1">
        <w:rPr>
          <w:sz w:val="24"/>
          <w:szCs w:val="24"/>
        </w:rPr>
        <w:t>Alcohol</w:t>
      </w:r>
    </w:p>
    <w:p w:rsidR="00AB2FC7" w:rsidRPr="004359A1" w:rsidRDefault="00AB2FC7" w:rsidP="00AB2FC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359A1">
        <w:rPr>
          <w:sz w:val="24"/>
          <w:szCs w:val="24"/>
        </w:rPr>
        <w:t>Opioid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B97E65" w:rsidRPr="004359A1" w:rsidRDefault="00B97E6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>Whether you are a team member or the Team Leader, there may be times when you need to point out another team member’s</w:t>
      </w:r>
      <w:r w:rsidRPr="004359A1">
        <w:rPr>
          <w:sz w:val="24"/>
          <w:szCs w:val="24"/>
        </w:rPr>
        <w:t>________</w:t>
      </w:r>
      <w:r w:rsidRPr="004359A1">
        <w:rPr>
          <w:sz w:val="24"/>
          <w:szCs w:val="24"/>
        </w:rPr>
        <w:t xml:space="preserve"> or inappropriate actions</w:t>
      </w:r>
      <w:r w:rsidRPr="004359A1">
        <w:rPr>
          <w:sz w:val="24"/>
          <w:szCs w:val="24"/>
        </w:rPr>
        <w:t>.</w:t>
      </w:r>
    </w:p>
    <w:p w:rsidR="00AB2FC7" w:rsidRPr="004359A1" w:rsidRDefault="00AB2FC7" w:rsidP="00AB2FC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359A1">
        <w:rPr>
          <w:sz w:val="24"/>
          <w:szCs w:val="24"/>
        </w:rPr>
        <w:t>Incorrect</w:t>
      </w:r>
    </w:p>
    <w:p w:rsidR="00AB2FC7" w:rsidRPr="004359A1" w:rsidRDefault="00AB2FC7" w:rsidP="00AB2FC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359A1">
        <w:rPr>
          <w:sz w:val="24"/>
          <w:szCs w:val="24"/>
        </w:rPr>
        <w:t>Attitude</w:t>
      </w:r>
    </w:p>
    <w:p w:rsidR="00AB2FC7" w:rsidRPr="004359A1" w:rsidRDefault="00AB2FC7" w:rsidP="00AB2FC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359A1">
        <w:rPr>
          <w:sz w:val="24"/>
          <w:szCs w:val="24"/>
        </w:rPr>
        <w:t>Behavior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B97E65" w:rsidRPr="004359A1" w:rsidRDefault="00B97E6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 xml:space="preserve">A successful resuscitation attempt depends on high-quality resuscitation skills, good communication, and effective team </w:t>
      </w:r>
      <w:r w:rsidRPr="004359A1">
        <w:rPr>
          <w:sz w:val="24"/>
          <w:szCs w:val="24"/>
        </w:rPr>
        <w:t>_____.</w:t>
      </w:r>
    </w:p>
    <w:p w:rsidR="00AB2FC7" w:rsidRPr="004359A1" w:rsidRDefault="00754437" w:rsidP="00AB2FC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359A1">
        <w:rPr>
          <w:sz w:val="24"/>
          <w:szCs w:val="24"/>
        </w:rPr>
        <w:t>Participation</w:t>
      </w:r>
    </w:p>
    <w:p w:rsidR="00754437" w:rsidRPr="004359A1" w:rsidRDefault="00754437" w:rsidP="00AB2FC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359A1">
        <w:rPr>
          <w:sz w:val="24"/>
          <w:szCs w:val="24"/>
        </w:rPr>
        <w:t>Dynamic</w:t>
      </w:r>
    </w:p>
    <w:p w:rsidR="00754437" w:rsidRPr="004359A1" w:rsidRDefault="00754437" w:rsidP="00AB2FC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359A1">
        <w:rPr>
          <w:sz w:val="24"/>
          <w:szCs w:val="24"/>
        </w:rPr>
        <w:t>Communication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B97E65" w:rsidRPr="004359A1" w:rsidRDefault="00B97E6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>The preferred method for opening the airway when you suspect an unresponsive victim has head or neck trauma, is</w:t>
      </w:r>
      <w:r w:rsidR="00162CB5" w:rsidRPr="004359A1">
        <w:rPr>
          <w:sz w:val="24"/>
          <w:szCs w:val="24"/>
        </w:rPr>
        <w:t>____ ____</w:t>
      </w:r>
      <w:r w:rsidRPr="004359A1">
        <w:rPr>
          <w:sz w:val="24"/>
          <w:szCs w:val="24"/>
        </w:rPr>
        <w:t>.</w:t>
      </w:r>
    </w:p>
    <w:p w:rsidR="00754437" w:rsidRPr="004359A1" w:rsidRDefault="00754437" w:rsidP="0075443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359A1">
        <w:rPr>
          <w:sz w:val="24"/>
          <w:szCs w:val="24"/>
        </w:rPr>
        <w:t>Chin Lift</w:t>
      </w:r>
    </w:p>
    <w:p w:rsidR="00754437" w:rsidRPr="004359A1" w:rsidRDefault="00754437" w:rsidP="0075443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359A1">
        <w:rPr>
          <w:sz w:val="24"/>
          <w:szCs w:val="24"/>
        </w:rPr>
        <w:t>Head Tilt</w:t>
      </w:r>
    </w:p>
    <w:p w:rsidR="00754437" w:rsidRPr="004359A1" w:rsidRDefault="00754437" w:rsidP="0075443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359A1">
        <w:rPr>
          <w:sz w:val="24"/>
          <w:szCs w:val="24"/>
        </w:rPr>
        <w:t>Jaw Thrust</w:t>
      </w:r>
    </w:p>
    <w:p w:rsidR="00754437" w:rsidRPr="004359A1" w:rsidRDefault="00754437" w:rsidP="00754437">
      <w:pPr>
        <w:pStyle w:val="ListParagraph"/>
        <w:ind w:left="1080"/>
        <w:rPr>
          <w:sz w:val="24"/>
          <w:szCs w:val="24"/>
        </w:rPr>
      </w:pPr>
    </w:p>
    <w:p w:rsidR="00162CB5" w:rsidRPr="004359A1" w:rsidRDefault="00162CB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 xml:space="preserve">When more rescuers arrive on scene you should assign tasks to other rescuers and rotate compressors every </w:t>
      </w:r>
      <w:r w:rsidRPr="004359A1">
        <w:rPr>
          <w:sz w:val="24"/>
          <w:szCs w:val="24"/>
        </w:rPr>
        <w:t xml:space="preserve">___ </w:t>
      </w:r>
      <w:r w:rsidRPr="004359A1">
        <w:rPr>
          <w:sz w:val="24"/>
          <w:szCs w:val="24"/>
        </w:rPr>
        <w:t>-minutes or more frequently if needed to avoid fatigue</w:t>
      </w:r>
      <w:r w:rsidRPr="004359A1">
        <w:rPr>
          <w:sz w:val="24"/>
          <w:szCs w:val="24"/>
        </w:rPr>
        <w:t>.</w:t>
      </w:r>
    </w:p>
    <w:p w:rsidR="00754437" w:rsidRPr="004359A1" w:rsidRDefault="00754437" w:rsidP="0075443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359A1">
        <w:rPr>
          <w:sz w:val="24"/>
          <w:szCs w:val="24"/>
        </w:rPr>
        <w:t>5</w:t>
      </w:r>
    </w:p>
    <w:p w:rsidR="00754437" w:rsidRPr="004359A1" w:rsidRDefault="00754437" w:rsidP="0075443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359A1">
        <w:rPr>
          <w:sz w:val="24"/>
          <w:szCs w:val="24"/>
        </w:rPr>
        <w:t>3</w:t>
      </w:r>
    </w:p>
    <w:p w:rsidR="00754437" w:rsidRPr="004359A1" w:rsidRDefault="00754437" w:rsidP="0075443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359A1">
        <w:rPr>
          <w:sz w:val="24"/>
          <w:szCs w:val="24"/>
        </w:rPr>
        <w:t>2</w:t>
      </w:r>
    </w:p>
    <w:p w:rsidR="004359A1" w:rsidRPr="004359A1" w:rsidRDefault="004359A1" w:rsidP="004359A1">
      <w:pPr>
        <w:pStyle w:val="ListParagraph"/>
        <w:ind w:left="1080"/>
        <w:rPr>
          <w:sz w:val="24"/>
          <w:szCs w:val="24"/>
        </w:rPr>
      </w:pPr>
    </w:p>
    <w:p w:rsidR="00162CB5" w:rsidRPr="004359A1" w:rsidRDefault="00162CB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 xml:space="preserve">A rate of </w:t>
      </w:r>
      <w:r w:rsidRPr="004359A1">
        <w:rPr>
          <w:sz w:val="24"/>
          <w:szCs w:val="24"/>
        </w:rPr>
        <w:t>____ to ____</w:t>
      </w:r>
      <w:r w:rsidRPr="004359A1">
        <w:rPr>
          <w:sz w:val="24"/>
          <w:szCs w:val="24"/>
        </w:rPr>
        <w:t>compressions per minute and a depth of at least 2 inches are the rate and depth for chest compressions on an adult</w:t>
      </w:r>
      <w:r w:rsidR="00754437" w:rsidRPr="004359A1">
        <w:rPr>
          <w:sz w:val="24"/>
          <w:szCs w:val="24"/>
        </w:rPr>
        <w:t>.</w:t>
      </w:r>
    </w:p>
    <w:p w:rsidR="00754437" w:rsidRPr="004359A1" w:rsidRDefault="00754437" w:rsidP="0075443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359A1">
        <w:rPr>
          <w:sz w:val="24"/>
          <w:szCs w:val="24"/>
        </w:rPr>
        <w:t>90-110</w:t>
      </w:r>
    </w:p>
    <w:p w:rsidR="00754437" w:rsidRPr="004359A1" w:rsidRDefault="00754437" w:rsidP="0075443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359A1">
        <w:rPr>
          <w:sz w:val="24"/>
          <w:szCs w:val="24"/>
        </w:rPr>
        <w:t>100-120</w:t>
      </w:r>
    </w:p>
    <w:p w:rsidR="00754437" w:rsidRPr="004359A1" w:rsidRDefault="00754437" w:rsidP="0075443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359A1">
        <w:rPr>
          <w:sz w:val="24"/>
          <w:szCs w:val="24"/>
        </w:rPr>
        <w:t>100-125</w:t>
      </w:r>
    </w:p>
    <w:p w:rsidR="004359A1" w:rsidRPr="004359A1" w:rsidRDefault="004359A1" w:rsidP="004359A1">
      <w:pPr>
        <w:pStyle w:val="ListParagraph"/>
        <w:ind w:left="1080"/>
        <w:rPr>
          <w:sz w:val="24"/>
          <w:szCs w:val="24"/>
        </w:rPr>
      </w:pPr>
    </w:p>
    <w:p w:rsidR="00162CB5" w:rsidRPr="004359A1" w:rsidRDefault="00162CB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 xml:space="preserve">In the START triage system, patients are categorized based on an assessment of respirations, </w:t>
      </w:r>
      <w:r w:rsidRPr="004359A1">
        <w:rPr>
          <w:sz w:val="24"/>
          <w:szCs w:val="24"/>
        </w:rPr>
        <w:t>_______</w:t>
      </w:r>
      <w:r w:rsidRPr="004359A1">
        <w:rPr>
          <w:sz w:val="24"/>
          <w:szCs w:val="24"/>
        </w:rPr>
        <w:t>, and mental status</w:t>
      </w:r>
      <w:r w:rsidRPr="004359A1">
        <w:rPr>
          <w:sz w:val="24"/>
          <w:szCs w:val="24"/>
        </w:rPr>
        <w:t>.</w:t>
      </w:r>
    </w:p>
    <w:p w:rsidR="00754437" w:rsidRPr="004359A1" w:rsidRDefault="00754437" w:rsidP="0075443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359A1">
        <w:rPr>
          <w:sz w:val="24"/>
          <w:szCs w:val="24"/>
        </w:rPr>
        <w:t>Circulation</w:t>
      </w:r>
    </w:p>
    <w:p w:rsidR="00754437" w:rsidRPr="004359A1" w:rsidRDefault="00754437" w:rsidP="0075443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359A1">
        <w:rPr>
          <w:sz w:val="24"/>
          <w:szCs w:val="24"/>
        </w:rPr>
        <w:t>Perfusion</w:t>
      </w:r>
    </w:p>
    <w:p w:rsidR="00754437" w:rsidRPr="004359A1" w:rsidRDefault="00754437" w:rsidP="0075443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359A1">
        <w:rPr>
          <w:sz w:val="24"/>
          <w:szCs w:val="24"/>
        </w:rPr>
        <w:t>Response</w:t>
      </w:r>
    </w:p>
    <w:p w:rsidR="004359A1" w:rsidRPr="004359A1" w:rsidRDefault="004359A1" w:rsidP="004359A1">
      <w:pPr>
        <w:pStyle w:val="ListParagraph"/>
        <w:ind w:left="1080"/>
        <w:rPr>
          <w:sz w:val="24"/>
          <w:szCs w:val="24"/>
        </w:rPr>
      </w:pPr>
    </w:p>
    <w:p w:rsidR="00162CB5" w:rsidRPr="004359A1" w:rsidRDefault="00162CB5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 xml:space="preserve">An incident </w:t>
      </w:r>
      <w:r w:rsidR="00C2157D" w:rsidRPr="004359A1">
        <w:rPr>
          <w:sz w:val="24"/>
          <w:szCs w:val="24"/>
        </w:rPr>
        <w:t>__________</w:t>
      </w:r>
      <w:r w:rsidRPr="004359A1">
        <w:rPr>
          <w:sz w:val="24"/>
          <w:szCs w:val="24"/>
        </w:rPr>
        <w:t>system is a tool for the command, control, and coordination of resources at the scene of a large-scale emergency involving multiple agencies.</w:t>
      </w:r>
    </w:p>
    <w:p w:rsidR="00754437" w:rsidRPr="004359A1" w:rsidRDefault="00754437" w:rsidP="0075443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359A1">
        <w:rPr>
          <w:sz w:val="24"/>
          <w:szCs w:val="24"/>
        </w:rPr>
        <w:t>Management</w:t>
      </w:r>
    </w:p>
    <w:p w:rsidR="00754437" w:rsidRPr="004359A1" w:rsidRDefault="00754437" w:rsidP="0075443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359A1">
        <w:rPr>
          <w:sz w:val="24"/>
          <w:szCs w:val="24"/>
        </w:rPr>
        <w:t>Communication</w:t>
      </w:r>
    </w:p>
    <w:p w:rsidR="00754437" w:rsidRPr="004359A1" w:rsidRDefault="00754437" w:rsidP="0075443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359A1">
        <w:rPr>
          <w:sz w:val="24"/>
          <w:szCs w:val="24"/>
        </w:rPr>
        <w:t>Assessment</w:t>
      </w:r>
    </w:p>
    <w:p w:rsidR="004359A1" w:rsidRPr="004359A1" w:rsidRDefault="004359A1" w:rsidP="004359A1">
      <w:pPr>
        <w:pStyle w:val="ListParagraph"/>
        <w:ind w:left="1080"/>
        <w:rPr>
          <w:sz w:val="24"/>
          <w:szCs w:val="24"/>
        </w:rPr>
      </w:pPr>
    </w:p>
    <w:p w:rsidR="00C2157D" w:rsidRPr="004359A1" w:rsidRDefault="00C2157D" w:rsidP="008335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9A1">
        <w:rPr>
          <w:sz w:val="24"/>
          <w:szCs w:val="24"/>
        </w:rPr>
        <w:t xml:space="preserve">The most appropriate care for an open </w:t>
      </w:r>
      <w:r w:rsidR="00AB2FC7" w:rsidRPr="004359A1">
        <w:rPr>
          <w:sz w:val="24"/>
          <w:szCs w:val="24"/>
        </w:rPr>
        <w:t>_______</w:t>
      </w:r>
      <w:r w:rsidRPr="004359A1">
        <w:rPr>
          <w:sz w:val="24"/>
          <w:szCs w:val="24"/>
        </w:rPr>
        <w:t>injury is to cover the wound with a moist, sterile dressing</w:t>
      </w:r>
      <w:r w:rsidR="00AB2FC7" w:rsidRPr="004359A1">
        <w:rPr>
          <w:sz w:val="24"/>
          <w:szCs w:val="24"/>
        </w:rPr>
        <w:t>.</w:t>
      </w:r>
    </w:p>
    <w:p w:rsidR="00754437" w:rsidRPr="004359A1" w:rsidRDefault="00754437" w:rsidP="0075443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4359A1">
        <w:rPr>
          <w:sz w:val="24"/>
          <w:szCs w:val="24"/>
        </w:rPr>
        <w:t>Chest</w:t>
      </w:r>
    </w:p>
    <w:p w:rsidR="00754437" w:rsidRPr="004359A1" w:rsidRDefault="00754437" w:rsidP="0075443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4359A1">
        <w:rPr>
          <w:sz w:val="24"/>
          <w:szCs w:val="24"/>
        </w:rPr>
        <w:t>Abdominal</w:t>
      </w:r>
    </w:p>
    <w:p w:rsidR="00754437" w:rsidRPr="004359A1" w:rsidRDefault="00754437" w:rsidP="0075443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4359A1">
        <w:rPr>
          <w:sz w:val="24"/>
          <w:szCs w:val="24"/>
        </w:rPr>
        <w:t>Head</w:t>
      </w:r>
    </w:p>
    <w:p w:rsidR="004359A1" w:rsidRPr="004359A1" w:rsidRDefault="004359A1" w:rsidP="004359A1">
      <w:pPr>
        <w:pStyle w:val="ListParagraph"/>
        <w:ind w:left="1080"/>
        <w:rPr>
          <w:sz w:val="24"/>
          <w:szCs w:val="24"/>
        </w:rPr>
      </w:pPr>
    </w:p>
    <w:p w:rsidR="004359A1" w:rsidRPr="004359A1" w:rsidRDefault="004359A1">
      <w:pPr>
        <w:pStyle w:val="ListParagraph"/>
        <w:ind w:left="1080"/>
        <w:rPr>
          <w:sz w:val="24"/>
          <w:szCs w:val="24"/>
        </w:rPr>
      </w:pPr>
    </w:p>
    <w:sectPr w:rsidR="004359A1" w:rsidRPr="00435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451"/>
    <w:multiLevelType w:val="hybridMultilevel"/>
    <w:tmpl w:val="1F76643A"/>
    <w:lvl w:ilvl="0" w:tplc="DFBA9290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74EB5"/>
    <w:multiLevelType w:val="hybridMultilevel"/>
    <w:tmpl w:val="B3E85740"/>
    <w:lvl w:ilvl="0" w:tplc="417A4CE8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3C3DD9"/>
    <w:multiLevelType w:val="hybridMultilevel"/>
    <w:tmpl w:val="58AAFF66"/>
    <w:lvl w:ilvl="0" w:tplc="F216CA88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B4788"/>
    <w:multiLevelType w:val="hybridMultilevel"/>
    <w:tmpl w:val="8938BFF0"/>
    <w:lvl w:ilvl="0" w:tplc="A87660FE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70B44"/>
    <w:multiLevelType w:val="hybridMultilevel"/>
    <w:tmpl w:val="8876838A"/>
    <w:lvl w:ilvl="0" w:tplc="BAE0CE08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E0DFD"/>
    <w:multiLevelType w:val="hybridMultilevel"/>
    <w:tmpl w:val="CF06C400"/>
    <w:lvl w:ilvl="0" w:tplc="05CE0054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E250DC"/>
    <w:multiLevelType w:val="hybridMultilevel"/>
    <w:tmpl w:val="B00C4D4E"/>
    <w:lvl w:ilvl="0" w:tplc="22B03B62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1104D4"/>
    <w:multiLevelType w:val="hybridMultilevel"/>
    <w:tmpl w:val="63E24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A3EEE"/>
    <w:multiLevelType w:val="hybridMultilevel"/>
    <w:tmpl w:val="DFCE7874"/>
    <w:lvl w:ilvl="0" w:tplc="E0B2CD5C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D66411"/>
    <w:multiLevelType w:val="hybridMultilevel"/>
    <w:tmpl w:val="C6E6FC00"/>
    <w:lvl w:ilvl="0" w:tplc="C3C03E42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332A83"/>
    <w:multiLevelType w:val="hybridMultilevel"/>
    <w:tmpl w:val="950C887C"/>
    <w:lvl w:ilvl="0" w:tplc="CD18A4A4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39451C"/>
    <w:multiLevelType w:val="hybridMultilevel"/>
    <w:tmpl w:val="E71477D8"/>
    <w:lvl w:ilvl="0" w:tplc="D128A582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C20131"/>
    <w:multiLevelType w:val="hybridMultilevel"/>
    <w:tmpl w:val="D1EE4060"/>
    <w:lvl w:ilvl="0" w:tplc="2194B420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802F05"/>
    <w:multiLevelType w:val="hybridMultilevel"/>
    <w:tmpl w:val="D7800A6C"/>
    <w:lvl w:ilvl="0" w:tplc="29FE826C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4674DA"/>
    <w:multiLevelType w:val="hybridMultilevel"/>
    <w:tmpl w:val="76005DEC"/>
    <w:lvl w:ilvl="0" w:tplc="73A05042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A47098"/>
    <w:multiLevelType w:val="hybridMultilevel"/>
    <w:tmpl w:val="D8DC072C"/>
    <w:lvl w:ilvl="0" w:tplc="EF588C90">
      <w:start w:val="1"/>
      <w:numFmt w:val="lowerLetter"/>
      <w:lvlText w:val="(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13"/>
  </w:num>
  <w:num w:numId="7">
    <w:abstractNumId w:val="4"/>
  </w:num>
  <w:num w:numId="8">
    <w:abstractNumId w:val="12"/>
  </w:num>
  <w:num w:numId="9">
    <w:abstractNumId w:val="3"/>
  </w:num>
  <w:num w:numId="10">
    <w:abstractNumId w:val="15"/>
  </w:num>
  <w:num w:numId="11">
    <w:abstractNumId w:val="5"/>
  </w:num>
  <w:num w:numId="12">
    <w:abstractNumId w:val="14"/>
  </w:num>
  <w:num w:numId="13">
    <w:abstractNumId w:val="10"/>
  </w:num>
  <w:num w:numId="14">
    <w:abstractNumId w:val="9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92"/>
    <w:rsid w:val="000D38F4"/>
    <w:rsid w:val="00162CB5"/>
    <w:rsid w:val="002D6E2D"/>
    <w:rsid w:val="004359A1"/>
    <w:rsid w:val="00754437"/>
    <w:rsid w:val="007C0B4C"/>
    <w:rsid w:val="00833592"/>
    <w:rsid w:val="00AB2FC7"/>
    <w:rsid w:val="00B97E65"/>
    <w:rsid w:val="00C2157D"/>
    <w:rsid w:val="00F4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EEDBF-CEBB-4995-8D22-BF034187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DNR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Rice, Thomas</dc:creator>
  <cp:keywords/>
  <dc:description/>
  <cp:lastModifiedBy>Rice, Thomas</cp:lastModifiedBy>
  <cp:revision>2</cp:revision>
  <dcterms:created xsi:type="dcterms:W3CDTF">2024-03-27T18:59:00Z</dcterms:created>
  <dcterms:modified xsi:type="dcterms:W3CDTF">2024-03-27T18:59:00Z</dcterms:modified>
</cp:coreProperties>
</file>