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F751" w14:textId="38718384" w:rsidR="007D69F5" w:rsidRPr="007D69F5" w:rsidRDefault="007F2257" w:rsidP="007F2257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D69F5">
        <w:rPr>
          <w:rFonts w:ascii="Book Antiqua" w:hAnsi="Book Antiqua"/>
          <w:b/>
          <w:bCs/>
          <w:sz w:val="24"/>
          <w:szCs w:val="24"/>
        </w:rPr>
        <w:t xml:space="preserve">2023 </w:t>
      </w:r>
      <w:r w:rsidR="00295B2A" w:rsidRPr="007D69F5">
        <w:rPr>
          <w:rFonts w:ascii="Book Antiqua" w:hAnsi="Book Antiqua"/>
          <w:b/>
          <w:bCs/>
          <w:sz w:val="24"/>
          <w:szCs w:val="24"/>
        </w:rPr>
        <w:t>Rolla</w:t>
      </w:r>
      <w:r w:rsidR="007D69F5" w:rsidRPr="007D69F5">
        <w:rPr>
          <w:rFonts w:ascii="Book Antiqua" w:hAnsi="Book Antiqua"/>
          <w:b/>
          <w:bCs/>
          <w:sz w:val="24"/>
          <w:szCs w:val="24"/>
        </w:rPr>
        <w:t xml:space="preserve"> Mine Rescue Competition</w:t>
      </w:r>
    </w:p>
    <w:p w14:paraId="085354B7" w14:textId="468A6641" w:rsidR="007F2257" w:rsidRPr="007D69F5" w:rsidRDefault="007F2257" w:rsidP="00CA0322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D69F5">
        <w:rPr>
          <w:rFonts w:ascii="Book Antiqua" w:hAnsi="Book Antiqua"/>
          <w:b/>
          <w:bCs/>
          <w:sz w:val="24"/>
          <w:szCs w:val="24"/>
        </w:rPr>
        <w:t xml:space="preserve"> TEAM TECH ANSWER KEY</w:t>
      </w:r>
    </w:p>
    <w:p w14:paraId="450AE058" w14:textId="77777777" w:rsidR="00CA0322" w:rsidRDefault="00CA0322" w:rsidP="00CA0322">
      <w:pPr>
        <w:spacing w:line="240" w:lineRule="auto"/>
        <w:jc w:val="center"/>
      </w:pPr>
    </w:p>
    <w:p w14:paraId="7FE5AF7E" w14:textId="77777777" w:rsidR="007F2257" w:rsidRDefault="007F2257" w:rsidP="007F2257">
      <w:pPr>
        <w:pStyle w:val="Default"/>
      </w:pPr>
      <w:r>
        <w:t xml:space="preserve"> </w:t>
      </w:r>
    </w:p>
    <w:p w14:paraId="733BD775" w14:textId="630C269A" w:rsidR="007F2257" w:rsidRPr="007F2257" w:rsidRDefault="007F2257" w:rsidP="007F2257">
      <w:pPr>
        <w:pStyle w:val="Default"/>
        <w:spacing w:line="480" w:lineRule="auto"/>
        <w:rPr>
          <w:sz w:val="28"/>
          <w:szCs w:val="28"/>
        </w:rPr>
      </w:pPr>
      <w:r w:rsidRPr="007F225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C. </w:t>
      </w:r>
      <w:r w:rsidR="005E1B8D"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stabilizes - Rules Page 10. </w:t>
      </w:r>
    </w:p>
    <w:p w14:paraId="36A7FBB4" w14:textId="6431BD95" w:rsidR="007F2257" w:rsidRPr="007F2257" w:rsidRDefault="007F2257" w:rsidP="007F2257">
      <w:pPr>
        <w:pStyle w:val="Default"/>
        <w:spacing w:line="480" w:lineRule="auto"/>
        <w:rPr>
          <w:sz w:val="28"/>
          <w:szCs w:val="28"/>
        </w:rPr>
      </w:pPr>
      <w:r w:rsidRPr="007F225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A. </w:t>
      </w:r>
      <w:r w:rsidR="005E1B8D"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ambient – Rules Page 10. </w:t>
      </w:r>
    </w:p>
    <w:p w14:paraId="5D4916D8" w14:textId="21E6D944" w:rsidR="007F2257" w:rsidRPr="007F2257" w:rsidRDefault="007F2257" w:rsidP="007F2257">
      <w:pPr>
        <w:pStyle w:val="Default"/>
        <w:spacing w:line="480" w:lineRule="auto"/>
        <w:rPr>
          <w:sz w:val="28"/>
          <w:szCs w:val="28"/>
        </w:rPr>
      </w:pPr>
      <w:r w:rsidRPr="007F225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B. </w:t>
      </w:r>
      <w:r w:rsidR="005E1B8D">
        <w:rPr>
          <w:sz w:val="28"/>
          <w:szCs w:val="28"/>
        </w:rPr>
        <w:tab/>
      </w:r>
      <w:r w:rsidRPr="007F2257">
        <w:rPr>
          <w:sz w:val="28"/>
          <w:szCs w:val="28"/>
        </w:rPr>
        <w:t>dissolved – Module 2</w:t>
      </w:r>
      <w:r w:rsidR="009742EF">
        <w:rPr>
          <w:sz w:val="28"/>
          <w:szCs w:val="28"/>
        </w:rPr>
        <w:t>,</w:t>
      </w:r>
      <w:r w:rsidRPr="007F2257">
        <w:rPr>
          <w:sz w:val="28"/>
          <w:szCs w:val="28"/>
        </w:rPr>
        <w:t xml:space="preserve"> Page 7. </w:t>
      </w:r>
    </w:p>
    <w:p w14:paraId="77119188" w14:textId="4430ADA7" w:rsidR="007F2257" w:rsidRPr="007F2257" w:rsidRDefault="007F2257" w:rsidP="007F2257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F22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C. </w:t>
      </w:r>
      <w:r w:rsidR="005E1B8D"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diffused – Module 2, page 7. </w:t>
      </w:r>
    </w:p>
    <w:p w14:paraId="279865EF" w14:textId="1A82AFD8" w:rsidR="007F2257" w:rsidRPr="007F2257" w:rsidRDefault="007F2257" w:rsidP="007F2257">
      <w:pPr>
        <w:pStyle w:val="Default"/>
        <w:spacing w:line="480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>5</w:t>
      </w:r>
      <w:r w:rsidRPr="007F22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A. </w:t>
      </w:r>
      <w:r w:rsidR="005E1B8D">
        <w:rPr>
          <w:sz w:val="28"/>
          <w:szCs w:val="28"/>
        </w:rPr>
        <w:tab/>
      </w:r>
      <w:r w:rsidRPr="007F2257">
        <w:rPr>
          <w:sz w:val="28"/>
          <w:szCs w:val="28"/>
        </w:rPr>
        <w:t>Combustion – Module 2, Page 13.</w:t>
      </w:r>
    </w:p>
    <w:p w14:paraId="4B5A7881" w14:textId="5C3D1E1A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6.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B. </w:t>
      </w:r>
      <w:r w:rsidR="005E1B8D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Solubility</w:t>
      </w:r>
      <w:r w:rsidR="006E12EE">
        <w:rPr>
          <w:rFonts w:ascii="Book Antiqua" w:hAnsi="Book Antiqua" w:cs="Calibri"/>
          <w:color w:val="000000"/>
          <w:kern w:val="0"/>
          <w:sz w:val="28"/>
          <w:szCs w:val="28"/>
        </w:rPr>
        <w:t xml:space="preserve"> - 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Module 2</w:t>
      </w:r>
      <w:r w:rsidR="009742EF">
        <w:rPr>
          <w:rFonts w:ascii="Book Antiqua" w:hAnsi="Book Antiqua" w:cs="Calibri"/>
          <w:color w:val="000000"/>
          <w:kern w:val="0"/>
          <w:sz w:val="28"/>
          <w:szCs w:val="28"/>
        </w:rPr>
        <w:t>, Page 3.</w:t>
      </w:r>
    </w:p>
    <w:p w14:paraId="3BD3E594" w14:textId="63681619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7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B. </w:t>
      </w:r>
      <w:r w:rsidR="005E1B8D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Specific Gravity </w:t>
      </w:r>
      <w:r w:rsidR="006E12EE">
        <w:rPr>
          <w:rFonts w:ascii="Book Antiqua" w:hAnsi="Book Antiqua" w:cs="Calibri"/>
          <w:color w:val="000000"/>
          <w:kern w:val="0"/>
          <w:sz w:val="28"/>
          <w:szCs w:val="28"/>
        </w:rPr>
        <w:t xml:space="preserve">- 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Module 2</w:t>
      </w:r>
      <w:r w:rsidR="009742EF">
        <w:rPr>
          <w:rFonts w:ascii="Book Antiqua" w:hAnsi="Book Antiqua" w:cs="Calibri"/>
          <w:color w:val="000000"/>
          <w:kern w:val="0"/>
          <w:sz w:val="28"/>
          <w:szCs w:val="28"/>
        </w:rPr>
        <w:t>, Page 21.</w:t>
      </w:r>
    </w:p>
    <w:p w14:paraId="41B25A1A" w14:textId="34347844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8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B. </w:t>
      </w:r>
      <w:r w:rsidR="005E1B8D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Normal Operation Mode </w:t>
      </w:r>
      <w:r w:rsidR="006E12EE">
        <w:rPr>
          <w:rFonts w:ascii="Book Antiqua" w:hAnsi="Book Antiqua" w:cs="Calibri"/>
          <w:color w:val="000000"/>
          <w:kern w:val="0"/>
          <w:sz w:val="28"/>
          <w:szCs w:val="28"/>
        </w:rPr>
        <w:t xml:space="preserve">- 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Tech Team rules</w:t>
      </w:r>
      <w:r w:rsidR="00972E40">
        <w:rPr>
          <w:rFonts w:ascii="Book Antiqua" w:hAnsi="Book Antiqua" w:cs="Calibri"/>
          <w:color w:val="000000"/>
          <w:kern w:val="0"/>
          <w:sz w:val="28"/>
          <w:szCs w:val="28"/>
        </w:rPr>
        <w:t>. Page 10</w:t>
      </w:r>
    </w:p>
    <w:p w14:paraId="4CB779A7" w14:textId="0AD32B57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9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B. </w:t>
      </w:r>
      <w:r w:rsidR="005E1B8D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Smoke Tube </w:t>
      </w:r>
      <w:r w:rsidR="006E12EE">
        <w:rPr>
          <w:rFonts w:ascii="Book Antiqua" w:hAnsi="Book Antiqua" w:cs="Calibri"/>
          <w:color w:val="000000"/>
          <w:kern w:val="0"/>
          <w:sz w:val="28"/>
          <w:szCs w:val="28"/>
        </w:rPr>
        <w:t xml:space="preserve">- 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Module 3</w:t>
      </w:r>
      <w:r w:rsidR="00972E40">
        <w:rPr>
          <w:rFonts w:ascii="Book Antiqua" w:hAnsi="Book Antiqua" w:cs="Calibri"/>
          <w:color w:val="000000"/>
          <w:kern w:val="0"/>
          <w:sz w:val="28"/>
          <w:szCs w:val="28"/>
        </w:rPr>
        <w:t>, Page 36</w:t>
      </w:r>
    </w:p>
    <w:p w14:paraId="416E44A1" w14:textId="12295D33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10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B. </w:t>
      </w:r>
      <w:r w:rsidR="005E1B8D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Continuously and simultaneously </w:t>
      </w:r>
      <w:r w:rsidR="009742EF">
        <w:rPr>
          <w:rFonts w:ascii="Book Antiqua" w:hAnsi="Book Antiqua" w:cs="Calibri"/>
          <w:color w:val="000000"/>
          <w:kern w:val="0"/>
          <w:sz w:val="28"/>
          <w:szCs w:val="28"/>
        </w:rPr>
        <w:t xml:space="preserve">- 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Tech Team rules</w:t>
      </w:r>
      <w:r w:rsidR="00972E40">
        <w:rPr>
          <w:rFonts w:ascii="Book Antiqua" w:hAnsi="Book Antiqua" w:cs="Calibri"/>
          <w:color w:val="000000"/>
          <w:kern w:val="0"/>
          <w:sz w:val="28"/>
          <w:szCs w:val="28"/>
        </w:rPr>
        <w:t xml:space="preserve">, Page 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10</w:t>
      </w:r>
    </w:p>
    <w:p w14:paraId="36BA4E32" w14:textId="2F0CE558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11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C. </w:t>
      </w:r>
      <w:r w:rsidR="005E1B8D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Suffocation 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- M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odule 2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, Page 5.</w:t>
      </w:r>
    </w:p>
    <w:p w14:paraId="49908236" w14:textId="5C8D798A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color w:val="000000"/>
          <w:kern w:val="0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12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B. </w:t>
      </w:r>
      <w:r w:rsidR="006E12EE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high pressure 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- M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odule 3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, Page 28</w:t>
      </w:r>
    </w:p>
    <w:p w14:paraId="7BCE1969" w14:textId="764B40FF" w:rsidR="007F2257" w:rsidRPr="007F2257" w:rsidRDefault="007F2257" w:rsidP="007F2257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alibri"/>
          <w:color w:val="000000"/>
          <w:kern w:val="0"/>
          <w:sz w:val="28"/>
          <w:szCs w:val="28"/>
        </w:rPr>
        <w:t>13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.</w:t>
      </w:r>
      <w:r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A.</w:t>
      </w:r>
      <w:r w:rsidR="006E12EE">
        <w:rPr>
          <w:rFonts w:ascii="Book Antiqua" w:hAnsi="Book Antiqua" w:cs="Calibri"/>
          <w:color w:val="000000"/>
          <w:kern w:val="0"/>
          <w:sz w:val="28"/>
          <w:szCs w:val="28"/>
        </w:rPr>
        <w:tab/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As supports on which brattice may be </w:t>
      </w:r>
      <w:proofErr w:type="gramStart"/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hung </w:t>
      </w:r>
      <w:r w:rsidR="00AA46F9">
        <w:rPr>
          <w:rFonts w:ascii="Book Antiqua" w:hAnsi="Book Antiqua" w:cs="Calibri"/>
          <w:color w:val="000000"/>
          <w:kern w:val="0"/>
          <w:sz w:val="28"/>
          <w:szCs w:val="28"/>
        </w:rPr>
        <w:t>-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M</w:t>
      </w:r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>odule</w:t>
      </w:r>
      <w:proofErr w:type="gramEnd"/>
      <w:r w:rsidRPr="007F2257">
        <w:rPr>
          <w:rFonts w:ascii="Book Antiqua" w:hAnsi="Book Antiqua" w:cs="Calibri"/>
          <w:color w:val="000000"/>
          <w:kern w:val="0"/>
          <w:sz w:val="28"/>
          <w:szCs w:val="28"/>
        </w:rPr>
        <w:t xml:space="preserve"> 3</w:t>
      </w:r>
      <w:r w:rsidR="000C7342">
        <w:rPr>
          <w:rFonts w:ascii="Book Antiqua" w:hAnsi="Book Antiqua" w:cs="Calibri"/>
          <w:color w:val="000000"/>
          <w:kern w:val="0"/>
          <w:sz w:val="28"/>
          <w:szCs w:val="28"/>
        </w:rPr>
        <w:t>, Page 48</w:t>
      </w:r>
    </w:p>
    <w:p w14:paraId="1ECA4FC8" w14:textId="40095D4A" w:rsidR="007F2257" w:rsidRPr="007F2257" w:rsidRDefault="007F2257" w:rsidP="007F2257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7F22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A. </w:t>
      </w:r>
      <w:r w:rsidR="00AA46F9">
        <w:rPr>
          <w:sz w:val="28"/>
          <w:szCs w:val="28"/>
        </w:rPr>
        <w:tab/>
      </w:r>
      <w:r w:rsidRPr="007F2257">
        <w:rPr>
          <w:sz w:val="28"/>
          <w:szCs w:val="28"/>
        </w:rPr>
        <w:t>Oxides - Module 2, Page 4.</w:t>
      </w:r>
    </w:p>
    <w:p w14:paraId="526361E7" w14:textId="424CB407" w:rsidR="007F2257" w:rsidRPr="007F2257" w:rsidRDefault="007F2257" w:rsidP="007F2257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7F22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F2257">
        <w:rPr>
          <w:sz w:val="28"/>
          <w:szCs w:val="28"/>
        </w:rPr>
        <w:t xml:space="preserve">B. </w:t>
      </w:r>
      <w:r w:rsidR="00AA46F9">
        <w:rPr>
          <w:sz w:val="28"/>
          <w:szCs w:val="28"/>
        </w:rPr>
        <w:tab/>
      </w:r>
      <w:r w:rsidRPr="007F2257">
        <w:rPr>
          <w:sz w:val="28"/>
          <w:szCs w:val="28"/>
        </w:rPr>
        <w:t>Whitedamp – Module 2, Page 13.</w:t>
      </w:r>
    </w:p>
    <w:p w14:paraId="5B948375" w14:textId="77777777" w:rsidR="007F2257" w:rsidRPr="007F2257" w:rsidRDefault="007F2257" w:rsidP="007F2257">
      <w:pPr>
        <w:spacing w:line="480" w:lineRule="auto"/>
        <w:rPr>
          <w:rFonts w:ascii="Book Antiqua" w:hAnsi="Book Antiqua"/>
          <w:sz w:val="28"/>
          <w:szCs w:val="28"/>
        </w:rPr>
      </w:pPr>
    </w:p>
    <w:sectPr w:rsidR="007F2257" w:rsidRPr="007F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57"/>
    <w:rsid w:val="000C7342"/>
    <w:rsid w:val="00295B2A"/>
    <w:rsid w:val="005E1B8D"/>
    <w:rsid w:val="006E12EE"/>
    <w:rsid w:val="00793741"/>
    <w:rsid w:val="007D69F5"/>
    <w:rsid w:val="007F2257"/>
    <w:rsid w:val="008A4A53"/>
    <w:rsid w:val="00972E40"/>
    <w:rsid w:val="009742EF"/>
    <w:rsid w:val="00AA46F9"/>
    <w:rsid w:val="00C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CA88"/>
  <w15:chartTrackingRefBased/>
  <w15:docId w15:val="{B9E7A341-D5D5-4501-B9B5-FF193415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2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598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Abner, Michelle - MSHA</dc:creator>
  <cp:keywords/>
  <dc:description/>
  <cp:lastModifiedBy>Cartwright, Ray A - MSHA</cp:lastModifiedBy>
  <cp:revision>4</cp:revision>
  <cp:lastPrinted>2023-09-19T18:55:00Z</cp:lastPrinted>
  <dcterms:created xsi:type="dcterms:W3CDTF">2023-09-19T18:55:00Z</dcterms:created>
  <dcterms:modified xsi:type="dcterms:W3CDTF">2023-09-19T18:56:00Z</dcterms:modified>
</cp:coreProperties>
</file>