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C2" w:rsidRDefault="003B7BB1" w:rsidP="003B7BB1">
      <w:pPr>
        <w:jc w:val="center"/>
      </w:pPr>
      <w:r>
        <w:t xml:space="preserve">Written Examination Day </w:t>
      </w:r>
      <w:r w:rsidR="003B594A">
        <w:t>2</w:t>
      </w:r>
      <w:r>
        <w:t xml:space="preserve"> </w:t>
      </w:r>
      <w:r w:rsidR="0023707A">
        <w:t>Harlan Safety Days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</w:p>
    <w:p w:rsidR="007D14EE" w:rsidRDefault="007D14EE"/>
    <w:p w:rsidR="007D14EE" w:rsidRPr="0023707A" w:rsidRDefault="0023707A" w:rsidP="006863F7">
      <w:pPr>
        <w:pStyle w:val="ListParagraph"/>
        <w:numPr>
          <w:ilvl w:val="0"/>
          <w:numId w:val="1"/>
        </w:numPr>
      </w:pPr>
      <w:r>
        <w:rPr>
          <w:rFonts w:cs="Book Antiqua"/>
        </w:rPr>
        <w:t>The IDLH of __________   ___________is 20 ppm. (NIOSH Chemical Hazards, p. 228)</w:t>
      </w:r>
    </w:p>
    <w:p w:rsidR="0023707A" w:rsidRPr="006863F7" w:rsidRDefault="0023707A" w:rsidP="0023707A">
      <w:pPr>
        <w:pStyle w:val="ListParagraph"/>
      </w:pPr>
    </w:p>
    <w:p w:rsidR="006863F7" w:rsidRPr="009A057E" w:rsidRDefault="006863F7" w:rsidP="006863F7">
      <w:pPr>
        <w:pStyle w:val="ListParagraph"/>
        <w:numPr>
          <w:ilvl w:val="0"/>
          <w:numId w:val="2"/>
        </w:numPr>
        <w:rPr>
          <w:color w:val="FF0000"/>
        </w:rPr>
      </w:pPr>
      <w:r w:rsidRPr="009A057E">
        <w:rPr>
          <w:color w:val="FF0000"/>
        </w:rPr>
        <w:t xml:space="preserve">___ </w:t>
      </w:r>
      <w:r w:rsidR="0023707A" w:rsidRPr="009A057E">
        <w:rPr>
          <w:color w:val="FF0000"/>
        </w:rPr>
        <w:t>Nitrogen Dioxide</w:t>
      </w:r>
      <w:r w:rsidR="009A057E" w:rsidRPr="009A057E">
        <w:rPr>
          <w:color w:val="FF0000"/>
        </w:rPr>
        <w:t>*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23707A">
        <w:rPr>
          <w:sz w:val="23"/>
          <w:szCs w:val="23"/>
        </w:rPr>
        <w:t>Carbon Dioxide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23707A">
        <w:rPr>
          <w:sz w:val="23"/>
          <w:szCs w:val="23"/>
        </w:rPr>
        <w:t>Sulfur Dioxide</w:t>
      </w:r>
      <w:r w:rsidR="00223F67">
        <w:rPr>
          <w:sz w:val="23"/>
          <w:szCs w:val="23"/>
        </w:rPr>
        <w:t xml:space="preserve"> </w:t>
      </w:r>
    </w:p>
    <w:p w:rsidR="003B7BB1" w:rsidRDefault="003B7BB1" w:rsidP="003B7BB1"/>
    <w:p w:rsidR="0023707A" w:rsidRPr="0023707A" w:rsidRDefault="0023707A" w:rsidP="0023707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23707A">
        <w:rPr>
          <w:rFonts w:cs="Book Antiqua"/>
        </w:rPr>
        <w:t xml:space="preserve">The IDLH of Hydrogen sulfide and </w:t>
      </w:r>
      <w:r>
        <w:rPr>
          <w:rFonts w:cs="Book Antiqua"/>
        </w:rPr>
        <w:t>_________</w:t>
      </w:r>
      <w:proofErr w:type="gramStart"/>
      <w:r>
        <w:rPr>
          <w:rFonts w:cs="Book Antiqua"/>
        </w:rPr>
        <w:t>_  _</w:t>
      </w:r>
      <w:proofErr w:type="gramEnd"/>
      <w:r>
        <w:rPr>
          <w:rFonts w:cs="Book Antiqua"/>
        </w:rPr>
        <w:t xml:space="preserve">______ </w:t>
      </w:r>
      <w:r w:rsidRPr="0023707A">
        <w:rPr>
          <w:rFonts w:cs="Book Antiqua"/>
        </w:rPr>
        <w:t>is 100 ppm.</w:t>
      </w:r>
    </w:p>
    <w:p w:rsidR="003B7BB1" w:rsidRDefault="0023707A" w:rsidP="0023707A">
      <w:pPr>
        <w:pStyle w:val="ListParagraph"/>
        <w:rPr>
          <w:rFonts w:cs="Book Antiqua"/>
        </w:rPr>
      </w:pPr>
      <w:r>
        <w:rPr>
          <w:rFonts w:cs="Book Antiqua"/>
        </w:rPr>
        <w:t>(NIOSH Chemical Hazards, pp. 170 &amp; 288)</w:t>
      </w:r>
    </w:p>
    <w:p w:rsidR="0023707A" w:rsidRDefault="0023707A" w:rsidP="0023707A">
      <w:pPr>
        <w:pStyle w:val="ListParagraph"/>
      </w:pP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23707A">
        <w:t>Nitrogen Dioxide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23707A">
        <w:t>Carbon Dioxide</w:t>
      </w:r>
    </w:p>
    <w:p w:rsidR="00AD60A3" w:rsidRPr="009A057E" w:rsidRDefault="00AD60A3" w:rsidP="00AD60A3">
      <w:pPr>
        <w:pStyle w:val="ListParagraph"/>
        <w:numPr>
          <w:ilvl w:val="0"/>
          <w:numId w:val="4"/>
        </w:numPr>
        <w:rPr>
          <w:color w:val="FF0000"/>
        </w:rPr>
      </w:pPr>
      <w:r w:rsidRPr="009A057E">
        <w:rPr>
          <w:color w:val="FF0000"/>
        </w:rPr>
        <w:t xml:space="preserve">___ </w:t>
      </w:r>
      <w:r w:rsidR="0023707A" w:rsidRPr="009A057E">
        <w:rPr>
          <w:color w:val="FF0000"/>
        </w:rPr>
        <w:t>Sulfur Dioxide</w:t>
      </w:r>
      <w:r w:rsidR="009A057E" w:rsidRPr="009A057E">
        <w:rPr>
          <w:color w:val="FF0000"/>
        </w:rPr>
        <w:t>*</w:t>
      </w:r>
    </w:p>
    <w:p w:rsidR="003B7BB1" w:rsidRDefault="003B7BB1" w:rsidP="003B7BB1"/>
    <w:p w:rsidR="0023707A" w:rsidRPr="0023707A" w:rsidRDefault="0023707A" w:rsidP="0023707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>
        <w:rPr>
          <w:rFonts w:cs="Book Antiqua"/>
        </w:rPr>
        <w:t>________</w:t>
      </w:r>
      <w:proofErr w:type="gramStart"/>
      <w:r>
        <w:rPr>
          <w:rFonts w:cs="Book Antiqua"/>
        </w:rPr>
        <w:t>_  _</w:t>
      </w:r>
      <w:proofErr w:type="gramEnd"/>
      <w:r>
        <w:rPr>
          <w:rFonts w:cs="Book Antiqua"/>
        </w:rPr>
        <w:t xml:space="preserve">_______ </w:t>
      </w:r>
      <w:r w:rsidRPr="0023707A">
        <w:rPr>
          <w:rFonts w:cs="Book Antiqua"/>
        </w:rPr>
        <w:t>is the product of oxidation including the decay of timbers.</w:t>
      </w:r>
      <w:r>
        <w:rPr>
          <w:rFonts w:cs="Book Antiqua"/>
        </w:rPr>
        <w:t xml:space="preserve"> </w:t>
      </w:r>
      <w:r w:rsidRPr="0023707A">
        <w:rPr>
          <w:rFonts w:cs="Book Antiqua"/>
        </w:rPr>
        <w:t>(MSHA 3028, pp. 2-14)</w:t>
      </w:r>
    </w:p>
    <w:p w:rsidR="003B7BB1" w:rsidRDefault="003B7BB1" w:rsidP="0023707A">
      <w:pPr>
        <w:pStyle w:val="ListParagraph"/>
      </w:pP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23707A">
        <w:t>Nitrogen Dioxide</w:t>
      </w:r>
    </w:p>
    <w:p w:rsidR="009169DA" w:rsidRPr="009A057E" w:rsidRDefault="009169DA" w:rsidP="009169DA">
      <w:pPr>
        <w:pStyle w:val="ListParagraph"/>
        <w:numPr>
          <w:ilvl w:val="0"/>
          <w:numId w:val="5"/>
        </w:numPr>
        <w:rPr>
          <w:color w:val="FF0000"/>
        </w:rPr>
      </w:pPr>
      <w:r w:rsidRPr="009A057E">
        <w:rPr>
          <w:color w:val="FF0000"/>
        </w:rPr>
        <w:t xml:space="preserve">___ </w:t>
      </w:r>
      <w:r w:rsidR="0023707A" w:rsidRPr="009A057E">
        <w:rPr>
          <w:color w:val="FF0000"/>
        </w:rPr>
        <w:t>Carbon Dioxide</w:t>
      </w:r>
      <w:r w:rsidR="009A057E" w:rsidRPr="009A057E">
        <w:rPr>
          <w:color w:val="FF0000"/>
        </w:rPr>
        <w:t>*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23707A">
        <w:t>Sulfur Dioxide</w:t>
      </w:r>
    </w:p>
    <w:p w:rsidR="003B7BB1" w:rsidRDefault="003B7BB1" w:rsidP="003B7BB1"/>
    <w:p w:rsidR="009169DA" w:rsidRDefault="0023707A" w:rsidP="0023707A">
      <w:pPr>
        <w:pStyle w:val="ListParagraph"/>
        <w:numPr>
          <w:ilvl w:val="0"/>
          <w:numId w:val="1"/>
        </w:numPr>
      </w:pPr>
      <w:r>
        <w:rPr>
          <w:rFonts w:cs="Book Antiqua"/>
        </w:rPr>
        <w:t>__________</w:t>
      </w:r>
      <w:proofErr w:type="gramStart"/>
      <w:r>
        <w:rPr>
          <w:rFonts w:cs="Book Antiqua"/>
        </w:rPr>
        <w:t>_  _</w:t>
      </w:r>
      <w:proofErr w:type="gramEnd"/>
      <w:r>
        <w:rPr>
          <w:rFonts w:cs="Book Antiqua"/>
        </w:rPr>
        <w:t>________is non-explosive. (MSHA 3028, pp. 2-14)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23707A">
        <w:t>Nitrogen Dioxide</w:t>
      </w:r>
    </w:p>
    <w:p w:rsidR="009169DA" w:rsidRPr="009A057E" w:rsidRDefault="009169DA" w:rsidP="009169DA">
      <w:pPr>
        <w:pStyle w:val="ListParagraph"/>
        <w:numPr>
          <w:ilvl w:val="0"/>
          <w:numId w:val="6"/>
        </w:numPr>
        <w:rPr>
          <w:color w:val="FF0000"/>
        </w:rPr>
      </w:pPr>
      <w:r w:rsidRPr="009A057E">
        <w:rPr>
          <w:color w:val="FF0000"/>
        </w:rPr>
        <w:t xml:space="preserve">___  </w:t>
      </w:r>
      <w:r w:rsidR="0023707A" w:rsidRPr="009A057E">
        <w:rPr>
          <w:color w:val="FF0000"/>
        </w:rPr>
        <w:t>Carbon Dioxide</w:t>
      </w:r>
      <w:r w:rsidR="009A057E" w:rsidRPr="009A057E">
        <w:rPr>
          <w:color w:val="FF0000"/>
        </w:rPr>
        <w:t>*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23707A">
        <w:t>Sulfur Dioxide</w:t>
      </w:r>
      <w:r w:rsidR="00223F67">
        <w:t xml:space="preserve"> </w:t>
      </w:r>
    </w:p>
    <w:p w:rsidR="003B7BB1" w:rsidRDefault="003B7BB1" w:rsidP="003B7BB1">
      <w:pPr>
        <w:jc w:val="center"/>
      </w:pPr>
    </w:p>
    <w:p w:rsidR="001B793F" w:rsidRPr="001B793F" w:rsidRDefault="001B793F" w:rsidP="001B79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>
        <w:rPr>
          <w:rFonts w:cs="Book Antiqua"/>
        </w:rPr>
        <w:t>____________  _______</w:t>
      </w:r>
      <w:r w:rsidRPr="001B793F">
        <w:rPr>
          <w:rFonts w:cs="Book Antiqua"/>
        </w:rPr>
        <w:t>is produced by burning and by the detonation of</w:t>
      </w:r>
    </w:p>
    <w:p w:rsidR="001B793F" w:rsidRPr="001B793F" w:rsidRDefault="001B793F" w:rsidP="001B793F">
      <w:pPr>
        <w:pStyle w:val="ListParagraph"/>
        <w:autoSpaceDE w:val="0"/>
        <w:autoSpaceDN w:val="0"/>
        <w:adjustRightInd w:val="0"/>
        <w:rPr>
          <w:rFonts w:cs="Book Antiqua"/>
        </w:rPr>
      </w:pPr>
      <w:proofErr w:type="gramStart"/>
      <w:r w:rsidRPr="001B793F">
        <w:rPr>
          <w:rFonts w:cs="Book Antiqua"/>
        </w:rPr>
        <w:t>explosives</w:t>
      </w:r>
      <w:proofErr w:type="gramEnd"/>
      <w:r w:rsidRPr="001B793F">
        <w:rPr>
          <w:rFonts w:cs="Book Antiqua"/>
        </w:rPr>
        <w:t>. (MSHA 2102, p. 37)</w:t>
      </w:r>
    </w:p>
    <w:p w:rsidR="009169DA" w:rsidRDefault="009169DA" w:rsidP="001B793F">
      <w:pPr>
        <w:pStyle w:val="ListParagraph"/>
      </w:pPr>
    </w:p>
    <w:p w:rsidR="009169DA" w:rsidRPr="009A057E" w:rsidRDefault="009169DA" w:rsidP="009169DA">
      <w:pPr>
        <w:pStyle w:val="ListParagraph"/>
        <w:numPr>
          <w:ilvl w:val="0"/>
          <w:numId w:val="7"/>
        </w:numPr>
        <w:rPr>
          <w:color w:val="FF0000"/>
        </w:rPr>
      </w:pPr>
      <w:r w:rsidRPr="009A057E">
        <w:rPr>
          <w:color w:val="FF0000"/>
        </w:rPr>
        <w:t xml:space="preserve">___  </w:t>
      </w:r>
      <w:r w:rsidR="001B793F" w:rsidRPr="009A057E">
        <w:rPr>
          <w:color w:val="FF0000"/>
        </w:rPr>
        <w:t>Nitrogen Dioxide</w:t>
      </w:r>
      <w:r w:rsidR="009A057E" w:rsidRPr="009A057E">
        <w:rPr>
          <w:color w:val="FF0000"/>
        </w:rPr>
        <w:t>*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1B793F">
        <w:t>Carbon Dioxide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1B793F">
        <w:t>Sulfur Dioxide</w:t>
      </w:r>
    </w:p>
    <w:p w:rsidR="009169DA" w:rsidRDefault="009169DA" w:rsidP="003B7BB1">
      <w:pPr>
        <w:jc w:val="center"/>
      </w:pPr>
    </w:p>
    <w:p w:rsidR="009169DA" w:rsidRDefault="009169DA" w:rsidP="003B7BB1">
      <w:pPr>
        <w:jc w:val="center"/>
      </w:pPr>
    </w:p>
    <w:p w:rsidR="00992DB0" w:rsidRDefault="00992DB0" w:rsidP="003B7BB1">
      <w:pPr>
        <w:jc w:val="center"/>
      </w:pPr>
    </w:p>
    <w:p w:rsidR="00992DB0" w:rsidRDefault="00992DB0" w:rsidP="003B7BB1">
      <w:pPr>
        <w:jc w:val="center"/>
      </w:pPr>
    </w:p>
    <w:p w:rsidR="006F0D46" w:rsidRDefault="006F0D46" w:rsidP="003B7BB1">
      <w:pPr>
        <w:jc w:val="center"/>
      </w:pPr>
    </w:p>
    <w:p w:rsidR="006F0D46" w:rsidRDefault="006F0D46" w:rsidP="003B7BB1">
      <w:pPr>
        <w:jc w:val="center"/>
      </w:pPr>
    </w:p>
    <w:p w:rsidR="00992DB0" w:rsidRDefault="00992DB0" w:rsidP="003B7BB1">
      <w:pPr>
        <w:jc w:val="center"/>
      </w:pPr>
    </w:p>
    <w:p w:rsidR="00992DB0" w:rsidRDefault="00992DB0" w:rsidP="003B7BB1">
      <w:pPr>
        <w:jc w:val="center"/>
      </w:pPr>
    </w:p>
    <w:p w:rsidR="001B793F" w:rsidRPr="001B793F" w:rsidRDefault="001B793F" w:rsidP="001B79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1B793F">
        <w:rPr>
          <w:rFonts w:cs="Book Antiqua"/>
        </w:rPr>
        <w:lastRenderedPageBreak/>
        <w:t xml:space="preserve">In some mines, </w:t>
      </w:r>
      <w:r>
        <w:rPr>
          <w:rFonts w:cs="Book Antiqua"/>
        </w:rPr>
        <w:t>__________</w:t>
      </w:r>
      <w:proofErr w:type="gramStart"/>
      <w:r>
        <w:rPr>
          <w:rFonts w:cs="Book Antiqua"/>
        </w:rPr>
        <w:t>_  _</w:t>
      </w:r>
      <w:proofErr w:type="gramEnd"/>
      <w:r>
        <w:rPr>
          <w:rFonts w:cs="Book Antiqua"/>
        </w:rPr>
        <w:t>__________</w:t>
      </w:r>
      <w:r w:rsidRPr="001B793F">
        <w:rPr>
          <w:rFonts w:cs="Book Antiqua"/>
        </w:rPr>
        <w:t>is liberated from the rock strata.</w:t>
      </w:r>
    </w:p>
    <w:p w:rsidR="001B793F" w:rsidRPr="001B793F" w:rsidRDefault="001B793F" w:rsidP="001B793F">
      <w:pPr>
        <w:autoSpaceDE w:val="0"/>
        <w:autoSpaceDN w:val="0"/>
        <w:adjustRightInd w:val="0"/>
        <w:ind w:left="360"/>
        <w:rPr>
          <w:rFonts w:cs="Book Antiqua"/>
        </w:rPr>
      </w:pPr>
      <w:r>
        <w:rPr>
          <w:rFonts w:cs="Book Antiqua"/>
        </w:rPr>
        <w:t xml:space="preserve">      </w:t>
      </w:r>
      <w:r w:rsidRPr="001B793F">
        <w:rPr>
          <w:rFonts w:cs="Book Antiqua"/>
        </w:rPr>
        <w:t>(MSHA 3028, pp. 7-6)</w:t>
      </w:r>
    </w:p>
    <w:p w:rsidR="009169DA" w:rsidRDefault="009169DA" w:rsidP="001B793F">
      <w:pPr>
        <w:pStyle w:val="ListParagraph"/>
      </w:pP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1B793F">
        <w:t>Nitrogen Dioxide</w:t>
      </w:r>
    </w:p>
    <w:p w:rsidR="009169DA" w:rsidRPr="009A057E" w:rsidRDefault="009169DA" w:rsidP="009169DA">
      <w:pPr>
        <w:pStyle w:val="ListParagraph"/>
        <w:numPr>
          <w:ilvl w:val="0"/>
          <w:numId w:val="8"/>
        </w:numPr>
        <w:rPr>
          <w:color w:val="FF0000"/>
        </w:rPr>
      </w:pPr>
      <w:r w:rsidRPr="009A057E">
        <w:rPr>
          <w:color w:val="FF0000"/>
        </w:rPr>
        <w:t xml:space="preserve">___  </w:t>
      </w:r>
      <w:r w:rsidR="001B793F" w:rsidRPr="009A057E">
        <w:rPr>
          <w:color w:val="FF0000"/>
        </w:rPr>
        <w:t>Carbon Dioxide</w:t>
      </w:r>
      <w:r w:rsidR="009A057E" w:rsidRPr="009A057E">
        <w:rPr>
          <w:color w:val="FF0000"/>
        </w:rPr>
        <w:t>*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1B793F">
        <w:t>Sulfur Dioxide</w:t>
      </w:r>
    </w:p>
    <w:p w:rsidR="009169DA" w:rsidRDefault="009169DA" w:rsidP="009169DA"/>
    <w:p w:rsidR="001B793F" w:rsidRPr="001B793F" w:rsidRDefault="001B793F" w:rsidP="001B79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1B793F">
        <w:rPr>
          <w:rFonts w:cs="Book Antiqua"/>
        </w:rPr>
        <w:t xml:space="preserve">Afterdamp is a mixture of carbon monoxide, </w:t>
      </w:r>
      <w:r>
        <w:rPr>
          <w:rFonts w:cs="Book Antiqua"/>
        </w:rPr>
        <w:t>_________  ______</w:t>
      </w:r>
      <w:r w:rsidRPr="001B793F">
        <w:rPr>
          <w:rFonts w:cs="Book Antiqua"/>
        </w:rPr>
        <w:t>, methane,</w:t>
      </w:r>
    </w:p>
    <w:p w:rsidR="001B793F" w:rsidRPr="001B793F" w:rsidRDefault="001B793F" w:rsidP="001B793F">
      <w:pPr>
        <w:pStyle w:val="ListParagraph"/>
        <w:autoSpaceDE w:val="0"/>
        <w:autoSpaceDN w:val="0"/>
        <w:adjustRightInd w:val="0"/>
        <w:rPr>
          <w:rFonts w:cs="Book Antiqua"/>
        </w:rPr>
      </w:pPr>
      <w:proofErr w:type="gramStart"/>
      <w:r w:rsidRPr="001B793F">
        <w:rPr>
          <w:rFonts w:cs="Book Antiqua"/>
        </w:rPr>
        <w:t>oxygen</w:t>
      </w:r>
      <w:proofErr w:type="gramEnd"/>
      <w:r w:rsidRPr="001B793F">
        <w:rPr>
          <w:rFonts w:cs="Book Antiqua"/>
        </w:rPr>
        <w:t>, nitrogen and hydrogen. (MSHA 3028, pp. 2-27)</w:t>
      </w:r>
    </w:p>
    <w:p w:rsidR="009169DA" w:rsidRDefault="009169DA" w:rsidP="001B793F">
      <w:pPr>
        <w:pStyle w:val="ListParagraph"/>
      </w:pP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1B793F">
        <w:t>Nitrogen Dioxide</w:t>
      </w:r>
    </w:p>
    <w:p w:rsidR="00581A5C" w:rsidRPr="009A057E" w:rsidRDefault="00581A5C" w:rsidP="00581A5C">
      <w:pPr>
        <w:pStyle w:val="ListParagraph"/>
        <w:numPr>
          <w:ilvl w:val="0"/>
          <w:numId w:val="9"/>
        </w:numPr>
        <w:rPr>
          <w:color w:val="FF0000"/>
        </w:rPr>
      </w:pPr>
      <w:r w:rsidRPr="009A057E">
        <w:rPr>
          <w:color w:val="FF0000"/>
        </w:rPr>
        <w:t xml:space="preserve">___  </w:t>
      </w:r>
      <w:r w:rsidR="001B793F" w:rsidRPr="009A057E">
        <w:rPr>
          <w:color w:val="FF0000"/>
        </w:rPr>
        <w:t>Carbon Dioxide</w:t>
      </w:r>
      <w:r w:rsidR="009A057E" w:rsidRPr="009A057E">
        <w:rPr>
          <w:color w:val="FF0000"/>
        </w:rPr>
        <w:t>*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1B793F">
        <w:t>Sulfur Dioxide</w:t>
      </w:r>
    </w:p>
    <w:p w:rsidR="009169DA" w:rsidRDefault="009169DA" w:rsidP="009169DA"/>
    <w:p w:rsidR="001B793F" w:rsidRPr="001B793F" w:rsidRDefault="001B793F" w:rsidP="001B79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1B793F">
        <w:rPr>
          <w:rFonts w:cs="Book Antiqua"/>
        </w:rPr>
        <w:t xml:space="preserve">Afterdamp is usually </w:t>
      </w:r>
      <w:r>
        <w:rPr>
          <w:rFonts w:cs="Book Antiqua"/>
        </w:rPr>
        <w:t>_________</w:t>
      </w:r>
      <w:r w:rsidRPr="001B793F">
        <w:rPr>
          <w:rFonts w:cs="Book Antiqua"/>
        </w:rPr>
        <w:t>after a mine fire or explosion.</w:t>
      </w:r>
    </w:p>
    <w:p w:rsidR="001B793F" w:rsidRPr="001B793F" w:rsidRDefault="001B793F" w:rsidP="001B793F">
      <w:pPr>
        <w:pStyle w:val="ListParagraph"/>
        <w:autoSpaceDE w:val="0"/>
        <w:autoSpaceDN w:val="0"/>
        <w:adjustRightInd w:val="0"/>
        <w:rPr>
          <w:rFonts w:cs="Book Antiqua"/>
        </w:rPr>
      </w:pPr>
      <w:r w:rsidRPr="001B793F">
        <w:rPr>
          <w:rFonts w:cs="Book Antiqua"/>
        </w:rPr>
        <w:t>(MSHA 3028, pp. 2-27)</w:t>
      </w:r>
    </w:p>
    <w:p w:rsidR="009169DA" w:rsidRDefault="009169DA" w:rsidP="001B793F">
      <w:pPr>
        <w:pStyle w:val="ListParagraph"/>
      </w:pPr>
    </w:p>
    <w:p w:rsidR="00581A5C" w:rsidRPr="009A057E" w:rsidRDefault="00581A5C" w:rsidP="00581A5C">
      <w:pPr>
        <w:pStyle w:val="ListParagraph"/>
        <w:numPr>
          <w:ilvl w:val="0"/>
          <w:numId w:val="10"/>
        </w:numPr>
        <w:rPr>
          <w:color w:val="FF0000"/>
        </w:rPr>
      </w:pPr>
      <w:r w:rsidRPr="009A057E">
        <w:rPr>
          <w:color w:val="FF0000"/>
        </w:rPr>
        <w:t xml:space="preserve">___  </w:t>
      </w:r>
      <w:r w:rsidR="001B793F" w:rsidRPr="009A057E">
        <w:rPr>
          <w:color w:val="FF0000"/>
        </w:rPr>
        <w:t>Found</w:t>
      </w:r>
      <w:r w:rsidR="009A057E" w:rsidRPr="009A057E">
        <w:rPr>
          <w:color w:val="FF0000"/>
        </w:rPr>
        <w:t>*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1B793F">
        <w:t>Formed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1B793F">
        <w:t>Detected</w:t>
      </w:r>
    </w:p>
    <w:p w:rsidR="009169DA" w:rsidRDefault="009169DA" w:rsidP="009169DA"/>
    <w:p w:rsidR="00487BE4" w:rsidRPr="00487BE4" w:rsidRDefault="00487BE4" w:rsidP="00487B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487BE4">
        <w:rPr>
          <w:rFonts w:cs="Book Antiqua"/>
        </w:rPr>
        <w:t xml:space="preserve">Once ventilation has been re-established and fresh air advanced </w:t>
      </w:r>
      <w:r>
        <w:rPr>
          <w:rFonts w:cs="Book Antiqua"/>
        </w:rPr>
        <w:t xml:space="preserve">_______________ </w:t>
      </w:r>
      <w:r w:rsidRPr="00487BE4">
        <w:rPr>
          <w:rFonts w:cs="Book Antiqua"/>
        </w:rPr>
        <w:t>crews can take over the rehabilitation and cleanup effort. (MSHA</w:t>
      </w:r>
      <w:r>
        <w:rPr>
          <w:rFonts w:cs="Book Antiqua"/>
        </w:rPr>
        <w:t xml:space="preserve"> </w:t>
      </w:r>
      <w:r w:rsidRPr="00487BE4">
        <w:rPr>
          <w:rFonts w:cs="Book Antiqua"/>
        </w:rPr>
        <w:t>2107, p. 3)</w:t>
      </w:r>
    </w:p>
    <w:p w:rsidR="009169DA" w:rsidRDefault="009169DA" w:rsidP="00487BE4">
      <w:pPr>
        <w:pStyle w:val="Default"/>
        <w:ind w:left="720"/>
      </w:pP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proofErr w:type="spellStart"/>
      <w:r w:rsidR="00487BE4">
        <w:t>Bareface</w:t>
      </w:r>
      <w:proofErr w:type="spellEnd"/>
    </w:p>
    <w:p w:rsidR="00581A5C" w:rsidRPr="009A057E" w:rsidRDefault="00581A5C" w:rsidP="00581A5C">
      <w:pPr>
        <w:pStyle w:val="ListParagraph"/>
        <w:numPr>
          <w:ilvl w:val="0"/>
          <w:numId w:val="11"/>
        </w:numPr>
        <w:rPr>
          <w:color w:val="FF0000"/>
        </w:rPr>
      </w:pPr>
      <w:r w:rsidRPr="009A057E">
        <w:rPr>
          <w:color w:val="FF0000"/>
        </w:rPr>
        <w:t xml:space="preserve">___  </w:t>
      </w:r>
      <w:proofErr w:type="spellStart"/>
      <w:r w:rsidR="00487BE4" w:rsidRPr="009A057E">
        <w:rPr>
          <w:color w:val="FF0000"/>
        </w:rPr>
        <w:t>Nonapparatus</w:t>
      </w:r>
      <w:proofErr w:type="spellEnd"/>
      <w:r w:rsidR="009A057E" w:rsidRPr="009A057E">
        <w:rPr>
          <w:color w:val="FF0000"/>
        </w:rPr>
        <w:t>*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487BE4">
        <w:t>Rescue</w:t>
      </w:r>
    </w:p>
    <w:p w:rsidR="009169DA" w:rsidRDefault="009169DA" w:rsidP="009169DA"/>
    <w:p w:rsidR="009169DA" w:rsidRDefault="00487BE4" w:rsidP="00487B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487BE4">
        <w:rPr>
          <w:rFonts w:cs="Book Antiqua"/>
        </w:rPr>
        <w:t xml:space="preserve">Mine rescue teams may find it necessary to use line </w:t>
      </w:r>
      <w:r>
        <w:rPr>
          <w:rFonts w:cs="Book Antiqua"/>
        </w:rPr>
        <w:t>__________</w:t>
      </w:r>
      <w:r w:rsidRPr="00487BE4">
        <w:rPr>
          <w:rFonts w:cs="Book Antiqua"/>
        </w:rPr>
        <w:t>to sweep noxious</w:t>
      </w:r>
      <w:r>
        <w:rPr>
          <w:rFonts w:cs="Book Antiqua"/>
        </w:rPr>
        <w:t xml:space="preserve"> </w:t>
      </w:r>
      <w:r w:rsidRPr="00487BE4">
        <w:rPr>
          <w:rFonts w:cs="Book Antiqua"/>
        </w:rPr>
        <w:t>or explosive gases from a face area. (MSHA 2103, p. 39)</w:t>
      </w:r>
    </w:p>
    <w:p w:rsidR="00487BE4" w:rsidRPr="00487BE4" w:rsidRDefault="00487BE4" w:rsidP="00487BE4">
      <w:pPr>
        <w:pStyle w:val="ListParagraph"/>
        <w:autoSpaceDE w:val="0"/>
        <w:autoSpaceDN w:val="0"/>
        <w:adjustRightInd w:val="0"/>
        <w:rPr>
          <w:rFonts w:cs="Book Antiqua"/>
        </w:rPr>
      </w:pP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487BE4">
        <w:t>Cloth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487BE4">
        <w:t>Curtain</w:t>
      </w:r>
    </w:p>
    <w:p w:rsidR="00581A5C" w:rsidRPr="009A057E" w:rsidRDefault="00A732D8" w:rsidP="00581A5C">
      <w:pPr>
        <w:pStyle w:val="ListParagraph"/>
        <w:numPr>
          <w:ilvl w:val="0"/>
          <w:numId w:val="12"/>
        </w:numPr>
        <w:rPr>
          <w:color w:val="FF0000"/>
        </w:rPr>
      </w:pPr>
      <w:r w:rsidRPr="009A057E">
        <w:rPr>
          <w:color w:val="FF0000"/>
        </w:rPr>
        <w:t xml:space="preserve">___ </w:t>
      </w:r>
      <w:r w:rsidR="00487BE4" w:rsidRPr="009A057E">
        <w:rPr>
          <w:color w:val="FF0000"/>
        </w:rPr>
        <w:t>Brattice</w:t>
      </w:r>
      <w:r w:rsidR="009A057E" w:rsidRPr="009A057E">
        <w:rPr>
          <w:color w:val="FF0000"/>
        </w:rPr>
        <w:t>*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916285" w:rsidRDefault="00916285" w:rsidP="003B7BB1">
      <w:pPr>
        <w:jc w:val="center"/>
      </w:pPr>
    </w:p>
    <w:p w:rsidR="00916285" w:rsidRDefault="00916285" w:rsidP="003B7BB1">
      <w:pPr>
        <w:jc w:val="center"/>
      </w:pPr>
    </w:p>
    <w:p w:rsidR="003B7BB1" w:rsidRDefault="003B7BB1" w:rsidP="003B7BB1">
      <w:pPr>
        <w:jc w:val="center"/>
      </w:pPr>
      <w:bookmarkStart w:id="0" w:name="_GoBack"/>
      <w:bookmarkEnd w:id="0"/>
      <w:r>
        <w:lastRenderedPageBreak/>
        <w:t xml:space="preserve">Written Examination Day </w:t>
      </w:r>
      <w:r w:rsidR="00916285">
        <w:t>2</w:t>
      </w:r>
      <w:r>
        <w:t xml:space="preserve"> </w:t>
      </w:r>
      <w:r w:rsidR="0023707A">
        <w:t>Harlan Safety Days</w:t>
      </w:r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23707A" w:rsidP="003B7BB1">
      <w:pPr>
        <w:pStyle w:val="ListParagraph"/>
        <w:numPr>
          <w:ilvl w:val="0"/>
          <w:numId w:val="3"/>
        </w:numPr>
      </w:pPr>
      <w:r>
        <w:t>A</w:t>
      </w:r>
      <w:r w:rsidR="00223F67">
        <w:tab/>
      </w:r>
      <w:r>
        <w:rPr>
          <w:rFonts w:cs="Book Antiqua"/>
        </w:rPr>
        <w:t>Nitrogen Dioxide</w:t>
      </w:r>
      <w:r w:rsidR="009169DA">
        <w:tab/>
      </w:r>
    </w:p>
    <w:p w:rsidR="009169DA" w:rsidRDefault="00223F67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 w:rsidR="0023707A" w:rsidRPr="0023707A">
        <w:rPr>
          <w:rFonts w:cs="Book Antiqua"/>
        </w:rPr>
        <w:t>Sulfur Dioxide</w:t>
      </w:r>
    </w:p>
    <w:p w:rsidR="009169DA" w:rsidRDefault="00223F67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 w:rsidR="0023707A" w:rsidRPr="0023707A">
        <w:rPr>
          <w:rFonts w:cs="Book Antiqua"/>
        </w:rPr>
        <w:t>Carbon Dioxide</w:t>
      </w:r>
    </w:p>
    <w:p w:rsidR="009169DA" w:rsidRPr="009169DA" w:rsidRDefault="0023707A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>
        <w:rPr>
          <w:rFonts w:cs="Book Antiqua"/>
        </w:rPr>
        <w:t>Carbon Dioxide</w:t>
      </w:r>
    </w:p>
    <w:p w:rsidR="009169DA" w:rsidRPr="009169DA" w:rsidRDefault="008D38FC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9169DA">
        <w:rPr>
          <w:sz w:val="23"/>
          <w:szCs w:val="23"/>
        </w:rPr>
        <w:tab/>
      </w:r>
      <w:r w:rsidR="001B793F" w:rsidRPr="001B793F">
        <w:rPr>
          <w:rFonts w:cs="Book Antiqua"/>
        </w:rPr>
        <w:t xml:space="preserve">Nitrogen </w:t>
      </w:r>
      <w:r w:rsidR="001B793F">
        <w:rPr>
          <w:rFonts w:cs="Book Antiqua"/>
        </w:rPr>
        <w:t>D</w:t>
      </w:r>
      <w:r w:rsidR="001B793F" w:rsidRPr="001B793F">
        <w:rPr>
          <w:rFonts w:cs="Book Antiqua"/>
        </w:rPr>
        <w:t>ioxide</w:t>
      </w:r>
    </w:p>
    <w:p w:rsidR="009169DA" w:rsidRPr="00581A5C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1B793F">
        <w:rPr>
          <w:sz w:val="23"/>
          <w:szCs w:val="23"/>
        </w:rPr>
        <w:t>C</w:t>
      </w:r>
      <w:r w:rsidR="001B793F" w:rsidRPr="001B793F">
        <w:rPr>
          <w:rFonts w:cs="Book Antiqua"/>
        </w:rPr>
        <w:t xml:space="preserve">arbon </w:t>
      </w:r>
      <w:r w:rsidR="001B793F">
        <w:rPr>
          <w:rFonts w:cs="Book Antiqua"/>
        </w:rPr>
        <w:t>D</w:t>
      </w:r>
      <w:r w:rsidR="001B793F" w:rsidRPr="001B793F">
        <w:rPr>
          <w:rFonts w:cs="Book Antiqua"/>
        </w:rPr>
        <w:t>ioxide</w:t>
      </w:r>
    </w:p>
    <w:p w:rsidR="00581A5C" w:rsidRPr="00581A5C" w:rsidRDefault="001B793F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>
        <w:rPr>
          <w:sz w:val="23"/>
          <w:szCs w:val="23"/>
        </w:rPr>
        <w:t>C</w:t>
      </w:r>
      <w:r w:rsidRPr="001B793F">
        <w:rPr>
          <w:rFonts w:cs="Book Antiqua"/>
        </w:rPr>
        <w:t xml:space="preserve">arbon </w:t>
      </w:r>
      <w:r>
        <w:rPr>
          <w:rFonts w:cs="Book Antiqua"/>
        </w:rPr>
        <w:t>D</w:t>
      </w:r>
      <w:r w:rsidRPr="001B793F">
        <w:rPr>
          <w:rFonts w:cs="Book Antiqua"/>
        </w:rPr>
        <w:t>ioxide</w:t>
      </w:r>
    </w:p>
    <w:p w:rsidR="00581A5C" w:rsidRPr="00581A5C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1B793F">
        <w:rPr>
          <w:sz w:val="23"/>
          <w:szCs w:val="23"/>
        </w:rPr>
        <w:t>F</w:t>
      </w:r>
      <w:r w:rsidR="001B793F" w:rsidRPr="001B793F">
        <w:rPr>
          <w:rFonts w:cs="Book Antiqua"/>
        </w:rPr>
        <w:t>ound</w:t>
      </w:r>
    </w:p>
    <w:p w:rsidR="00581A5C" w:rsidRPr="006219BE" w:rsidRDefault="00487BE4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N</w:t>
      </w:r>
      <w:r w:rsidRPr="00487BE4">
        <w:rPr>
          <w:rFonts w:cs="Book Antiqua"/>
        </w:rPr>
        <w:t>onapparatus</w:t>
      </w:r>
      <w:proofErr w:type="spellEnd"/>
    </w:p>
    <w:p w:rsidR="006219BE" w:rsidRDefault="00487BE4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6219BE">
        <w:rPr>
          <w:sz w:val="23"/>
          <w:szCs w:val="23"/>
        </w:rPr>
        <w:tab/>
      </w:r>
      <w:r>
        <w:rPr>
          <w:sz w:val="23"/>
          <w:szCs w:val="23"/>
        </w:rPr>
        <w:t>B</w:t>
      </w:r>
      <w:r w:rsidRPr="00487BE4">
        <w:rPr>
          <w:rFonts w:cs="Book Antiqua"/>
        </w:rPr>
        <w:t>rattice</w:t>
      </w:r>
    </w:p>
    <w:sectPr w:rsidR="006219BE" w:rsidSect="00D21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64F5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347B08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14A58"/>
    <w:rsid w:val="00005FD3"/>
    <w:rsid w:val="001B793F"/>
    <w:rsid w:val="00223F67"/>
    <w:rsid w:val="0023707A"/>
    <w:rsid w:val="0031613C"/>
    <w:rsid w:val="003B594A"/>
    <w:rsid w:val="003B7BB1"/>
    <w:rsid w:val="00487BE4"/>
    <w:rsid w:val="004B3F5A"/>
    <w:rsid w:val="00581A5C"/>
    <w:rsid w:val="006219BE"/>
    <w:rsid w:val="006728E2"/>
    <w:rsid w:val="006863F7"/>
    <w:rsid w:val="006F03CA"/>
    <w:rsid w:val="006F0D46"/>
    <w:rsid w:val="007D14EE"/>
    <w:rsid w:val="008D38FC"/>
    <w:rsid w:val="00916285"/>
    <w:rsid w:val="009169DA"/>
    <w:rsid w:val="00992DB0"/>
    <w:rsid w:val="009A057E"/>
    <w:rsid w:val="00A14A58"/>
    <w:rsid w:val="00A732D8"/>
    <w:rsid w:val="00AD60A3"/>
    <w:rsid w:val="00B90347"/>
    <w:rsid w:val="00BA64C2"/>
    <w:rsid w:val="00D11D11"/>
    <w:rsid w:val="00D210CB"/>
    <w:rsid w:val="00DA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0CB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Rob</cp:lastModifiedBy>
  <cp:revision>3</cp:revision>
  <dcterms:created xsi:type="dcterms:W3CDTF">2015-07-31T19:01:00Z</dcterms:created>
  <dcterms:modified xsi:type="dcterms:W3CDTF">2015-08-03T04:09:00Z</dcterms:modified>
</cp:coreProperties>
</file>