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207D29" w:rsidRDefault="00C3185D" w:rsidP="00C3185D">
      <w:pPr>
        <w:widowControl/>
        <w:autoSpaceDE/>
        <w:autoSpaceDN/>
        <w:adjustRightInd/>
        <w:spacing w:after="200" w:line="276" w:lineRule="auto"/>
        <w:ind w:left="-108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207D29">
        <w:rPr>
          <w:b/>
          <w:sz w:val="32"/>
          <w:szCs w:val="32"/>
        </w:rPr>
        <w:t>TEAM NAME___________________WORKING ORDER_______</w:t>
      </w:r>
    </w:p>
    <w:p w:rsidR="00C3185D" w:rsidRDefault="00C3185D" w:rsidP="00C3185D">
      <w:pPr>
        <w:widowControl/>
        <w:autoSpaceDE/>
        <w:autoSpaceDN/>
        <w:adjustRightInd/>
        <w:spacing w:after="200" w:line="276" w:lineRule="auto"/>
        <w:contextualSpacing/>
        <w:rPr>
          <w:b/>
        </w:rPr>
      </w:pPr>
    </w:p>
    <w:p w:rsidR="00C3185D" w:rsidRPr="00C3185D" w:rsidRDefault="00C3185D" w:rsidP="003C48A4">
      <w:pPr>
        <w:widowControl/>
        <w:autoSpaceDE/>
        <w:autoSpaceDN/>
        <w:adjustRightInd/>
        <w:spacing w:after="200" w:line="276" w:lineRule="auto"/>
        <w:contextualSpacing/>
        <w:rPr>
          <w:b/>
        </w:rPr>
      </w:pPr>
      <w:r>
        <w:rPr>
          <w:b/>
        </w:rPr>
        <w:t xml:space="preserve">                 Circle the correct answer</w:t>
      </w:r>
      <w:r w:rsidRPr="00207D29">
        <w:rPr>
          <w:b/>
        </w:rPr>
        <w:t xml:space="preserve"> </w:t>
      </w:r>
    </w:p>
    <w:p w:rsidR="00C3185D" w:rsidRDefault="00C3185D" w:rsidP="003C48A4">
      <w:pPr>
        <w:widowControl/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</w:p>
    <w:p w:rsidR="003C48A4" w:rsidRPr="00C3185D" w:rsidRDefault="003C48A4" w:rsidP="00C31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C3185D">
        <w:rPr>
          <w:rFonts w:ascii="Book Antiqua" w:eastAsia="Calibri" w:hAnsi="Book Antiqua"/>
        </w:rPr>
        <w:t>When properly applied, a sling and swathe will adequately immobilize a:</w:t>
      </w:r>
    </w:p>
    <w:p w:rsidR="003C48A4" w:rsidRPr="00492B60" w:rsidRDefault="003C48A4" w:rsidP="003C48A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wrist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forearm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shoulder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knee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process of immobilizing an injury using a device such as a piece of wood, cardboard, or folded blanket is called:</w:t>
      </w:r>
    </w:p>
    <w:p w:rsidR="003C48A4" w:rsidRPr="00492B60" w:rsidRDefault="003C48A4" w:rsidP="003C48A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immobilization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traction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splinting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manual</w:t>
      </w:r>
      <w:proofErr w:type="gramEnd"/>
      <w:r w:rsidRPr="00492B60">
        <w:rPr>
          <w:rFonts w:ascii="Book Antiqua" w:eastAsia="Calibri" w:hAnsi="Book Antiqua"/>
        </w:rPr>
        <w:t xml:space="preserve"> stabilization.</w:t>
      </w:r>
    </w:p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Combative behavior, abnormal breathing patterns, and repetitive questions are all signs of a(n):</w:t>
      </w:r>
    </w:p>
    <w:p w:rsidR="003C48A4" w:rsidRPr="00492B60" w:rsidRDefault="003C48A4" w:rsidP="003C48A4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cervical-spine</w:t>
      </w:r>
      <w:proofErr w:type="gramEnd"/>
      <w:r w:rsidRPr="00492B60">
        <w:rPr>
          <w:rFonts w:ascii="Book Antiqua" w:eastAsia="Calibri" w:hAnsi="Book Antiqua"/>
        </w:rPr>
        <w:t xml:space="preserve"> injury.</w:t>
      </w:r>
    </w:p>
    <w:p w:rsidR="003C48A4" w:rsidRPr="00492B60" w:rsidRDefault="003C48A4" w:rsidP="003C48A4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unresponsive</w:t>
      </w:r>
      <w:proofErr w:type="gramEnd"/>
      <w:r w:rsidRPr="00492B60">
        <w:rPr>
          <w:rFonts w:ascii="Book Antiqua" w:eastAsia="Calibri" w:hAnsi="Book Antiqua"/>
        </w:rPr>
        <w:t xml:space="preserve"> person.</w:t>
      </w:r>
    </w:p>
    <w:p w:rsidR="003C48A4" w:rsidRPr="00492B60" w:rsidRDefault="003C48A4" w:rsidP="003C48A4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peripheral</w:t>
      </w:r>
      <w:proofErr w:type="gramEnd"/>
      <w:r w:rsidRPr="00492B60">
        <w:rPr>
          <w:rFonts w:ascii="Book Antiqua" w:eastAsia="Calibri" w:hAnsi="Book Antiqua"/>
        </w:rPr>
        <w:t xml:space="preserve"> nervous system trauma.</w:t>
      </w:r>
    </w:p>
    <w:p w:rsidR="003C48A4" w:rsidRPr="00492B60" w:rsidRDefault="003C48A4" w:rsidP="003C48A4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Injury to the head.</w:t>
      </w:r>
    </w:p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triage system was developed to assist in determining those victims needing:</w:t>
      </w:r>
    </w:p>
    <w:p w:rsidR="003C48A4" w:rsidRPr="00492B60" w:rsidRDefault="003C48A4" w:rsidP="003C48A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standard</w:t>
      </w:r>
      <w:proofErr w:type="gramEnd"/>
      <w:r w:rsidRPr="00492B60">
        <w:rPr>
          <w:rFonts w:ascii="Book Antiqua" w:eastAsia="Calibri" w:hAnsi="Book Antiqua"/>
        </w:rPr>
        <w:t xml:space="preserve"> care.</w:t>
      </w:r>
    </w:p>
    <w:p w:rsidR="003C48A4" w:rsidRPr="00492B60" w:rsidRDefault="003C48A4" w:rsidP="003C48A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immediate</w:t>
      </w:r>
      <w:proofErr w:type="gramEnd"/>
      <w:r w:rsidRPr="00492B60">
        <w:rPr>
          <w:rFonts w:ascii="Book Antiqua" w:eastAsia="Calibri" w:hAnsi="Book Antiqua"/>
        </w:rPr>
        <w:t xml:space="preserve"> transport.</w:t>
      </w:r>
    </w:p>
    <w:p w:rsidR="003C48A4" w:rsidRPr="00492B60" w:rsidRDefault="003C48A4" w:rsidP="003C48A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immediate</w:t>
      </w:r>
      <w:proofErr w:type="gramEnd"/>
      <w:r w:rsidRPr="00492B60">
        <w:rPr>
          <w:rFonts w:ascii="Book Antiqua" w:eastAsia="Calibri" w:hAnsi="Book Antiqua"/>
        </w:rPr>
        <w:t xml:space="preserve"> care.</w:t>
      </w:r>
    </w:p>
    <w:p w:rsidR="003C48A4" w:rsidRPr="00492B60" w:rsidRDefault="003C48A4" w:rsidP="003C48A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long-term</w:t>
      </w:r>
      <w:proofErr w:type="gramEnd"/>
      <w:r w:rsidRPr="00492B60">
        <w:rPr>
          <w:rFonts w:ascii="Book Antiqua" w:eastAsia="Calibri" w:hAnsi="Book Antiqua"/>
        </w:rPr>
        <w:t xml:space="preserve"> care.</w:t>
      </w:r>
    </w:p>
    <w:p w:rsidR="003C48A4" w:rsidRDefault="003C48A4"/>
    <w:p w:rsidR="003C48A4" w:rsidRDefault="003C48A4"/>
    <w:p w:rsidR="00117156" w:rsidRPr="00492B60" w:rsidRDefault="00117156" w:rsidP="001171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Which one of the following is NOT one of the primary causes of shock?</w:t>
      </w:r>
    </w:p>
    <w:p w:rsidR="00117156" w:rsidRPr="00492B60" w:rsidRDefault="00117156" w:rsidP="0011715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Dilated blood vessels</w:t>
      </w:r>
    </w:p>
    <w:p w:rsidR="00117156" w:rsidRPr="00492B60" w:rsidRDefault="00117156" w:rsidP="0011715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Restricted movement</w:t>
      </w:r>
    </w:p>
    <w:p w:rsidR="00117156" w:rsidRPr="00492B60" w:rsidRDefault="00117156" w:rsidP="0011715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Severe fluid loss</w:t>
      </w:r>
    </w:p>
    <w:p w:rsidR="00117156" w:rsidRPr="00492B60" w:rsidRDefault="00117156" w:rsidP="0011715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Low levels of oxygen in the blood</w:t>
      </w:r>
    </w:p>
    <w:p w:rsidR="003C48A4" w:rsidRDefault="003C48A4">
      <w:bookmarkStart w:id="0" w:name="_GoBack"/>
      <w:bookmarkEnd w:id="0"/>
    </w:p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lastRenderedPageBreak/>
        <w:t>All of the following are signs or symptoms of internal bleeding EXCEPT:</w:t>
      </w:r>
    </w:p>
    <w:p w:rsidR="003C48A4" w:rsidRPr="00492B60" w:rsidRDefault="003C48A4" w:rsidP="003C48A4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increased pulse rate</w:t>
      </w:r>
    </w:p>
    <w:p w:rsidR="003C48A4" w:rsidRPr="00492B60" w:rsidRDefault="003C48A4" w:rsidP="003C48A4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decreasing blood pressure</w:t>
      </w:r>
    </w:p>
    <w:p w:rsidR="003C48A4" w:rsidRPr="00492B60" w:rsidRDefault="003C48A4" w:rsidP="003C48A4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decreasing</w:t>
      </w:r>
      <w:proofErr w:type="gramEnd"/>
      <w:r w:rsidRPr="00492B60">
        <w:rPr>
          <w:rFonts w:ascii="Book Antiqua" w:eastAsia="Calibri" w:hAnsi="Book Antiqua"/>
        </w:rPr>
        <w:t xml:space="preserve"> pulse rate.</w:t>
      </w:r>
    </w:p>
    <w:p w:rsidR="003C48A4" w:rsidRPr="00492B60" w:rsidRDefault="003C48A4" w:rsidP="003C48A4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pale</w:t>
      </w:r>
      <w:proofErr w:type="gramEnd"/>
      <w:r w:rsidRPr="00492B60">
        <w:rPr>
          <w:rFonts w:ascii="Book Antiqua" w:eastAsia="Calibri" w:hAnsi="Book Antiqua"/>
        </w:rPr>
        <w:t xml:space="preserve"> skin color.</w:t>
      </w:r>
    </w:p>
    <w:p w:rsidR="003C48A4" w:rsidRDefault="003C48A4"/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Once a seizure has ended, the patient is said to be in the _____ state.</w:t>
      </w:r>
    </w:p>
    <w:p w:rsidR="003C48A4" w:rsidRPr="00492B60" w:rsidRDefault="003C48A4" w:rsidP="003C4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REM</w:t>
      </w:r>
    </w:p>
    <w:p w:rsidR="003C48A4" w:rsidRPr="00492B60" w:rsidRDefault="003C48A4" w:rsidP="003C4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postictal</w:t>
      </w:r>
    </w:p>
    <w:p w:rsidR="003C48A4" w:rsidRPr="00492B60" w:rsidRDefault="003C48A4" w:rsidP="003C4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syncopal</w:t>
      </w:r>
    </w:p>
    <w:p w:rsidR="003C48A4" w:rsidRPr="00492B60" w:rsidRDefault="003C48A4" w:rsidP="003C4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recovery</w:t>
      </w:r>
    </w:p>
    <w:p w:rsidR="003C48A4" w:rsidRDefault="003C48A4"/>
    <w:p w:rsidR="003C48A4" w:rsidRDefault="003C48A4"/>
    <w:p w:rsidR="003C48A4" w:rsidRPr="00492B60" w:rsidRDefault="003C48A4" w:rsidP="003C48A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Your patient has been in respiratory distress for approximately 30 minutes. Your assessment reveals pale skin and cyanosis of the nail beds. These are signs of:</w:t>
      </w:r>
    </w:p>
    <w:p w:rsidR="003C48A4" w:rsidRPr="00492B60" w:rsidRDefault="003C48A4" w:rsidP="003C48A4">
      <w:pPr>
        <w:widowControl/>
        <w:numPr>
          <w:ilvl w:val="1"/>
          <w:numId w:val="8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respiratory</w:t>
      </w:r>
      <w:proofErr w:type="gramEnd"/>
      <w:r w:rsidRPr="00492B60">
        <w:rPr>
          <w:rFonts w:ascii="Book Antiqua" w:eastAsia="Calibri" w:hAnsi="Book Antiqua"/>
        </w:rPr>
        <w:t xml:space="preserve"> failure.</w:t>
      </w:r>
    </w:p>
    <w:p w:rsidR="003C48A4" w:rsidRPr="00492B60" w:rsidRDefault="003C48A4" w:rsidP="003C48A4">
      <w:pPr>
        <w:widowControl/>
        <w:numPr>
          <w:ilvl w:val="1"/>
          <w:numId w:val="8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asthma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1"/>
          <w:numId w:val="8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hypoxia</w:t>
      </w:r>
      <w:proofErr w:type="gramEnd"/>
      <w:r w:rsidRPr="00492B60">
        <w:rPr>
          <w:rFonts w:ascii="Book Antiqua" w:eastAsia="Calibri" w:hAnsi="Book Antiqua"/>
        </w:rPr>
        <w:t>.</w:t>
      </w:r>
    </w:p>
    <w:p w:rsidR="003C48A4" w:rsidRPr="00492B60" w:rsidRDefault="003C48A4" w:rsidP="003C48A4">
      <w:pPr>
        <w:widowControl/>
        <w:numPr>
          <w:ilvl w:val="1"/>
          <w:numId w:val="8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respiratory</w:t>
      </w:r>
      <w:proofErr w:type="gramEnd"/>
      <w:r w:rsidRPr="00492B60">
        <w:rPr>
          <w:rFonts w:ascii="Book Antiqua" w:eastAsia="Calibri" w:hAnsi="Book Antiqua"/>
        </w:rPr>
        <w:t xml:space="preserve"> arrest.</w:t>
      </w:r>
    </w:p>
    <w:p w:rsidR="003C48A4" w:rsidRDefault="003C48A4"/>
    <w:p w:rsidR="003C48A4" w:rsidRDefault="003C48A4"/>
    <w:p w:rsidR="00C3185D" w:rsidRPr="00492B60" w:rsidRDefault="00C3185D" w:rsidP="00C31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myocardium receives its blood supply from:</w:t>
      </w:r>
    </w:p>
    <w:p w:rsidR="00C3185D" w:rsidRPr="00492B60" w:rsidRDefault="00C3185D" w:rsidP="00C3185D">
      <w:pPr>
        <w:widowControl/>
        <w:numPr>
          <w:ilvl w:val="1"/>
          <w:numId w:val="9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coronary</w:t>
      </w:r>
      <w:proofErr w:type="gramEnd"/>
      <w:r w:rsidRPr="00492B60">
        <w:rPr>
          <w:rFonts w:ascii="Book Antiqua" w:eastAsia="Calibri" w:hAnsi="Book Antiqua"/>
        </w:rPr>
        <w:t xml:space="preserve"> arteries.</w:t>
      </w:r>
    </w:p>
    <w:p w:rsidR="00C3185D" w:rsidRPr="00492B60" w:rsidRDefault="00C3185D" w:rsidP="00C3185D">
      <w:pPr>
        <w:widowControl/>
        <w:numPr>
          <w:ilvl w:val="1"/>
          <w:numId w:val="9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myocardial</w:t>
      </w:r>
      <w:proofErr w:type="gramEnd"/>
      <w:r w:rsidRPr="00492B60">
        <w:rPr>
          <w:rFonts w:ascii="Book Antiqua" w:eastAsia="Calibri" w:hAnsi="Book Antiqua"/>
        </w:rPr>
        <w:t xml:space="preserve"> arteries.</w:t>
      </w:r>
    </w:p>
    <w:p w:rsidR="00C3185D" w:rsidRPr="00492B60" w:rsidRDefault="00C3185D" w:rsidP="00C3185D">
      <w:pPr>
        <w:widowControl/>
        <w:numPr>
          <w:ilvl w:val="1"/>
          <w:numId w:val="9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the</w:t>
      </w:r>
      <w:proofErr w:type="gramEnd"/>
      <w:r w:rsidRPr="00492B60">
        <w:rPr>
          <w:rFonts w:ascii="Book Antiqua" w:eastAsia="Calibri" w:hAnsi="Book Antiqua"/>
        </w:rPr>
        <w:t xml:space="preserve"> conduction pathway.</w:t>
      </w:r>
    </w:p>
    <w:p w:rsidR="00C3185D" w:rsidRPr="00492B60" w:rsidRDefault="00C3185D" w:rsidP="00C3185D">
      <w:pPr>
        <w:widowControl/>
        <w:numPr>
          <w:ilvl w:val="1"/>
          <w:numId w:val="9"/>
        </w:numPr>
        <w:autoSpaceDE/>
        <w:autoSpaceDN/>
        <w:adjustRightInd/>
        <w:spacing w:after="200" w:line="276" w:lineRule="auto"/>
        <w:ind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the</w:t>
      </w:r>
      <w:proofErr w:type="gramEnd"/>
      <w:r w:rsidRPr="00492B60">
        <w:rPr>
          <w:rFonts w:ascii="Book Antiqua" w:eastAsia="Calibri" w:hAnsi="Book Antiqua"/>
        </w:rPr>
        <w:t xml:space="preserve"> aorta.</w:t>
      </w:r>
    </w:p>
    <w:p w:rsidR="003C48A4" w:rsidRDefault="003C48A4"/>
    <w:p w:rsidR="00C3185D" w:rsidRDefault="00C3185D"/>
    <w:p w:rsidR="00C3185D" w:rsidRPr="00492B60" w:rsidRDefault="00C3185D" w:rsidP="00C31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720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You have just made two attempts to ventilate an unresponsive child with an airway obstruction. Your next step is to:</w:t>
      </w:r>
    </w:p>
    <w:p w:rsidR="00C3185D" w:rsidRPr="00492B60" w:rsidRDefault="00C3185D" w:rsidP="00C3185D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1440"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begin</w:t>
      </w:r>
      <w:proofErr w:type="gramEnd"/>
      <w:r w:rsidRPr="00492B60">
        <w:rPr>
          <w:rFonts w:ascii="Book Antiqua" w:eastAsia="Calibri" w:hAnsi="Book Antiqua"/>
        </w:rPr>
        <w:t xml:space="preserve"> chest compressions.</w:t>
      </w:r>
    </w:p>
    <w:p w:rsidR="00C3185D" w:rsidRPr="00492B60" w:rsidRDefault="00C3185D" w:rsidP="00C3185D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1440"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continue</w:t>
      </w:r>
      <w:proofErr w:type="gramEnd"/>
      <w:r w:rsidRPr="00492B60">
        <w:rPr>
          <w:rFonts w:ascii="Book Antiqua" w:eastAsia="Calibri" w:hAnsi="Book Antiqua"/>
        </w:rPr>
        <w:t xml:space="preserve"> to ventilate.</w:t>
      </w:r>
    </w:p>
    <w:p w:rsidR="00C3185D" w:rsidRPr="00492B60" w:rsidRDefault="00C3185D" w:rsidP="00C3185D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1440" w:hanging="720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perform</w:t>
      </w:r>
      <w:proofErr w:type="gramEnd"/>
      <w:r w:rsidRPr="00492B60">
        <w:rPr>
          <w:rFonts w:ascii="Book Antiqua" w:eastAsia="Calibri" w:hAnsi="Book Antiqua"/>
        </w:rPr>
        <w:t xml:space="preserve"> five chest thrusts.</w:t>
      </w:r>
    </w:p>
    <w:p w:rsidR="00C3185D" w:rsidRPr="00492B60" w:rsidRDefault="00C3185D" w:rsidP="00C3185D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 xml:space="preserve">      </w:t>
      </w:r>
      <w:proofErr w:type="gramStart"/>
      <w:r w:rsidRPr="00492B60">
        <w:rPr>
          <w:rFonts w:ascii="Book Antiqua" w:eastAsia="Calibri" w:hAnsi="Book Antiqua"/>
        </w:rPr>
        <w:t>provide</w:t>
      </w:r>
      <w:proofErr w:type="gramEnd"/>
      <w:r w:rsidRPr="00492B60">
        <w:rPr>
          <w:rFonts w:ascii="Book Antiqua" w:eastAsia="Calibri" w:hAnsi="Book Antiqua"/>
        </w:rPr>
        <w:t xml:space="preserve"> back slaps.</w:t>
      </w:r>
    </w:p>
    <w:p w:rsidR="00C3185D" w:rsidRDefault="00C3185D"/>
    <w:sectPr w:rsidR="00C31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C5"/>
    <w:multiLevelType w:val="hybridMultilevel"/>
    <w:tmpl w:val="DD84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1A1DE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7B5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BB8"/>
    <w:multiLevelType w:val="hybridMultilevel"/>
    <w:tmpl w:val="58204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F549EB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C0068"/>
    <w:multiLevelType w:val="hybridMultilevel"/>
    <w:tmpl w:val="799E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21B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B41"/>
    <w:multiLevelType w:val="hybridMultilevel"/>
    <w:tmpl w:val="18AE3130"/>
    <w:lvl w:ilvl="0" w:tplc="4FB43A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C7230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1C6D"/>
    <w:multiLevelType w:val="hybridMultilevel"/>
    <w:tmpl w:val="6F76A13A"/>
    <w:lvl w:ilvl="0" w:tplc="410E0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C1DA2"/>
    <w:multiLevelType w:val="hybridMultilevel"/>
    <w:tmpl w:val="64B83BF0"/>
    <w:lvl w:ilvl="0" w:tplc="5D76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1AA9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B7769"/>
    <w:multiLevelType w:val="hybridMultilevel"/>
    <w:tmpl w:val="00A891DA"/>
    <w:lvl w:ilvl="0" w:tplc="6D5848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64D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5F7E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A4"/>
    <w:rsid w:val="00117156"/>
    <w:rsid w:val="002233F7"/>
    <w:rsid w:val="003C48A4"/>
    <w:rsid w:val="00C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Gary W - MSHA</dc:creator>
  <cp:lastModifiedBy>Oliver, Gary W - MSHA</cp:lastModifiedBy>
  <cp:revision>2</cp:revision>
  <cp:lastPrinted>2015-07-11T15:45:00Z</cp:lastPrinted>
  <dcterms:created xsi:type="dcterms:W3CDTF">2015-07-11T15:13:00Z</dcterms:created>
  <dcterms:modified xsi:type="dcterms:W3CDTF">2015-07-11T15:46:00Z</dcterms:modified>
</cp:coreProperties>
</file>