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D" w:rsidRDefault="003C024D" w:rsidP="00457722">
      <w:pPr>
        <w:jc w:val="center"/>
        <w:rPr>
          <w:sz w:val="28"/>
          <w:szCs w:val="28"/>
        </w:rPr>
      </w:pPr>
      <w:bookmarkStart w:id="0" w:name="_GoBack"/>
      <w:bookmarkEnd w:id="0"/>
    </w:p>
    <w:p w:rsidR="00457722" w:rsidRDefault="00457722" w:rsidP="00457722">
      <w:pPr>
        <w:rPr>
          <w:sz w:val="28"/>
          <w:szCs w:val="28"/>
        </w:rPr>
      </w:pPr>
    </w:p>
    <w:p w:rsidR="00457722" w:rsidRDefault="00457722" w:rsidP="00457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Name________________________Company</w:t>
      </w:r>
      <w:proofErr w:type="spellEnd"/>
      <w:r>
        <w:rPr>
          <w:sz w:val="28"/>
          <w:szCs w:val="28"/>
        </w:rPr>
        <w:t>_______________________</w:t>
      </w:r>
    </w:p>
    <w:p w:rsidR="00457722" w:rsidRDefault="00457722" w:rsidP="00457722">
      <w:pPr>
        <w:rPr>
          <w:sz w:val="28"/>
          <w:szCs w:val="28"/>
        </w:rPr>
      </w:pPr>
    </w:p>
    <w:p w:rsidR="00457722" w:rsidRDefault="00457722" w:rsidP="00457722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Name___________________Contest</w:t>
      </w:r>
      <w:proofErr w:type="spellEnd"/>
      <w:r>
        <w:rPr>
          <w:sz w:val="28"/>
          <w:szCs w:val="28"/>
        </w:rPr>
        <w:t xml:space="preserve"> Position Number_________</w:t>
      </w:r>
    </w:p>
    <w:p w:rsidR="00457722" w:rsidRDefault="00457722" w:rsidP="00457722">
      <w:pPr>
        <w:rPr>
          <w:sz w:val="28"/>
          <w:szCs w:val="28"/>
        </w:rPr>
      </w:pPr>
    </w:p>
    <w:p w:rsidR="00457722" w:rsidRDefault="00457722" w:rsidP="00457722">
      <w:pPr>
        <w:rPr>
          <w:sz w:val="28"/>
          <w:szCs w:val="28"/>
        </w:rPr>
      </w:pPr>
      <w:r>
        <w:rPr>
          <w:sz w:val="28"/>
          <w:szCs w:val="28"/>
        </w:rPr>
        <w:t>Team Member Number_________</w:t>
      </w:r>
    </w:p>
    <w:p w:rsidR="00457722" w:rsidRDefault="00457722" w:rsidP="00457722">
      <w:pPr>
        <w:rPr>
          <w:sz w:val="28"/>
          <w:szCs w:val="28"/>
        </w:rPr>
      </w:pPr>
    </w:p>
    <w:p w:rsidR="00457722" w:rsidRDefault="00457722" w:rsidP="00457722">
      <w:pPr>
        <w:rPr>
          <w:sz w:val="28"/>
          <w:szCs w:val="28"/>
        </w:rPr>
      </w:pPr>
      <w:r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457722" w:rsidRDefault="00457722" w:rsidP="00457722"/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When the barometer falls, this means:</w:t>
      </w:r>
    </w:p>
    <w:p w:rsidR="009A7957" w:rsidRPr="005B0D08" w:rsidRDefault="009A7957" w:rsidP="009A7957">
      <w:pPr>
        <w:pStyle w:val="ListParagraph"/>
        <w:numPr>
          <w:ilvl w:val="0"/>
          <w:numId w:val="44"/>
        </w:numPr>
        <w:ind w:left="1530"/>
        <w:rPr>
          <w:sz w:val="22"/>
          <w:szCs w:val="22"/>
        </w:rPr>
      </w:pPr>
      <w:r w:rsidRPr="00866329">
        <w:rPr>
          <w:b/>
          <w:color w:val="FF0000"/>
          <w:sz w:val="28"/>
          <w:szCs w:val="28"/>
        </w:rPr>
        <w:t>Gases will diffuse more quickly</w:t>
      </w:r>
      <w:r w:rsidRPr="006172CE">
        <w:rPr>
          <w:color w:val="FF0000"/>
          <w:sz w:val="28"/>
          <w:szCs w:val="28"/>
        </w:rPr>
        <w:t xml:space="preserve"> </w:t>
      </w:r>
      <w:r w:rsidRPr="005B0D08">
        <w:rPr>
          <w:color w:val="FF0000"/>
          <w:sz w:val="22"/>
          <w:szCs w:val="22"/>
        </w:rPr>
        <w:t>[</w:t>
      </w:r>
      <w:r w:rsidRPr="005B0D08">
        <w:rPr>
          <w:b/>
          <w:color w:val="FF0000"/>
          <w:sz w:val="22"/>
          <w:szCs w:val="22"/>
        </w:rPr>
        <w:t>MSHA 3027 (IG6) 2008, pg.2-6]</w:t>
      </w:r>
    </w:p>
    <w:p w:rsidR="009A7957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The atmospheric pressure is rising</w:t>
      </w:r>
    </w:p>
    <w:p w:rsidR="009A7957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It is much easier for explosive gases to build up</w:t>
      </w:r>
    </w:p>
    <w:p w:rsidR="009A7957" w:rsidRDefault="009A7957" w:rsidP="009A7957">
      <w:pPr>
        <w:pStyle w:val="ListParagraph"/>
        <w:numPr>
          <w:ilvl w:val="0"/>
          <w:numId w:val="44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Gases are squeezed into a smaller area</w:t>
      </w:r>
    </w:p>
    <w:p w:rsidR="009A7957" w:rsidRPr="009F7369" w:rsidRDefault="009A7957" w:rsidP="009A7957">
      <w:pPr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Methane is most explosive at what range</w:t>
      </w:r>
    </w:p>
    <w:p w:rsidR="009A7957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5% to 15% with at least 12.1% oxygen</w:t>
      </w:r>
    </w:p>
    <w:p w:rsidR="009A7957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9.5% to 12.5% with at least 12.1% oxygen</w:t>
      </w:r>
    </w:p>
    <w:p w:rsidR="009A7957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5% to 10%</w:t>
      </w:r>
    </w:p>
    <w:p w:rsidR="009A7957" w:rsidRDefault="009A7957" w:rsidP="009A7957">
      <w:pPr>
        <w:pStyle w:val="ListParagraph"/>
        <w:numPr>
          <w:ilvl w:val="0"/>
          <w:numId w:val="3"/>
        </w:numPr>
        <w:ind w:left="1530"/>
        <w:rPr>
          <w:sz w:val="28"/>
          <w:szCs w:val="28"/>
        </w:rPr>
      </w:pPr>
      <w:r w:rsidRPr="00866329">
        <w:rPr>
          <w:b/>
          <w:color w:val="FF0000"/>
          <w:sz w:val="28"/>
          <w:szCs w:val="28"/>
        </w:rPr>
        <w:t>9.5% to 10%[</w:t>
      </w:r>
      <w:r w:rsidRPr="00AD7B3E">
        <w:rPr>
          <w:b/>
          <w:color w:val="FF0000"/>
        </w:rPr>
        <w:t>MSHA 3027 (IG6) 2008, pg.</w:t>
      </w:r>
      <w:r>
        <w:rPr>
          <w:b/>
          <w:color w:val="FF0000"/>
        </w:rPr>
        <w:t>2-22]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Electrical malfunctions will not  produce oxides of nitrogen</w:t>
      </w:r>
    </w:p>
    <w:p w:rsidR="009A7957" w:rsidRPr="009A7957" w:rsidRDefault="009A7957" w:rsidP="009A7957">
      <w:pPr>
        <w:pStyle w:val="ListParagraph"/>
        <w:numPr>
          <w:ilvl w:val="0"/>
          <w:numId w:val="4"/>
        </w:numPr>
        <w:ind w:left="1530"/>
        <w:rPr>
          <w:sz w:val="28"/>
          <w:szCs w:val="28"/>
        </w:rPr>
      </w:pPr>
      <w:r w:rsidRPr="009A7957">
        <w:rPr>
          <w:sz w:val="28"/>
          <w:szCs w:val="28"/>
        </w:rPr>
        <w:t xml:space="preserve">True </w:t>
      </w:r>
      <w:r w:rsidRPr="009A7957">
        <w:rPr>
          <w:sz w:val="18"/>
          <w:szCs w:val="18"/>
        </w:rPr>
        <w:t xml:space="preserve">                                </w:t>
      </w:r>
      <w:r w:rsidRPr="009A7957">
        <w:rPr>
          <w:sz w:val="28"/>
          <w:szCs w:val="28"/>
        </w:rPr>
        <w:t xml:space="preserve"> </w:t>
      </w:r>
    </w:p>
    <w:p w:rsidR="009A7957" w:rsidRPr="009A7957" w:rsidRDefault="009A7957" w:rsidP="009A7957">
      <w:pPr>
        <w:pStyle w:val="ListParagraph"/>
        <w:numPr>
          <w:ilvl w:val="0"/>
          <w:numId w:val="4"/>
        </w:numPr>
        <w:ind w:left="1530"/>
        <w:rPr>
          <w:b/>
          <w:color w:val="FF0000"/>
          <w:sz w:val="28"/>
          <w:szCs w:val="28"/>
        </w:rPr>
      </w:pPr>
      <w:r w:rsidRPr="009A7957">
        <w:rPr>
          <w:b/>
          <w:color w:val="FF0000"/>
          <w:sz w:val="28"/>
          <w:szCs w:val="28"/>
        </w:rPr>
        <w:t xml:space="preserve">False </w:t>
      </w:r>
      <w:r w:rsidRPr="009A7957">
        <w:rPr>
          <w:b/>
          <w:color w:val="FF0000"/>
        </w:rPr>
        <w:t>[MSHA 3027 (IG6) 2008, pg.2-18]</w:t>
      </w:r>
    </w:p>
    <w:p w:rsidR="009A7957" w:rsidRDefault="009A7957" w:rsidP="009A7957">
      <w:pPr>
        <w:rPr>
          <w:sz w:val="28"/>
          <w:szCs w:val="28"/>
        </w:rPr>
      </w:pPr>
    </w:p>
    <w:p w:rsidR="009A7957" w:rsidRPr="000E7DB8" w:rsidRDefault="009A7957" w:rsidP="009A7957">
      <w:pPr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Usually, the measured distance using a smoke tube is _________feet.</w:t>
      </w:r>
    </w:p>
    <w:p w:rsidR="009A7957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9A7957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9A7957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9A7957" w:rsidRPr="008E0AB7" w:rsidRDefault="009A7957" w:rsidP="009A7957">
      <w:pPr>
        <w:pStyle w:val="ListParagraph"/>
        <w:numPr>
          <w:ilvl w:val="0"/>
          <w:numId w:val="5"/>
        </w:numPr>
        <w:ind w:left="1530"/>
        <w:rPr>
          <w:sz w:val="28"/>
          <w:szCs w:val="28"/>
        </w:rPr>
      </w:pPr>
      <w:r w:rsidRPr="00866329">
        <w:rPr>
          <w:b/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Pr="00AD7B3E">
        <w:rPr>
          <w:b/>
          <w:color w:val="FF0000"/>
        </w:rPr>
        <w:t>MSHA 3027 (IG6) 2008, pg.</w:t>
      </w:r>
      <w:r>
        <w:rPr>
          <w:b/>
          <w:color w:val="FF0000"/>
        </w:rPr>
        <w:t>3-18]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0F39D5" w:rsidRDefault="000F39D5" w:rsidP="009A7957">
      <w:pPr>
        <w:pStyle w:val="ListParagraph"/>
        <w:ind w:left="1080"/>
        <w:rPr>
          <w:sz w:val="28"/>
          <w:szCs w:val="28"/>
        </w:rPr>
      </w:pPr>
    </w:p>
    <w:p w:rsidR="000F39D5" w:rsidRDefault="000F39D5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Asphyxiating gases:</w:t>
      </w:r>
    </w:p>
    <w:p w:rsidR="009A7957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Can, in all cases, be tasted, smelled, or seen</w:t>
      </w:r>
    </w:p>
    <w:p w:rsidR="009A7957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 w:rsidRPr="00866329">
        <w:rPr>
          <w:b/>
          <w:color w:val="FF0000"/>
          <w:sz w:val="28"/>
          <w:szCs w:val="28"/>
        </w:rPr>
        <w:t>Cause suffocation</w:t>
      </w:r>
      <w:r w:rsidRPr="0086632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Pr="00AD7B3E">
        <w:rPr>
          <w:b/>
          <w:color w:val="FF0000"/>
        </w:rPr>
        <w:t>MSHA 3027 (IG6) 2008, pg.</w:t>
      </w:r>
      <w:r>
        <w:rPr>
          <w:b/>
          <w:color w:val="FF0000"/>
        </w:rPr>
        <w:t>2-10]</w:t>
      </w:r>
    </w:p>
    <w:p w:rsidR="009A7957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Cause the metal parts of an apparatus to corrode</w:t>
      </w:r>
    </w:p>
    <w:p w:rsidR="009A7957" w:rsidRDefault="009A7957" w:rsidP="009A7957">
      <w:pPr>
        <w:pStyle w:val="ListParagraph"/>
        <w:numPr>
          <w:ilvl w:val="0"/>
          <w:numId w:val="6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Do not produce an oxygen deficient atmosphere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The explosive range of hydrogen is ___________to 74.2%.</w:t>
      </w:r>
    </w:p>
    <w:p w:rsidR="009A7957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7%</w:t>
      </w:r>
    </w:p>
    <w:p w:rsidR="009A7957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5%</w:t>
      </w:r>
    </w:p>
    <w:p w:rsidR="009A7957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 w:rsidRPr="00866329">
        <w:rPr>
          <w:b/>
          <w:color w:val="FF0000"/>
          <w:sz w:val="28"/>
          <w:szCs w:val="28"/>
        </w:rPr>
        <w:t>4%</w:t>
      </w:r>
      <w:r w:rsidRPr="0086632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Pr="00AD7B3E">
        <w:rPr>
          <w:b/>
          <w:color w:val="FF0000"/>
        </w:rPr>
        <w:t>MSHA 3027 (IG6) 2008, pg.</w:t>
      </w:r>
      <w:r>
        <w:rPr>
          <w:b/>
          <w:color w:val="FF0000"/>
        </w:rPr>
        <w:t>2-18]</w:t>
      </w:r>
    </w:p>
    <w:p w:rsidR="009A7957" w:rsidRDefault="009A7957" w:rsidP="009A7957">
      <w:pPr>
        <w:pStyle w:val="ListParagraph"/>
        <w:numPr>
          <w:ilvl w:val="0"/>
          <w:numId w:val="7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3%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An anemometer is a small windmill device with a mechanical counter that measures air velocities of over ____________feet per minute.</w:t>
      </w:r>
    </w:p>
    <w:p w:rsidR="009A7957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9A7957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110</w:t>
      </w:r>
    </w:p>
    <w:p w:rsidR="009A7957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 w:rsidRPr="00866329">
        <w:rPr>
          <w:b/>
          <w:color w:val="FF0000"/>
          <w:sz w:val="28"/>
          <w:szCs w:val="28"/>
        </w:rPr>
        <w:t>120</w:t>
      </w:r>
      <w:r w:rsidRPr="00866329">
        <w:rPr>
          <w:b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[</w:t>
      </w:r>
      <w:r w:rsidRPr="00AD7B3E">
        <w:rPr>
          <w:b/>
          <w:color w:val="FF0000"/>
        </w:rPr>
        <w:t>MSHA 3027 (IG6) 2008, pg.</w:t>
      </w:r>
      <w:r>
        <w:rPr>
          <w:b/>
          <w:color w:val="FF0000"/>
        </w:rPr>
        <w:t>3-16]</w:t>
      </w:r>
    </w:p>
    <w:p w:rsidR="009A7957" w:rsidRDefault="009A7957" w:rsidP="009A7957">
      <w:pPr>
        <w:pStyle w:val="ListParagraph"/>
        <w:numPr>
          <w:ilvl w:val="0"/>
          <w:numId w:val="8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9A7957" w:rsidRDefault="009A7957" w:rsidP="009A7957">
      <w:pPr>
        <w:rPr>
          <w:sz w:val="28"/>
          <w:szCs w:val="28"/>
        </w:rPr>
      </w:pPr>
    </w:p>
    <w:p w:rsidR="009A7957" w:rsidRDefault="009A7957" w:rsidP="009A7957">
      <w:pPr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Mine ventilation air always moves from ______________________</w:t>
      </w:r>
    </w:p>
    <w:p w:rsidR="009A7957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Neutral pressure regions to atmospheric pressure regions.</w:t>
      </w:r>
    </w:p>
    <w:p w:rsidR="009A7957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>
        <w:rPr>
          <w:sz w:val="28"/>
          <w:szCs w:val="28"/>
        </w:rPr>
        <w:t>Low pressure regions to high pressure regions.</w:t>
      </w:r>
    </w:p>
    <w:p w:rsidR="009A7957" w:rsidRPr="008E0AB7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8E0AB7">
        <w:rPr>
          <w:b/>
          <w:color w:val="FF0000"/>
          <w:sz w:val="28"/>
          <w:szCs w:val="28"/>
        </w:rPr>
        <w:t>High pressure regions to low pressure regions</w:t>
      </w:r>
      <w:r w:rsidRPr="008E0AB7">
        <w:rPr>
          <w:color w:val="FF0000"/>
          <w:sz w:val="28"/>
          <w:szCs w:val="28"/>
        </w:rPr>
        <w:t xml:space="preserve"> [</w:t>
      </w:r>
      <w:r w:rsidRPr="008E0AB7">
        <w:rPr>
          <w:b/>
          <w:color w:val="FF0000"/>
        </w:rPr>
        <w:t>MSHA 3027 (IG6) 2008, pg.3-5].</w:t>
      </w:r>
    </w:p>
    <w:p w:rsidR="009A7957" w:rsidRPr="008E0AB7" w:rsidRDefault="009A7957" w:rsidP="009A7957">
      <w:pPr>
        <w:pStyle w:val="ListParagraph"/>
        <w:numPr>
          <w:ilvl w:val="0"/>
          <w:numId w:val="9"/>
        </w:numPr>
        <w:ind w:left="1530"/>
        <w:rPr>
          <w:sz w:val="28"/>
          <w:szCs w:val="28"/>
        </w:rPr>
      </w:pPr>
      <w:r w:rsidRPr="008E0AB7">
        <w:rPr>
          <w:sz w:val="28"/>
          <w:szCs w:val="28"/>
        </w:rPr>
        <w:t>Balanced pressure regions to unbalanced pressure regions.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A partially opened mine door cannot be used as a regulator.</w:t>
      </w:r>
    </w:p>
    <w:p w:rsidR="009A7957" w:rsidRPr="009A7957" w:rsidRDefault="009A7957" w:rsidP="009A7957">
      <w:pPr>
        <w:pStyle w:val="ListParagraph"/>
        <w:numPr>
          <w:ilvl w:val="0"/>
          <w:numId w:val="47"/>
        </w:numPr>
        <w:tabs>
          <w:tab w:val="left" w:pos="720"/>
        </w:tabs>
        <w:ind w:left="1530"/>
        <w:rPr>
          <w:sz w:val="28"/>
          <w:szCs w:val="28"/>
        </w:rPr>
      </w:pPr>
      <w:r w:rsidRPr="009A7957">
        <w:rPr>
          <w:sz w:val="28"/>
          <w:szCs w:val="28"/>
        </w:rPr>
        <w:t xml:space="preserve">True                                             </w:t>
      </w:r>
    </w:p>
    <w:p w:rsidR="009A7957" w:rsidRPr="009A7957" w:rsidRDefault="009A7957" w:rsidP="009A7957">
      <w:pPr>
        <w:pStyle w:val="ListParagraph"/>
        <w:numPr>
          <w:ilvl w:val="0"/>
          <w:numId w:val="47"/>
        </w:numPr>
        <w:ind w:left="1530"/>
        <w:rPr>
          <w:b/>
          <w:color w:val="FF0000"/>
          <w:sz w:val="28"/>
          <w:szCs w:val="28"/>
        </w:rPr>
      </w:pPr>
      <w:r w:rsidRPr="009A7957">
        <w:rPr>
          <w:b/>
          <w:color w:val="FF0000"/>
          <w:sz w:val="28"/>
          <w:szCs w:val="28"/>
        </w:rPr>
        <w:t>False [</w:t>
      </w:r>
      <w:r w:rsidRPr="009A7957">
        <w:rPr>
          <w:b/>
          <w:color w:val="FF0000"/>
        </w:rPr>
        <w:t>MSHA 3027 (IG6) 2008, pg.3-12]</w:t>
      </w: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9A7957" w:rsidRDefault="009A7957" w:rsidP="009A7957">
      <w:pPr>
        <w:pStyle w:val="ListParagraph"/>
        <w:ind w:left="1080"/>
        <w:rPr>
          <w:sz w:val="28"/>
          <w:szCs w:val="28"/>
        </w:rPr>
      </w:pPr>
    </w:p>
    <w:p w:rsidR="00D06C79" w:rsidRPr="00D06C79" w:rsidRDefault="009A7957" w:rsidP="00D06C79">
      <w:pPr>
        <w:pStyle w:val="ListParagraph"/>
        <w:numPr>
          <w:ilvl w:val="0"/>
          <w:numId w:val="46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 xml:space="preserve">The most accurate measurement of air velocity using a smoke tube is obtained by </w:t>
      </w:r>
      <w:r w:rsidR="00D06C79" w:rsidRPr="00D06C79">
        <w:rPr>
          <w:sz w:val="28"/>
          <w:szCs w:val="28"/>
        </w:rPr>
        <w:t>take readings at quarter</w:t>
      </w:r>
    </w:p>
    <w:p w:rsidR="009A7957" w:rsidRDefault="00D06C79" w:rsidP="00D06C79">
      <w:pPr>
        <w:pStyle w:val="ListParagraph"/>
        <w:ind w:left="1170"/>
        <w:rPr>
          <w:sz w:val="28"/>
          <w:szCs w:val="28"/>
        </w:rPr>
      </w:pPr>
      <w:proofErr w:type="gramStart"/>
      <w:r w:rsidRPr="00D06C79">
        <w:rPr>
          <w:sz w:val="28"/>
          <w:szCs w:val="28"/>
        </w:rPr>
        <w:t>points</w:t>
      </w:r>
      <w:proofErr w:type="gramEnd"/>
      <w:r w:rsidRPr="00D06C79">
        <w:rPr>
          <w:sz w:val="28"/>
          <w:szCs w:val="28"/>
        </w:rPr>
        <w:t xml:space="preserve"> within the airway</w:t>
      </w:r>
      <w:r w:rsidR="009A7957">
        <w:rPr>
          <w:sz w:val="28"/>
          <w:szCs w:val="28"/>
        </w:rPr>
        <w:t>.</w:t>
      </w:r>
    </w:p>
    <w:p w:rsidR="009A7957" w:rsidRDefault="009A7957" w:rsidP="009A7957">
      <w:pPr>
        <w:pStyle w:val="ListParagraph"/>
        <w:numPr>
          <w:ilvl w:val="0"/>
          <w:numId w:val="45"/>
        </w:numPr>
        <w:ind w:left="1530"/>
        <w:rPr>
          <w:sz w:val="28"/>
          <w:szCs w:val="28"/>
        </w:rPr>
      </w:pPr>
      <w:r w:rsidRPr="00D06C79">
        <w:rPr>
          <w:b/>
          <w:color w:val="FF0000"/>
          <w:sz w:val="28"/>
          <w:szCs w:val="28"/>
        </w:rPr>
        <w:t xml:space="preserve">True   </w:t>
      </w:r>
      <w:r w:rsidR="00D06C79" w:rsidRPr="00D06C79">
        <w:rPr>
          <w:b/>
          <w:color w:val="FF0000"/>
          <w:sz w:val="28"/>
          <w:szCs w:val="28"/>
        </w:rPr>
        <w:t>[</w:t>
      </w:r>
      <w:r w:rsidR="00D06C79" w:rsidRPr="00D06C79">
        <w:rPr>
          <w:b/>
          <w:color w:val="FF0000"/>
        </w:rPr>
        <w:t>MSHA 3027 (IG6) 2008, pg.3-18</w:t>
      </w:r>
      <w:r w:rsidR="00D06C79">
        <w:rPr>
          <w:b/>
          <w:color w:val="FF0000"/>
        </w:rPr>
        <w:t>]</w:t>
      </w:r>
      <w:r>
        <w:rPr>
          <w:sz w:val="28"/>
          <w:szCs w:val="28"/>
        </w:rPr>
        <w:t xml:space="preserve">                                                </w:t>
      </w:r>
    </w:p>
    <w:p w:rsidR="009A7957" w:rsidRPr="00D06C79" w:rsidRDefault="009A7957" w:rsidP="009A7957">
      <w:pPr>
        <w:pStyle w:val="ListParagraph"/>
        <w:numPr>
          <w:ilvl w:val="0"/>
          <w:numId w:val="45"/>
        </w:numPr>
        <w:ind w:left="1530"/>
        <w:rPr>
          <w:sz w:val="28"/>
          <w:szCs w:val="28"/>
        </w:rPr>
      </w:pPr>
      <w:r w:rsidRPr="00D06C79">
        <w:rPr>
          <w:sz w:val="28"/>
          <w:szCs w:val="28"/>
        </w:rPr>
        <w:t xml:space="preserve">False </w:t>
      </w:r>
    </w:p>
    <w:p w:rsidR="009A7957" w:rsidRDefault="009A7957" w:rsidP="009A7957">
      <w:pPr>
        <w:rPr>
          <w:sz w:val="28"/>
          <w:szCs w:val="28"/>
        </w:rPr>
      </w:pPr>
    </w:p>
    <w:p w:rsidR="009A7957" w:rsidRPr="00B206DC" w:rsidRDefault="009A7957" w:rsidP="009A7957">
      <w:pPr>
        <w:pStyle w:val="NoSpacing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B206DC">
        <w:rPr>
          <w:sz w:val="28"/>
          <w:szCs w:val="28"/>
        </w:rPr>
        <w:t>Oxygen deficient atmospheres may cause combustible gas readings to be higher than actual concentrations.</w:t>
      </w:r>
    </w:p>
    <w:p w:rsidR="009A7957" w:rsidRPr="00B206DC" w:rsidRDefault="009A7957" w:rsidP="009A7957">
      <w:pPr>
        <w:pStyle w:val="NoSpacing"/>
        <w:numPr>
          <w:ilvl w:val="1"/>
          <w:numId w:val="47"/>
        </w:numPr>
        <w:ind w:left="1530"/>
        <w:rPr>
          <w:sz w:val="28"/>
          <w:szCs w:val="28"/>
        </w:rPr>
      </w:pPr>
      <w:r w:rsidRPr="00B206DC">
        <w:rPr>
          <w:sz w:val="28"/>
          <w:szCs w:val="28"/>
        </w:rPr>
        <w:t>True</w:t>
      </w:r>
    </w:p>
    <w:p w:rsidR="009A7957" w:rsidRPr="0018403A" w:rsidRDefault="009A7957" w:rsidP="009A7957">
      <w:pPr>
        <w:pStyle w:val="NoSpacing"/>
        <w:numPr>
          <w:ilvl w:val="1"/>
          <w:numId w:val="47"/>
        </w:numPr>
        <w:ind w:left="1530"/>
        <w:rPr>
          <w:b/>
          <w:sz w:val="28"/>
          <w:szCs w:val="28"/>
        </w:rPr>
      </w:pPr>
      <w:r w:rsidRPr="0018403A">
        <w:rPr>
          <w:b/>
          <w:color w:val="FF0000"/>
          <w:sz w:val="28"/>
          <w:szCs w:val="28"/>
        </w:rPr>
        <w:t xml:space="preserve">False  [MX6 </w:t>
      </w:r>
      <w:proofErr w:type="spellStart"/>
      <w:r w:rsidRPr="0018403A">
        <w:rPr>
          <w:b/>
          <w:color w:val="FF0000"/>
          <w:sz w:val="28"/>
          <w:szCs w:val="28"/>
        </w:rPr>
        <w:t>iBrid</w:t>
      </w:r>
      <w:proofErr w:type="spellEnd"/>
      <w:r w:rsidRPr="0018403A">
        <w:rPr>
          <w:b/>
          <w:color w:val="FF0000"/>
          <w:sz w:val="28"/>
          <w:szCs w:val="28"/>
        </w:rPr>
        <w:t xml:space="preserve"> Operations Guide Rev.</w:t>
      </w:r>
      <w:r w:rsidR="008815BB">
        <w:rPr>
          <w:b/>
          <w:color w:val="FF0000"/>
          <w:sz w:val="28"/>
          <w:szCs w:val="28"/>
        </w:rPr>
        <w:t>3</w:t>
      </w:r>
      <w:r w:rsidRPr="0018403A">
        <w:rPr>
          <w:b/>
          <w:color w:val="FF0000"/>
          <w:sz w:val="28"/>
          <w:szCs w:val="28"/>
        </w:rPr>
        <w:t xml:space="preserve"> page 3]</w:t>
      </w:r>
    </w:p>
    <w:p w:rsidR="009A7957" w:rsidRPr="00B206DC" w:rsidRDefault="009A7957" w:rsidP="009A7957">
      <w:pPr>
        <w:pStyle w:val="NoSpacing"/>
        <w:rPr>
          <w:sz w:val="28"/>
          <w:szCs w:val="28"/>
        </w:rPr>
      </w:pPr>
    </w:p>
    <w:p w:rsidR="009A7957" w:rsidRPr="00B206DC" w:rsidRDefault="009A7957" w:rsidP="009A7957">
      <w:pPr>
        <w:pStyle w:val="NoSpacing"/>
        <w:numPr>
          <w:ilvl w:val="0"/>
          <w:numId w:val="46"/>
        </w:numPr>
        <w:ind w:left="1170" w:hanging="810"/>
        <w:rPr>
          <w:sz w:val="28"/>
          <w:szCs w:val="28"/>
        </w:rPr>
      </w:pPr>
      <w:r w:rsidRPr="00B206DC">
        <w:rPr>
          <w:sz w:val="28"/>
          <w:szCs w:val="28"/>
        </w:rPr>
        <w:t>Oxygen enriched atmospheres may cause combustible gas readings to be lower than actual concentrations.</w:t>
      </w:r>
    </w:p>
    <w:p w:rsidR="009A7957" w:rsidRPr="00B206DC" w:rsidRDefault="009A7957" w:rsidP="009A7957">
      <w:pPr>
        <w:pStyle w:val="NoSpacing"/>
        <w:numPr>
          <w:ilvl w:val="0"/>
          <w:numId w:val="48"/>
        </w:numPr>
        <w:ind w:left="1530"/>
        <w:rPr>
          <w:sz w:val="28"/>
          <w:szCs w:val="28"/>
        </w:rPr>
      </w:pPr>
      <w:r w:rsidRPr="00B206DC">
        <w:rPr>
          <w:sz w:val="28"/>
          <w:szCs w:val="28"/>
        </w:rPr>
        <w:t>True</w:t>
      </w:r>
    </w:p>
    <w:p w:rsidR="009A7957" w:rsidRPr="00E53FE0" w:rsidRDefault="009A7957" w:rsidP="009A7957">
      <w:pPr>
        <w:pStyle w:val="ListParagraph"/>
        <w:numPr>
          <w:ilvl w:val="0"/>
          <w:numId w:val="48"/>
        </w:numPr>
        <w:ind w:left="1530"/>
        <w:rPr>
          <w:b/>
          <w:color w:val="FF0000"/>
        </w:rPr>
      </w:pPr>
      <w:r w:rsidRPr="000E7DB8">
        <w:rPr>
          <w:b/>
          <w:color w:val="FF0000"/>
          <w:sz w:val="28"/>
          <w:szCs w:val="28"/>
        </w:rPr>
        <w:t xml:space="preserve">False  </w:t>
      </w:r>
      <w:r w:rsidRPr="00E53FE0">
        <w:rPr>
          <w:b/>
          <w:color w:val="FF0000"/>
        </w:rPr>
        <w:t xml:space="preserve">[MX6 </w:t>
      </w:r>
      <w:proofErr w:type="spellStart"/>
      <w:r w:rsidRPr="00E53FE0">
        <w:rPr>
          <w:b/>
          <w:color w:val="FF0000"/>
        </w:rPr>
        <w:t>iBrid</w:t>
      </w:r>
      <w:proofErr w:type="spellEnd"/>
      <w:r w:rsidRPr="00E53FE0">
        <w:rPr>
          <w:b/>
          <w:color w:val="FF0000"/>
        </w:rPr>
        <w:t xml:space="preserve"> Operations Guide Rev.</w:t>
      </w:r>
      <w:r w:rsidR="008815BB" w:rsidRPr="00E53FE0">
        <w:rPr>
          <w:b/>
          <w:color w:val="FF0000"/>
        </w:rPr>
        <w:t>3</w:t>
      </w:r>
      <w:r w:rsidRPr="00E53FE0">
        <w:rPr>
          <w:b/>
          <w:color w:val="FF0000"/>
        </w:rPr>
        <w:t xml:space="preserve"> page 3]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The battery icon at &gt;50% is what color?</w:t>
      </w:r>
    </w:p>
    <w:p w:rsidR="009328CA" w:rsidRPr="004846CB" w:rsidRDefault="009328CA" w:rsidP="008815BB">
      <w:pPr>
        <w:pStyle w:val="NoSpacing"/>
        <w:numPr>
          <w:ilvl w:val="0"/>
          <w:numId w:val="38"/>
        </w:numPr>
        <w:ind w:left="1170" w:firstLine="0"/>
        <w:rPr>
          <w:b/>
          <w:color w:val="FF0000"/>
          <w:sz w:val="28"/>
          <w:szCs w:val="28"/>
        </w:rPr>
      </w:pPr>
      <w:r w:rsidRPr="004846CB">
        <w:rPr>
          <w:b/>
          <w:color w:val="FF0000"/>
          <w:sz w:val="28"/>
          <w:szCs w:val="28"/>
        </w:rPr>
        <w:t>Blue</w:t>
      </w:r>
      <w:r w:rsidRPr="004846CB">
        <w:rPr>
          <w:b/>
          <w:color w:val="FF0000"/>
          <w:sz w:val="28"/>
          <w:szCs w:val="28"/>
        </w:rPr>
        <w:tab/>
      </w:r>
      <w:r w:rsidRPr="004846CB">
        <w:rPr>
          <w:b/>
          <w:color w:val="FF0000"/>
          <w:sz w:val="28"/>
          <w:szCs w:val="28"/>
        </w:rPr>
        <w:tab/>
      </w:r>
      <w:r w:rsidR="00E22F79" w:rsidRPr="00E53FE0">
        <w:rPr>
          <w:b/>
          <w:color w:val="FF0000"/>
          <w:szCs w:val="24"/>
        </w:rPr>
        <w:t xml:space="preserve">[MX6 </w:t>
      </w:r>
      <w:proofErr w:type="spellStart"/>
      <w:r w:rsidR="00E22F79" w:rsidRPr="00E53FE0">
        <w:rPr>
          <w:b/>
          <w:color w:val="FF0000"/>
          <w:szCs w:val="24"/>
        </w:rPr>
        <w:t>iBrid</w:t>
      </w:r>
      <w:proofErr w:type="spellEnd"/>
      <w:r w:rsidR="00E22F79" w:rsidRPr="00E53FE0">
        <w:rPr>
          <w:b/>
          <w:color w:val="FF0000"/>
          <w:szCs w:val="24"/>
        </w:rPr>
        <w:t xml:space="preserve"> Operations Guide Rev.3 page 11]</w:t>
      </w:r>
    </w:p>
    <w:p w:rsidR="009328CA" w:rsidRPr="004846CB" w:rsidRDefault="009328CA" w:rsidP="008815BB">
      <w:pPr>
        <w:pStyle w:val="NoSpacing"/>
        <w:numPr>
          <w:ilvl w:val="0"/>
          <w:numId w:val="38"/>
        </w:numPr>
        <w:ind w:left="1170" w:firstLine="0"/>
        <w:rPr>
          <w:sz w:val="28"/>
          <w:szCs w:val="28"/>
        </w:rPr>
      </w:pPr>
      <w:r w:rsidRPr="004846CB">
        <w:rPr>
          <w:sz w:val="28"/>
          <w:szCs w:val="28"/>
        </w:rPr>
        <w:t>Yellow</w:t>
      </w:r>
    </w:p>
    <w:p w:rsidR="009328CA" w:rsidRPr="004846CB" w:rsidRDefault="009328CA" w:rsidP="008815BB">
      <w:pPr>
        <w:pStyle w:val="NoSpacing"/>
        <w:numPr>
          <w:ilvl w:val="0"/>
          <w:numId w:val="38"/>
        </w:numPr>
        <w:ind w:left="1170" w:firstLine="0"/>
        <w:rPr>
          <w:sz w:val="28"/>
          <w:szCs w:val="28"/>
        </w:rPr>
      </w:pPr>
      <w:r w:rsidRPr="004846CB">
        <w:rPr>
          <w:sz w:val="28"/>
          <w:szCs w:val="28"/>
        </w:rPr>
        <w:t>Red</w:t>
      </w:r>
    </w:p>
    <w:p w:rsidR="009328CA" w:rsidRPr="009328CA" w:rsidRDefault="009328CA" w:rsidP="009328CA">
      <w:pPr>
        <w:pStyle w:val="NoSpacing"/>
        <w:ind w:left="780"/>
        <w:rPr>
          <w:sz w:val="28"/>
          <w:szCs w:val="28"/>
        </w:rPr>
      </w:pPr>
    </w:p>
    <w:p w:rsidR="009328CA" w:rsidRPr="009328CA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When calibrated using methane concentrations less than 5% of volume, reading accuracy of the infrared methane sensor may not be guaranteed to be better than ________?</w:t>
      </w:r>
    </w:p>
    <w:p w:rsidR="009328CA" w:rsidRPr="009328CA" w:rsidRDefault="009328CA" w:rsidP="008815BB">
      <w:pPr>
        <w:pStyle w:val="NoSpacing"/>
        <w:numPr>
          <w:ilvl w:val="0"/>
          <w:numId w:val="39"/>
        </w:numPr>
        <w:ind w:left="1170" w:firstLine="0"/>
        <w:rPr>
          <w:sz w:val="28"/>
          <w:szCs w:val="28"/>
        </w:rPr>
      </w:pPr>
      <w:r w:rsidRPr="009328CA">
        <w:rPr>
          <w:sz w:val="28"/>
          <w:szCs w:val="28"/>
        </w:rPr>
        <w:t>+/- 15%</w:t>
      </w:r>
    </w:p>
    <w:p w:rsidR="009328CA" w:rsidRPr="004846CB" w:rsidRDefault="00E53FE0" w:rsidP="008815BB">
      <w:pPr>
        <w:pStyle w:val="NoSpacing"/>
        <w:numPr>
          <w:ilvl w:val="0"/>
          <w:numId w:val="39"/>
        </w:numPr>
        <w:ind w:left="117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+/- 20%</w:t>
      </w:r>
      <w:r>
        <w:rPr>
          <w:b/>
          <w:color w:val="FF0000"/>
          <w:sz w:val="28"/>
          <w:szCs w:val="28"/>
        </w:rPr>
        <w:tab/>
      </w:r>
      <w:r w:rsidRPr="00E53FE0">
        <w:rPr>
          <w:b/>
          <w:color w:val="FF0000"/>
          <w:szCs w:val="24"/>
        </w:rPr>
        <w:t xml:space="preserve">[MX6 </w:t>
      </w:r>
      <w:proofErr w:type="spellStart"/>
      <w:r w:rsidRPr="00E53FE0">
        <w:rPr>
          <w:b/>
          <w:color w:val="FF0000"/>
          <w:szCs w:val="24"/>
        </w:rPr>
        <w:t>iBrid</w:t>
      </w:r>
      <w:proofErr w:type="spellEnd"/>
      <w:r w:rsidRPr="00E53FE0">
        <w:rPr>
          <w:b/>
          <w:color w:val="FF0000"/>
          <w:szCs w:val="24"/>
        </w:rPr>
        <w:t xml:space="preserve"> Operations Guide Rev.3 page 5]</w:t>
      </w:r>
    </w:p>
    <w:p w:rsidR="009328CA" w:rsidRPr="009328CA" w:rsidRDefault="009328CA" w:rsidP="008815BB">
      <w:pPr>
        <w:pStyle w:val="NoSpacing"/>
        <w:numPr>
          <w:ilvl w:val="0"/>
          <w:numId w:val="39"/>
        </w:numPr>
        <w:ind w:left="1170" w:firstLine="0"/>
        <w:rPr>
          <w:sz w:val="28"/>
          <w:szCs w:val="28"/>
        </w:rPr>
      </w:pPr>
      <w:r w:rsidRPr="009328CA">
        <w:rPr>
          <w:sz w:val="28"/>
          <w:szCs w:val="28"/>
        </w:rPr>
        <w:t>+/- 25%</w:t>
      </w:r>
    </w:p>
    <w:p w:rsidR="009328CA" w:rsidRPr="009328CA" w:rsidRDefault="009328CA" w:rsidP="009328CA">
      <w:pPr>
        <w:pStyle w:val="NoSpacing"/>
        <w:ind w:left="780"/>
        <w:rPr>
          <w:sz w:val="28"/>
          <w:szCs w:val="28"/>
        </w:rPr>
      </w:pPr>
    </w:p>
    <w:p w:rsidR="009328CA" w:rsidRPr="009328CA" w:rsidRDefault="009328CA" w:rsidP="008815BB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To power up the MX6 instrument, locate, press and hold the center [ENTER] navigation button for at least </w:t>
      </w:r>
      <w:r w:rsidR="00277FDE">
        <w:rPr>
          <w:sz w:val="28"/>
          <w:szCs w:val="28"/>
        </w:rPr>
        <w:t>2</w:t>
      </w:r>
      <w:r w:rsidRPr="009328CA">
        <w:rPr>
          <w:sz w:val="28"/>
          <w:szCs w:val="28"/>
        </w:rPr>
        <w:t xml:space="preserve"> seconds. </w:t>
      </w:r>
    </w:p>
    <w:p w:rsidR="009328CA" w:rsidRPr="009328CA" w:rsidRDefault="009328CA" w:rsidP="008815BB">
      <w:pPr>
        <w:pStyle w:val="NoSpacing"/>
        <w:numPr>
          <w:ilvl w:val="0"/>
          <w:numId w:val="40"/>
        </w:numPr>
        <w:ind w:left="1080" w:firstLine="90"/>
        <w:rPr>
          <w:sz w:val="28"/>
          <w:szCs w:val="28"/>
        </w:rPr>
      </w:pPr>
      <w:r w:rsidRPr="009328CA">
        <w:rPr>
          <w:sz w:val="28"/>
          <w:szCs w:val="28"/>
        </w:rPr>
        <w:t>True</w:t>
      </w:r>
    </w:p>
    <w:p w:rsidR="009328CA" w:rsidRPr="000D6D1C" w:rsidRDefault="009328CA" w:rsidP="008815BB">
      <w:pPr>
        <w:pStyle w:val="NoSpacing"/>
        <w:numPr>
          <w:ilvl w:val="0"/>
          <w:numId w:val="40"/>
        </w:numPr>
        <w:ind w:left="1080"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False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E53FE0" w:rsidRPr="00E53FE0">
        <w:rPr>
          <w:b/>
          <w:color w:val="FF0000"/>
          <w:szCs w:val="24"/>
        </w:rPr>
        <w:t xml:space="preserve">[MX6 </w:t>
      </w:r>
      <w:proofErr w:type="spellStart"/>
      <w:r w:rsidR="00E53FE0" w:rsidRPr="00E53FE0">
        <w:rPr>
          <w:b/>
          <w:color w:val="FF0000"/>
          <w:szCs w:val="24"/>
        </w:rPr>
        <w:t>iBrid</w:t>
      </w:r>
      <w:proofErr w:type="spellEnd"/>
      <w:r w:rsidR="00E53FE0" w:rsidRPr="00E53FE0">
        <w:rPr>
          <w:b/>
          <w:color w:val="FF0000"/>
          <w:szCs w:val="24"/>
        </w:rPr>
        <w:t xml:space="preserve"> Operations Guide Rev.3 page </w:t>
      </w:r>
      <w:r w:rsidR="00E53FE0">
        <w:rPr>
          <w:b/>
          <w:color w:val="FF0000"/>
          <w:szCs w:val="24"/>
        </w:rPr>
        <w:t>13</w:t>
      </w:r>
      <w:r w:rsidR="00E53FE0" w:rsidRPr="00E53FE0">
        <w:rPr>
          <w:b/>
          <w:color w:val="FF0000"/>
          <w:szCs w:val="24"/>
        </w:rPr>
        <w:t>]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Default="009328CA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Pr="009328CA" w:rsidRDefault="000F39D5" w:rsidP="009328CA">
      <w:pPr>
        <w:pStyle w:val="NoSpacing"/>
        <w:rPr>
          <w:sz w:val="28"/>
          <w:szCs w:val="28"/>
        </w:rPr>
      </w:pPr>
    </w:p>
    <w:p w:rsidR="009328CA" w:rsidRPr="009328CA" w:rsidRDefault="009328CA" w:rsidP="00E53FE0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The Normal Operations Menu has a _________ background and the Configuration Menu has a __________ background. </w:t>
      </w:r>
    </w:p>
    <w:p w:rsidR="009328CA" w:rsidRPr="009328CA" w:rsidRDefault="009328CA" w:rsidP="00E53FE0">
      <w:pPr>
        <w:pStyle w:val="NoSpacing"/>
        <w:numPr>
          <w:ilvl w:val="0"/>
          <w:numId w:val="41"/>
        </w:numPr>
        <w:ind w:left="1080" w:firstLine="90"/>
        <w:rPr>
          <w:sz w:val="28"/>
          <w:szCs w:val="28"/>
        </w:rPr>
      </w:pPr>
      <w:r w:rsidRPr="009328CA">
        <w:rPr>
          <w:sz w:val="28"/>
          <w:szCs w:val="28"/>
        </w:rPr>
        <w:t>white, blue</w:t>
      </w:r>
    </w:p>
    <w:p w:rsidR="009328CA" w:rsidRPr="009328CA" w:rsidRDefault="009328CA" w:rsidP="00E53FE0">
      <w:pPr>
        <w:pStyle w:val="NoSpacing"/>
        <w:numPr>
          <w:ilvl w:val="0"/>
          <w:numId w:val="41"/>
        </w:numPr>
        <w:ind w:left="1080" w:firstLine="90"/>
        <w:rPr>
          <w:sz w:val="28"/>
          <w:szCs w:val="28"/>
        </w:rPr>
      </w:pPr>
      <w:r w:rsidRPr="009328CA">
        <w:rPr>
          <w:sz w:val="28"/>
          <w:szCs w:val="28"/>
        </w:rPr>
        <w:t>white, red</w:t>
      </w:r>
    </w:p>
    <w:p w:rsidR="006E67F1" w:rsidRPr="000F39D5" w:rsidRDefault="009328CA" w:rsidP="000F39D5">
      <w:pPr>
        <w:pStyle w:val="NoSpacing"/>
        <w:numPr>
          <w:ilvl w:val="0"/>
          <w:numId w:val="41"/>
        </w:numPr>
        <w:ind w:left="1080"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white, yellow</w:t>
      </w:r>
      <w:r w:rsidRPr="000D6D1C">
        <w:rPr>
          <w:b/>
          <w:color w:val="FF0000"/>
          <w:sz w:val="28"/>
          <w:szCs w:val="28"/>
        </w:rPr>
        <w:tab/>
      </w:r>
      <w:r w:rsidR="00330DB3" w:rsidRPr="00E53FE0">
        <w:rPr>
          <w:b/>
          <w:color w:val="FF0000"/>
          <w:szCs w:val="24"/>
        </w:rPr>
        <w:t xml:space="preserve">[MX6 </w:t>
      </w:r>
      <w:proofErr w:type="spellStart"/>
      <w:r w:rsidR="00330DB3" w:rsidRPr="00E53FE0">
        <w:rPr>
          <w:b/>
          <w:color w:val="FF0000"/>
          <w:szCs w:val="24"/>
        </w:rPr>
        <w:t>iBrid</w:t>
      </w:r>
      <w:proofErr w:type="spellEnd"/>
      <w:r w:rsidR="00330DB3" w:rsidRPr="00E53FE0">
        <w:rPr>
          <w:b/>
          <w:color w:val="FF0000"/>
          <w:szCs w:val="24"/>
        </w:rPr>
        <w:t xml:space="preserve"> Operations Guide Rev.3 page </w:t>
      </w:r>
      <w:r w:rsidR="00330DB3">
        <w:rPr>
          <w:b/>
          <w:color w:val="FF0000"/>
          <w:szCs w:val="24"/>
        </w:rPr>
        <w:t>8</w:t>
      </w:r>
      <w:r w:rsidR="00330DB3" w:rsidRPr="00E53FE0">
        <w:rPr>
          <w:b/>
          <w:color w:val="FF0000"/>
          <w:szCs w:val="24"/>
        </w:rPr>
        <w:t>]</w:t>
      </w:r>
    </w:p>
    <w:p w:rsidR="006E67F1" w:rsidRPr="009328CA" w:rsidRDefault="006E67F1" w:rsidP="009328CA">
      <w:pPr>
        <w:pStyle w:val="NoSpacing"/>
        <w:ind w:left="1800"/>
        <w:rPr>
          <w:sz w:val="28"/>
          <w:szCs w:val="28"/>
        </w:rPr>
      </w:pPr>
    </w:p>
    <w:p w:rsidR="009328CA" w:rsidRPr="009328CA" w:rsidRDefault="009328CA" w:rsidP="00330DB3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If all three alarms are disable</w:t>
      </w:r>
      <w:r w:rsidR="00454C6A">
        <w:rPr>
          <w:sz w:val="28"/>
          <w:szCs w:val="28"/>
        </w:rPr>
        <w:t>d</w:t>
      </w:r>
      <w:r w:rsidRPr="009328CA">
        <w:rPr>
          <w:sz w:val="28"/>
          <w:szCs w:val="28"/>
        </w:rPr>
        <w:t>, “ALARMS OFF!” is displayed at the bottom of the normal readings screen in black.</w:t>
      </w:r>
    </w:p>
    <w:p w:rsidR="009328CA" w:rsidRPr="009328CA" w:rsidRDefault="009328CA" w:rsidP="00330DB3">
      <w:pPr>
        <w:pStyle w:val="NoSpacing"/>
        <w:numPr>
          <w:ilvl w:val="0"/>
          <w:numId w:val="42"/>
        </w:numPr>
        <w:ind w:left="1080" w:firstLine="90"/>
        <w:rPr>
          <w:sz w:val="28"/>
          <w:szCs w:val="28"/>
        </w:rPr>
      </w:pPr>
      <w:r w:rsidRPr="009328CA">
        <w:rPr>
          <w:sz w:val="28"/>
          <w:szCs w:val="28"/>
        </w:rPr>
        <w:t>True</w:t>
      </w:r>
    </w:p>
    <w:p w:rsidR="009328CA" w:rsidRPr="000D6D1C" w:rsidRDefault="009328CA" w:rsidP="00330DB3">
      <w:pPr>
        <w:pStyle w:val="NoSpacing"/>
        <w:numPr>
          <w:ilvl w:val="0"/>
          <w:numId w:val="42"/>
        </w:numPr>
        <w:ind w:left="1080"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False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454C6A" w:rsidRPr="00E53FE0">
        <w:rPr>
          <w:b/>
          <w:color w:val="FF0000"/>
          <w:szCs w:val="24"/>
        </w:rPr>
        <w:t xml:space="preserve">[MX6 </w:t>
      </w:r>
      <w:proofErr w:type="spellStart"/>
      <w:r w:rsidR="00454C6A" w:rsidRPr="00E53FE0">
        <w:rPr>
          <w:b/>
          <w:color w:val="FF0000"/>
          <w:szCs w:val="24"/>
        </w:rPr>
        <w:t>iBrid</w:t>
      </w:r>
      <w:proofErr w:type="spellEnd"/>
      <w:r w:rsidR="00454C6A" w:rsidRPr="00E53FE0">
        <w:rPr>
          <w:b/>
          <w:color w:val="FF0000"/>
          <w:szCs w:val="24"/>
        </w:rPr>
        <w:t xml:space="preserve"> Operations Guide Rev.3 page </w:t>
      </w:r>
      <w:r w:rsidR="00454C6A">
        <w:rPr>
          <w:b/>
          <w:color w:val="FF0000"/>
          <w:szCs w:val="24"/>
        </w:rPr>
        <w:t>23</w:t>
      </w:r>
      <w:r w:rsidR="00454C6A" w:rsidRPr="00E53FE0">
        <w:rPr>
          <w:b/>
          <w:color w:val="FF0000"/>
          <w:szCs w:val="24"/>
        </w:rPr>
        <w:t>]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454C6A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The user has _______ minutes to apply gas before the calibration times out. </w:t>
      </w:r>
    </w:p>
    <w:p w:rsidR="009328CA" w:rsidRPr="009328CA" w:rsidRDefault="009328CA" w:rsidP="00454C6A">
      <w:pPr>
        <w:pStyle w:val="NoSpacing"/>
        <w:numPr>
          <w:ilvl w:val="0"/>
          <w:numId w:val="19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two</w:t>
      </w:r>
    </w:p>
    <w:p w:rsidR="009328CA" w:rsidRPr="009328CA" w:rsidRDefault="009328CA" w:rsidP="00454C6A">
      <w:pPr>
        <w:pStyle w:val="NoSpacing"/>
        <w:numPr>
          <w:ilvl w:val="0"/>
          <w:numId w:val="19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three</w:t>
      </w:r>
    </w:p>
    <w:p w:rsidR="00562599" w:rsidRPr="000F39D5" w:rsidRDefault="009328CA" w:rsidP="009328CA">
      <w:pPr>
        <w:pStyle w:val="NoSpacing"/>
        <w:numPr>
          <w:ilvl w:val="0"/>
          <w:numId w:val="19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five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B9168F" w:rsidRPr="00E53FE0">
        <w:rPr>
          <w:b/>
          <w:color w:val="FF0000"/>
          <w:szCs w:val="24"/>
        </w:rPr>
        <w:t xml:space="preserve">[MX6 </w:t>
      </w:r>
      <w:proofErr w:type="spellStart"/>
      <w:r w:rsidR="00B9168F" w:rsidRPr="00E53FE0">
        <w:rPr>
          <w:b/>
          <w:color w:val="FF0000"/>
          <w:szCs w:val="24"/>
        </w:rPr>
        <w:t>iBrid</w:t>
      </w:r>
      <w:proofErr w:type="spellEnd"/>
      <w:r w:rsidR="00B9168F" w:rsidRPr="00E53FE0">
        <w:rPr>
          <w:b/>
          <w:color w:val="FF0000"/>
          <w:szCs w:val="24"/>
        </w:rPr>
        <w:t xml:space="preserve"> Operations Guide Rev.3 page </w:t>
      </w:r>
      <w:r w:rsidR="00B9168F">
        <w:rPr>
          <w:b/>
          <w:color w:val="FF0000"/>
          <w:szCs w:val="24"/>
        </w:rPr>
        <w:t>19</w:t>
      </w:r>
      <w:r w:rsidR="00B9168F" w:rsidRPr="00E53FE0">
        <w:rPr>
          <w:b/>
          <w:color w:val="FF0000"/>
          <w:szCs w:val="24"/>
        </w:rPr>
        <w:t>]</w:t>
      </w:r>
    </w:p>
    <w:p w:rsidR="00562599" w:rsidRPr="009328CA" w:rsidRDefault="00562599" w:rsidP="009328CA">
      <w:pPr>
        <w:pStyle w:val="NoSpacing"/>
        <w:rPr>
          <w:color w:val="FF0000"/>
          <w:sz w:val="28"/>
          <w:szCs w:val="28"/>
        </w:rPr>
      </w:pPr>
    </w:p>
    <w:p w:rsidR="009328CA" w:rsidRPr="009328CA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A high-level alarm has an audio indicator that beeps with a high frequency and visual alarm LEDs that are pulsed with short delay.</w:t>
      </w:r>
    </w:p>
    <w:p w:rsidR="009328CA" w:rsidRPr="000D6D1C" w:rsidRDefault="009328CA" w:rsidP="00B9168F">
      <w:pPr>
        <w:pStyle w:val="NoSpacing"/>
        <w:numPr>
          <w:ilvl w:val="0"/>
          <w:numId w:val="20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True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B9168F" w:rsidRPr="00E53FE0">
        <w:rPr>
          <w:b/>
          <w:color w:val="FF0000"/>
          <w:szCs w:val="24"/>
        </w:rPr>
        <w:t xml:space="preserve">[MX6 </w:t>
      </w:r>
      <w:proofErr w:type="spellStart"/>
      <w:r w:rsidR="00B9168F" w:rsidRPr="00E53FE0">
        <w:rPr>
          <w:b/>
          <w:color w:val="FF0000"/>
          <w:szCs w:val="24"/>
        </w:rPr>
        <w:t>iBrid</w:t>
      </w:r>
      <w:proofErr w:type="spellEnd"/>
      <w:r w:rsidR="00B9168F" w:rsidRPr="00E53FE0">
        <w:rPr>
          <w:b/>
          <w:color w:val="FF0000"/>
          <w:szCs w:val="24"/>
        </w:rPr>
        <w:t xml:space="preserve"> Operations Guide Rev.3 page </w:t>
      </w:r>
      <w:r w:rsidR="00B9168F">
        <w:rPr>
          <w:b/>
          <w:color w:val="FF0000"/>
          <w:szCs w:val="24"/>
        </w:rPr>
        <w:t>7</w:t>
      </w:r>
      <w:r w:rsidR="00B9168F" w:rsidRPr="00E53FE0">
        <w:rPr>
          <w:b/>
          <w:color w:val="FF0000"/>
          <w:szCs w:val="24"/>
        </w:rPr>
        <w:t>]</w:t>
      </w:r>
    </w:p>
    <w:p w:rsidR="009328CA" w:rsidRPr="009328CA" w:rsidRDefault="009328CA" w:rsidP="00B9168F">
      <w:pPr>
        <w:pStyle w:val="NoSpacing"/>
        <w:numPr>
          <w:ilvl w:val="0"/>
          <w:numId w:val="20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False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__________ </w:t>
      </w:r>
      <w:proofErr w:type="gramStart"/>
      <w:r w:rsidRPr="009328CA">
        <w:rPr>
          <w:sz w:val="28"/>
          <w:szCs w:val="28"/>
        </w:rPr>
        <w:t>error</w:t>
      </w:r>
      <w:proofErr w:type="gramEnd"/>
      <w:r w:rsidRPr="009328CA">
        <w:rPr>
          <w:sz w:val="28"/>
          <w:szCs w:val="28"/>
        </w:rPr>
        <w:t xml:space="preserve"> events for the instrument are recorded into a FIFO queue in non-volatile memory and are time stamped.</w:t>
      </w:r>
    </w:p>
    <w:p w:rsidR="009328CA" w:rsidRPr="000D6D1C" w:rsidRDefault="009328CA" w:rsidP="00B9168F">
      <w:pPr>
        <w:pStyle w:val="NoSpacing"/>
        <w:numPr>
          <w:ilvl w:val="0"/>
          <w:numId w:val="21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Fifteen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B9168F" w:rsidRPr="00E53FE0">
        <w:rPr>
          <w:b/>
          <w:color w:val="FF0000"/>
          <w:szCs w:val="24"/>
        </w:rPr>
        <w:t xml:space="preserve">[MX6 </w:t>
      </w:r>
      <w:proofErr w:type="spellStart"/>
      <w:r w:rsidR="00B9168F" w:rsidRPr="00E53FE0">
        <w:rPr>
          <w:b/>
          <w:color w:val="FF0000"/>
          <w:szCs w:val="24"/>
        </w:rPr>
        <w:t>iBrid</w:t>
      </w:r>
      <w:proofErr w:type="spellEnd"/>
      <w:r w:rsidR="00B9168F" w:rsidRPr="00E53FE0">
        <w:rPr>
          <w:b/>
          <w:color w:val="FF0000"/>
          <w:szCs w:val="24"/>
        </w:rPr>
        <w:t xml:space="preserve"> Operations Guide Rev.3 page </w:t>
      </w:r>
      <w:r w:rsidR="00B9168F">
        <w:rPr>
          <w:b/>
          <w:color w:val="FF0000"/>
          <w:szCs w:val="24"/>
        </w:rPr>
        <w:t>8]</w:t>
      </w:r>
    </w:p>
    <w:p w:rsidR="009328CA" w:rsidRPr="009328CA" w:rsidRDefault="009328CA" w:rsidP="00B9168F">
      <w:pPr>
        <w:pStyle w:val="NoSpacing"/>
        <w:numPr>
          <w:ilvl w:val="0"/>
          <w:numId w:val="21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Twenty</w:t>
      </w:r>
    </w:p>
    <w:p w:rsidR="009328CA" w:rsidRPr="009328CA" w:rsidRDefault="009328CA" w:rsidP="00B9168F">
      <w:pPr>
        <w:pStyle w:val="NoSpacing"/>
        <w:numPr>
          <w:ilvl w:val="0"/>
          <w:numId w:val="21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Twenty-five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B9168F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The infrared methane sensor is not to be used for methane concentrations below 5% in air. </w:t>
      </w:r>
    </w:p>
    <w:p w:rsidR="009328CA" w:rsidRPr="000D6D1C" w:rsidRDefault="009328CA" w:rsidP="00B9168F">
      <w:pPr>
        <w:pStyle w:val="NoSpacing"/>
        <w:numPr>
          <w:ilvl w:val="0"/>
          <w:numId w:val="22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True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B9168F" w:rsidRPr="00E53FE0">
        <w:rPr>
          <w:b/>
          <w:color w:val="FF0000"/>
          <w:szCs w:val="24"/>
        </w:rPr>
        <w:t xml:space="preserve">[MX6 </w:t>
      </w:r>
      <w:proofErr w:type="spellStart"/>
      <w:r w:rsidR="00B9168F" w:rsidRPr="00E53FE0">
        <w:rPr>
          <w:b/>
          <w:color w:val="FF0000"/>
          <w:szCs w:val="24"/>
        </w:rPr>
        <w:t>iBrid</w:t>
      </w:r>
      <w:proofErr w:type="spellEnd"/>
      <w:r w:rsidR="00B9168F" w:rsidRPr="00E53FE0">
        <w:rPr>
          <w:b/>
          <w:color w:val="FF0000"/>
          <w:szCs w:val="24"/>
        </w:rPr>
        <w:t xml:space="preserve"> Operations Guide Rev.3 page 5]</w:t>
      </w:r>
    </w:p>
    <w:p w:rsidR="009328CA" w:rsidRPr="009328CA" w:rsidRDefault="009328CA" w:rsidP="00B9168F">
      <w:pPr>
        <w:pStyle w:val="NoSpacing"/>
        <w:numPr>
          <w:ilvl w:val="0"/>
          <w:numId w:val="22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False</w:t>
      </w:r>
    </w:p>
    <w:p w:rsidR="009328CA" w:rsidRDefault="009328CA" w:rsidP="009328CA">
      <w:pPr>
        <w:pStyle w:val="NoSpacing"/>
        <w:ind w:left="1800"/>
        <w:rPr>
          <w:sz w:val="28"/>
          <w:szCs w:val="28"/>
        </w:rPr>
      </w:pPr>
    </w:p>
    <w:p w:rsidR="000F39D5" w:rsidRPr="009328CA" w:rsidRDefault="000F39D5" w:rsidP="009328CA">
      <w:pPr>
        <w:pStyle w:val="NoSpacing"/>
        <w:ind w:left="1800"/>
        <w:rPr>
          <w:sz w:val="28"/>
          <w:szCs w:val="28"/>
        </w:rPr>
      </w:pPr>
    </w:p>
    <w:p w:rsidR="006E67F1" w:rsidRDefault="00356A80" w:rsidP="00356A80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356A80">
        <w:rPr>
          <w:sz w:val="28"/>
          <w:szCs w:val="28"/>
        </w:rPr>
        <w:t>Verify the calibration of the combustible gas sensor after any incident</w:t>
      </w:r>
      <w:r>
        <w:rPr>
          <w:sz w:val="28"/>
          <w:szCs w:val="28"/>
        </w:rPr>
        <w:t xml:space="preserve"> </w:t>
      </w:r>
      <w:r w:rsidRPr="00356A80">
        <w:rPr>
          <w:sz w:val="28"/>
          <w:szCs w:val="28"/>
        </w:rPr>
        <w:t>where the combustible gas content has caused the instrument to</w:t>
      </w:r>
      <w:r>
        <w:rPr>
          <w:sz w:val="28"/>
          <w:szCs w:val="28"/>
        </w:rPr>
        <w:t xml:space="preserve"> </w:t>
      </w:r>
      <w:r w:rsidRPr="00356A80">
        <w:rPr>
          <w:sz w:val="28"/>
          <w:szCs w:val="28"/>
        </w:rPr>
        <w:t>display an over-range condition</w:t>
      </w:r>
      <w:r>
        <w:rPr>
          <w:sz w:val="28"/>
          <w:szCs w:val="28"/>
        </w:rPr>
        <w:t>.</w:t>
      </w:r>
    </w:p>
    <w:p w:rsidR="00356A80" w:rsidRDefault="00356A80" w:rsidP="00356A80">
      <w:pPr>
        <w:pStyle w:val="NoSpacing"/>
        <w:numPr>
          <w:ilvl w:val="1"/>
          <w:numId w:val="1"/>
        </w:numPr>
        <w:ind w:hanging="270"/>
        <w:rPr>
          <w:sz w:val="28"/>
          <w:szCs w:val="28"/>
        </w:rPr>
      </w:pPr>
      <w:r w:rsidRPr="007361F3">
        <w:rPr>
          <w:b/>
          <w:color w:val="FF0000"/>
          <w:sz w:val="28"/>
          <w:szCs w:val="28"/>
        </w:rPr>
        <w:t>True</w:t>
      </w:r>
      <w:r>
        <w:rPr>
          <w:sz w:val="28"/>
          <w:szCs w:val="28"/>
        </w:rPr>
        <w:t xml:space="preserve"> </w:t>
      </w:r>
      <w:r w:rsidRPr="00E53FE0">
        <w:rPr>
          <w:b/>
          <w:color w:val="FF0000"/>
          <w:szCs w:val="24"/>
        </w:rPr>
        <w:t xml:space="preserve">[MX6 </w:t>
      </w:r>
      <w:proofErr w:type="spellStart"/>
      <w:r w:rsidRPr="00E53FE0">
        <w:rPr>
          <w:b/>
          <w:color w:val="FF0000"/>
          <w:szCs w:val="24"/>
        </w:rPr>
        <w:t>iBrid</w:t>
      </w:r>
      <w:proofErr w:type="spellEnd"/>
      <w:r w:rsidRPr="00E53FE0">
        <w:rPr>
          <w:b/>
          <w:color w:val="FF0000"/>
          <w:szCs w:val="24"/>
        </w:rPr>
        <w:t xml:space="preserve"> Operations Guide Rev.3 page </w:t>
      </w:r>
      <w:r w:rsidR="007361F3">
        <w:rPr>
          <w:b/>
          <w:color w:val="FF0000"/>
          <w:szCs w:val="24"/>
        </w:rPr>
        <w:t>3</w:t>
      </w:r>
      <w:r w:rsidRPr="00E53FE0">
        <w:rPr>
          <w:b/>
          <w:color w:val="FF0000"/>
          <w:szCs w:val="24"/>
        </w:rPr>
        <w:t>]</w:t>
      </w:r>
    </w:p>
    <w:p w:rsidR="00356A80" w:rsidRDefault="00356A80" w:rsidP="00356A80">
      <w:pPr>
        <w:pStyle w:val="NoSpacing"/>
        <w:numPr>
          <w:ilvl w:val="1"/>
          <w:numId w:val="1"/>
        </w:numPr>
        <w:ind w:hanging="27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56A80" w:rsidRPr="00356A80" w:rsidRDefault="00356A80" w:rsidP="00356A80">
      <w:pPr>
        <w:pStyle w:val="NoSpacing"/>
        <w:ind w:left="1440"/>
        <w:rPr>
          <w:sz w:val="28"/>
          <w:szCs w:val="28"/>
        </w:rPr>
      </w:pPr>
    </w:p>
    <w:p w:rsidR="009328CA" w:rsidRPr="009328CA" w:rsidRDefault="009328CA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The recommended calibration gas for infrared methane sensor calibration is </w:t>
      </w:r>
      <w:r w:rsidR="007A03AC">
        <w:rPr>
          <w:sz w:val="28"/>
          <w:szCs w:val="28"/>
        </w:rPr>
        <w:t>99</w:t>
      </w:r>
      <w:r w:rsidRPr="009328CA">
        <w:rPr>
          <w:sz w:val="28"/>
          <w:szCs w:val="28"/>
        </w:rPr>
        <w:t xml:space="preserve">% volume methane. </w:t>
      </w:r>
    </w:p>
    <w:p w:rsidR="009328CA" w:rsidRPr="009328CA" w:rsidRDefault="009328CA" w:rsidP="007A03AC">
      <w:pPr>
        <w:pStyle w:val="NoSpacing"/>
        <w:numPr>
          <w:ilvl w:val="0"/>
          <w:numId w:val="24"/>
        </w:numPr>
        <w:ind w:firstLine="90"/>
        <w:rPr>
          <w:sz w:val="28"/>
          <w:szCs w:val="28"/>
        </w:rPr>
      </w:pPr>
      <w:r w:rsidRPr="007A03AC">
        <w:rPr>
          <w:b/>
          <w:color w:val="FF0000"/>
          <w:sz w:val="28"/>
          <w:szCs w:val="28"/>
        </w:rPr>
        <w:t>True</w:t>
      </w:r>
      <w:r w:rsidR="007A03AC">
        <w:rPr>
          <w:sz w:val="28"/>
          <w:szCs w:val="28"/>
        </w:rPr>
        <w:t xml:space="preserve"> </w:t>
      </w:r>
      <w:r w:rsidR="007A03AC" w:rsidRPr="00E53FE0">
        <w:rPr>
          <w:b/>
          <w:color w:val="FF0000"/>
          <w:szCs w:val="24"/>
        </w:rPr>
        <w:t xml:space="preserve">[MX6 </w:t>
      </w:r>
      <w:proofErr w:type="spellStart"/>
      <w:r w:rsidR="007A03AC" w:rsidRPr="00E53FE0">
        <w:rPr>
          <w:b/>
          <w:color w:val="FF0000"/>
          <w:szCs w:val="24"/>
        </w:rPr>
        <w:t>iBrid</w:t>
      </w:r>
      <w:proofErr w:type="spellEnd"/>
      <w:r w:rsidR="007A03AC" w:rsidRPr="00E53FE0">
        <w:rPr>
          <w:b/>
          <w:color w:val="FF0000"/>
          <w:szCs w:val="24"/>
        </w:rPr>
        <w:t xml:space="preserve"> Operations Guide Rev.3 page 5]</w:t>
      </w:r>
    </w:p>
    <w:p w:rsidR="009328CA" w:rsidRPr="007A03AC" w:rsidRDefault="009328CA" w:rsidP="007A03AC">
      <w:pPr>
        <w:pStyle w:val="NoSpacing"/>
        <w:numPr>
          <w:ilvl w:val="0"/>
          <w:numId w:val="24"/>
        </w:numPr>
        <w:ind w:firstLine="90"/>
        <w:rPr>
          <w:color w:val="FF0000"/>
          <w:sz w:val="28"/>
          <w:szCs w:val="28"/>
        </w:rPr>
      </w:pPr>
      <w:r w:rsidRPr="007A03AC">
        <w:rPr>
          <w:sz w:val="28"/>
          <w:szCs w:val="28"/>
        </w:rPr>
        <w:t>False</w:t>
      </w:r>
      <w:r w:rsidRPr="007A03AC">
        <w:rPr>
          <w:color w:val="FF0000"/>
          <w:sz w:val="28"/>
          <w:szCs w:val="28"/>
        </w:rPr>
        <w:tab/>
      </w:r>
      <w:r w:rsidRPr="007A03AC">
        <w:rPr>
          <w:color w:val="FF0000"/>
          <w:sz w:val="28"/>
          <w:szCs w:val="28"/>
        </w:rPr>
        <w:tab/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273DC6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A bump test is intended to be a measure of the instruments accuracy.</w:t>
      </w:r>
    </w:p>
    <w:p w:rsidR="009328CA" w:rsidRPr="007361F3" w:rsidRDefault="007361F3" w:rsidP="007A03AC">
      <w:pPr>
        <w:pStyle w:val="NoSpacing"/>
        <w:numPr>
          <w:ilvl w:val="0"/>
          <w:numId w:val="43"/>
        </w:numPr>
        <w:ind w:firstLine="90"/>
        <w:rPr>
          <w:sz w:val="28"/>
          <w:szCs w:val="28"/>
        </w:rPr>
      </w:pPr>
      <w:r w:rsidRPr="007361F3">
        <w:rPr>
          <w:sz w:val="28"/>
          <w:szCs w:val="28"/>
        </w:rPr>
        <w:t>True</w:t>
      </w:r>
    </w:p>
    <w:p w:rsidR="007361F3" w:rsidRPr="009328CA" w:rsidRDefault="007361F3" w:rsidP="007A03AC">
      <w:pPr>
        <w:pStyle w:val="NoSpacing"/>
        <w:numPr>
          <w:ilvl w:val="0"/>
          <w:numId w:val="43"/>
        </w:numPr>
        <w:ind w:firstLine="9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False </w:t>
      </w:r>
      <w:r w:rsidR="00273DC6" w:rsidRPr="00E53FE0">
        <w:rPr>
          <w:b/>
          <w:color w:val="FF0000"/>
          <w:szCs w:val="24"/>
        </w:rPr>
        <w:t xml:space="preserve">[MX6 </w:t>
      </w:r>
      <w:proofErr w:type="spellStart"/>
      <w:r w:rsidR="00273DC6" w:rsidRPr="00E53FE0">
        <w:rPr>
          <w:b/>
          <w:color w:val="FF0000"/>
          <w:szCs w:val="24"/>
        </w:rPr>
        <w:t>iBrid</w:t>
      </w:r>
      <w:proofErr w:type="spellEnd"/>
      <w:r w:rsidR="00273DC6" w:rsidRPr="00E53FE0">
        <w:rPr>
          <w:b/>
          <w:color w:val="FF0000"/>
          <w:szCs w:val="24"/>
        </w:rPr>
        <w:t xml:space="preserve"> Operations Guide Rev.3 page </w:t>
      </w:r>
      <w:r w:rsidR="00273DC6">
        <w:rPr>
          <w:b/>
          <w:color w:val="FF0000"/>
          <w:szCs w:val="24"/>
        </w:rPr>
        <w:t>17</w:t>
      </w:r>
      <w:r w:rsidR="00273DC6" w:rsidRPr="00E53FE0">
        <w:rPr>
          <w:b/>
          <w:color w:val="FF0000"/>
          <w:szCs w:val="24"/>
        </w:rPr>
        <w:t>]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7A03AC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Sudden changes in atmospheric pressure may cause temporary fluctuations in the oxygen reading. </w:t>
      </w:r>
    </w:p>
    <w:p w:rsidR="009328CA" w:rsidRPr="000D6D1C" w:rsidRDefault="009328CA" w:rsidP="007A03AC">
      <w:pPr>
        <w:pStyle w:val="NoSpacing"/>
        <w:numPr>
          <w:ilvl w:val="0"/>
          <w:numId w:val="25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True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7A03AC" w:rsidRPr="00E53FE0">
        <w:rPr>
          <w:b/>
          <w:color w:val="FF0000"/>
          <w:szCs w:val="24"/>
        </w:rPr>
        <w:t xml:space="preserve">[MX6 </w:t>
      </w:r>
      <w:proofErr w:type="spellStart"/>
      <w:r w:rsidR="007A03AC" w:rsidRPr="00E53FE0">
        <w:rPr>
          <w:b/>
          <w:color w:val="FF0000"/>
          <w:szCs w:val="24"/>
        </w:rPr>
        <w:t>iBrid</w:t>
      </w:r>
      <w:proofErr w:type="spellEnd"/>
      <w:r w:rsidR="007A03AC" w:rsidRPr="00E53FE0">
        <w:rPr>
          <w:b/>
          <w:color w:val="FF0000"/>
          <w:szCs w:val="24"/>
        </w:rPr>
        <w:t xml:space="preserve"> Operations Guide Rev.3 page </w:t>
      </w:r>
      <w:r w:rsidR="007A03AC">
        <w:rPr>
          <w:b/>
          <w:color w:val="FF0000"/>
          <w:szCs w:val="24"/>
        </w:rPr>
        <w:t>3</w:t>
      </w:r>
      <w:r w:rsidR="007A03AC" w:rsidRPr="00E53FE0">
        <w:rPr>
          <w:b/>
          <w:color w:val="FF0000"/>
          <w:szCs w:val="24"/>
        </w:rPr>
        <w:t>]</w:t>
      </w:r>
    </w:p>
    <w:p w:rsidR="009328CA" w:rsidRPr="009328CA" w:rsidRDefault="009328CA" w:rsidP="007A03AC">
      <w:pPr>
        <w:pStyle w:val="NoSpacing"/>
        <w:numPr>
          <w:ilvl w:val="0"/>
          <w:numId w:val="25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 xml:space="preserve">False 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 xml:space="preserve">The sensor readings are displayed as solid ________ numerals during normal operation, and solid _________ numerals during alarm conditions. </w:t>
      </w:r>
    </w:p>
    <w:p w:rsidR="009328CA" w:rsidRPr="009328CA" w:rsidRDefault="009328CA" w:rsidP="000F39D5">
      <w:pPr>
        <w:pStyle w:val="NoSpacing"/>
        <w:numPr>
          <w:ilvl w:val="0"/>
          <w:numId w:val="26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black, black</w:t>
      </w:r>
    </w:p>
    <w:p w:rsidR="009328CA" w:rsidRPr="000D6D1C" w:rsidRDefault="009328CA" w:rsidP="000F39D5">
      <w:pPr>
        <w:pStyle w:val="NoSpacing"/>
        <w:numPr>
          <w:ilvl w:val="0"/>
          <w:numId w:val="26"/>
        </w:numPr>
        <w:ind w:firstLine="90"/>
        <w:rPr>
          <w:b/>
          <w:color w:val="FF0000"/>
          <w:sz w:val="28"/>
          <w:szCs w:val="28"/>
        </w:rPr>
      </w:pPr>
      <w:r w:rsidRPr="000D6D1C">
        <w:rPr>
          <w:b/>
          <w:color w:val="FF0000"/>
          <w:sz w:val="28"/>
          <w:szCs w:val="28"/>
        </w:rPr>
        <w:t>black, red</w:t>
      </w:r>
      <w:r w:rsidRPr="000D6D1C">
        <w:rPr>
          <w:b/>
          <w:color w:val="FF0000"/>
          <w:sz w:val="28"/>
          <w:szCs w:val="28"/>
        </w:rPr>
        <w:tab/>
      </w:r>
      <w:r w:rsidRPr="000D6D1C">
        <w:rPr>
          <w:b/>
          <w:color w:val="FF0000"/>
          <w:sz w:val="28"/>
          <w:szCs w:val="28"/>
        </w:rPr>
        <w:tab/>
      </w:r>
      <w:r w:rsidR="007A03AC" w:rsidRPr="00E53FE0">
        <w:rPr>
          <w:b/>
          <w:color w:val="FF0000"/>
          <w:szCs w:val="24"/>
        </w:rPr>
        <w:t xml:space="preserve">[MX6 </w:t>
      </w:r>
      <w:proofErr w:type="spellStart"/>
      <w:r w:rsidR="007A03AC" w:rsidRPr="00E53FE0">
        <w:rPr>
          <w:b/>
          <w:color w:val="FF0000"/>
          <w:szCs w:val="24"/>
        </w:rPr>
        <w:t>iBrid</w:t>
      </w:r>
      <w:proofErr w:type="spellEnd"/>
      <w:r w:rsidR="007A03AC" w:rsidRPr="00E53FE0">
        <w:rPr>
          <w:b/>
          <w:color w:val="FF0000"/>
          <w:szCs w:val="24"/>
        </w:rPr>
        <w:t xml:space="preserve"> Operations Guide Rev.3 page </w:t>
      </w:r>
      <w:r w:rsidR="007A03AC">
        <w:rPr>
          <w:b/>
          <w:color w:val="FF0000"/>
          <w:szCs w:val="24"/>
        </w:rPr>
        <w:t>14</w:t>
      </w:r>
      <w:r w:rsidR="007A03AC" w:rsidRPr="00E53FE0">
        <w:rPr>
          <w:b/>
          <w:color w:val="FF0000"/>
          <w:szCs w:val="24"/>
        </w:rPr>
        <w:t>]</w:t>
      </w:r>
    </w:p>
    <w:p w:rsidR="009328CA" w:rsidRPr="009328CA" w:rsidRDefault="009328CA" w:rsidP="000F39D5">
      <w:pPr>
        <w:pStyle w:val="NoSpacing"/>
        <w:numPr>
          <w:ilvl w:val="0"/>
          <w:numId w:val="26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red, red</w:t>
      </w:r>
    </w:p>
    <w:p w:rsidR="009328CA" w:rsidRPr="009328CA" w:rsidRDefault="009328CA" w:rsidP="009328CA">
      <w:pPr>
        <w:pStyle w:val="NoSpacing"/>
        <w:rPr>
          <w:sz w:val="28"/>
          <w:szCs w:val="28"/>
        </w:rPr>
      </w:pPr>
    </w:p>
    <w:p w:rsidR="009328CA" w:rsidRPr="009328CA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Access to the Configuration Menu cannot be protected using a security password.</w:t>
      </w:r>
    </w:p>
    <w:p w:rsidR="009328CA" w:rsidRPr="009328CA" w:rsidRDefault="009328CA" w:rsidP="000F39D5">
      <w:pPr>
        <w:pStyle w:val="NoSpacing"/>
        <w:numPr>
          <w:ilvl w:val="0"/>
          <w:numId w:val="27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True</w:t>
      </w:r>
    </w:p>
    <w:p w:rsidR="009328CA" w:rsidRPr="001040B1" w:rsidRDefault="009328CA" w:rsidP="000F39D5">
      <w:pPr>
        <w:pStyle w:val="NoSpacing"/>
        <w:numPr>
          <w:ilvl w:val="0"/>
          <w:numId w:val="27"/>
        </w:numPr>
        <w:ind w:firstLine="90"/>
        <w:rPr>
          <w:b/>
          <w:color w:val="FF0000"/>
          <w:sz w:val="28"/>
          <w:szCs w:val="28"/>
        </w:rPr>
      </w:pPr>
      <w:r w:rsidRPr="001040B1">
        <w:rPr>
          <w:b/>
          <w:color w:val="FF0000"/>
          <w:sz w:val="28"/>
          <w:szCs w:val="28"/>
        </w:rPr>
        <w:t>False</w:t>
      </w:r>
      <w:r w:rsidRPr="001040B1">
        <w:rPr>
          <w:b/>
          <w:color w:val="FF0000"/>
          <w:sz w:val="28"/>
          <w:szCs w:val="28"/>
        </w:rPr>
        <w:tab/>
      </w:r>
      <w:r w:rsidRPr="001040B1">
        <w:rPr>
          <w:b/>
          <w:color w:val="FF0000"/>
          <w:sz w:val="28"/>
          <w:szCs w:val="28"/>
        </w:rPr>
        <w:tab/>
      </w:r>
      <w:r w:rsidR="007A03AC" w:rsidRPr="00E53FE0">
        <w:rPr>
          <w:b/>
          <w:color w:val="FF0000"/>
          <w:szCs w:val="24"/>
        </w:rPr>
        <w:t xml:space="preserve">[MX6 </w:t>
      </w:r>
      <w:proofErr w:type="spellStart"/>
      <w:r w:rsidR="007A03AC" w:rsidRPr="00E53FE0">
        <w:rPr>
          <w:b/>
          <w:color w:val="FF0000"/>
          <w:szCs w:val="24"/>
        </w:rPr>
        <w:t>iBrid</w:t>
      </w:r>
      <w:proofErr w:type="spellEnd"/>
      <w:r w:rsidR="007A03AC" w:rsidRPr="00E53FE0">
        <w:rPr>
          <w:b/>
          <w:color w:val="FF0000"/>
          <w:szCs w:val="24"/>
        </w:rPr>
        <w:t xml:space="preserve"> Operations Guide Rev.3 page </w:t>
      </w:r>
      <w:r w:rsidR="007A03AC">
        <w:rPr>
          <w:b/>
          <w:color w:val="FF0000"/>
          <w:szCs w:val="24"/>
        </w:rPr>
        <w:t>16</w:t>
      </w:r>
      <w:r w:rsidR="007A03AC" w:rsidRPr="00E53FE0">
        <w:rPr>
          <w:b/>
          <w:color w:val="FF0000"/>
          <w:szCs w:val="24"/>
        </w:rPr>
        <w:t>]</w:t>
      </w:r>
    </w:p>
    <w:p w:rsidR="009328CA" w:rsidRDefault="009328CA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FA72AE" w:rsidRPr="009328CA" w:rsidRDefault="00FA72AE" w:rsidP="009328CA">
      <w:pPr>
        <w:pStyle w:val="NoSpacing"/>
        <w:rPr>
          <w:sz w:val="28"/>
          <w:szCs w:val="28"/>
        </w:rPr>
      </w:pPr>
    </w:p>
    <w:p w:rsidR="009328CA" w:rsidRPr="009328CA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Silicone compound vapors or other known contaminants may affect the combustible gas sensor and cause readings of combustible gas to be lower than actual gas concentrations.</w:t>
      </w:r>
    </w:p>
    <w:p w:rsidR="009328CA" w:rsidRPr="001040B1" w:rsidRDefault="009328CA" w:rsidP="000F39D5">
      <w:pPr>
        <w:pStyle w:val="NoSpacing"/>
        <w:numPr>
          <w:ilvl w:val="0"/>
          <w:numId w:val="28"/>
        </w:numPr>
        <w:ind w:firstLine="90"/>
        <w:rPr>
          <w:b/>
          <w:color w:val="FF0000"/>
          <w:sz w:val="28"/>
          <w:szCs w:val="28"/>
        </w:rPr>
      </w:pPr>
      <w:r w:rsidRPr="001040B1">
        <w:rPr>
          <w:b/>
          <w:color w:val="FF0000"/>
          <w:sz w:val="28"/>
          <w:szCs w:val="28"/>
        </w:rPr>
        <w:t>True</w:t>
      </w:r>
      <w:r w:rsidRPr="001040B1">
        <w:rPr>
          <w:b/>
          <w:color w:val="FF0000"/>
          <w:sz w:val="28"/>
          <w:szCs w:val="28"/>
        </w:rPr>
        <w:tab/>
      </w:r>
      <w:r w:rsidRPr="001040B1">
        <w:rPr>
          <w:b/>
          <w:color w:val="FF0000"/>
          <w:sz w:val="28"/>
          <w:szCs w:val="28"/>
        </w:rPr>
        <w:tab/>
      </w:r>
      <w:r w:rsidR="000F39D5" w:rsidRPr="00E53FE0">
        <w:rPr>
          <w:b/>
          <w:color w:val="FF0000"/>
          <w:szCs w:val="24"/>
        </w:rPr>
        <w:t xml:space="preserve">[MX6 </w:t>
      </w:r>
      <w:proofErr w:type="spellStart"/>
      <w:r w:rsidR="000F39D5" w:rsidRPr="00E53FE0">
        <w:rPr>
          <w:b/>
          <w:color w:val="FF0000"/>
          <w:szCs w:val="24"/>
        </w:rPr>
        <w:t>iBrid</w:t>
      </w:r>
      <w:proofErr w:type="spellEnd"/>
      <w:r w:rsidR="000F39D5" w:rsidRPr="00E53FE0">
        <w:rPr>
          <w:b/>
          <w:color w:val="FF0000"/>
          <w:szCs w:val="24"/>
        </w:rPr>
        <w:t xml:space="preserve"> Operations Guide Rev.3 page </w:t>
      </w:r>
      <w:r w:rsidR="000F39D5">
        <w:rPr>
          <w:b/>
          <w:color w:val="FF0000"/>
          <w:szCs w:val="24"/>
        </w:rPr>
        <w:t>3</w:t>
      </w:r>
      <w:r w:rsidR="000F39D5" w:rsidRPr="00E53FE0">
        <w:rPr>
          <w:b/>
          <w:color w:val="FF0000"/>
          <w:szCs w:val="24"/>
        </w:rPr>
        <w:t>]</w:t>
      </w:r>
    </w:p>
    <w:p w:rsidR="009328CA" w:rsidRPr="009328CA" w:rsidRDefault="009328CA" w:rsidP="000F39D5">
      <w:pPr>
        <w:pStyle w:val="NoSpacing"/>
        <w:numPr>
          <w:ilvl w:val="0"/>
          <w:numId w:val="28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 xml:space="preserve">False </w:t>
      </w:r>
    </w:p>
    <w:p w:rsidR="009328CA" w:rsidRDefault="009328CA" w:rsidP="009328CA">
      <w:pPr>
        <w:pStyle w:val="NoSpacing"/>
        <w:rPr>
          <w:sz w:val="28"/>
          <w:szCs w:val="28"/>
        </w:rPr>
      </w:pPr>
    </w:p>
    <w:p w:rsidR="006E67F1" w:rsidRDefault="006E67F1" w:rsidP="009328CA">
      <w:pPr>
        <w:pStyle w:val="NoSpacing"/>
        <w:rPr>
          <w:sz w:val="28"/>
          <w:szCs w:val="28"/>
        </w:rPr>
      </w:pPr>
    </w:p>
    <w:p w:rsidR="006E67F1" w:rsidRPr="009328CA" w:rsidRDefault="006E67F1" w:rsidP="009328CA">
      <w:pPr>
        <w:pStyle w:val="NoSpacing"/>
        <w:rPr>
          <w:sz w:val="28"/>
          <w:szCs w:val="28"/>
        </w:rPr>
      </w:pPr>
    </w:p>
    <w:p w:rsidR="009328CA" w:rsidRPr="009328CA" w:rsidRDefault="009328CA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 w:rsidRPr="009328CA">
        <w:rPr>
          <w:sz w:val="28"/>
          <w:szCs w:val="28"/>
        </w:rPr>
        <w:t>For calibration, gas should be applied at a flow rate of _______.</w:t>
      </w:r>
    </w:p>
    <w:p w:rsidR="009328CA" w:rsidRPr="001040B1" w:rsidRDefault="009328CA" w:rsidP="000F39D5">
      <w:pPr>
        <w:pStyle w:val="NoSpacing"/>
        <w:numPr>
          <w:ilvl w:val="0"/>
          <w:numId w:val="29"/>
        </w:numPr>
        <w:ind w:firstLine="90"/>
        <w:rPr>
          <w:b/>
          <w:color w:val="FF0000"/>
          <w:sz w:val="28"/>
          <w:szCs w:val="28"/>
        </w:rPr>
      </w:pPr>
      <w:r w:rsidRPr="001040B1">
        <w:rPr>
          <w:b/>
          <w:color w:val="FF0000"/>
          <w:sz w:val="28"/>
          <w:szCs w:val="28"/>
        </w:rPr>
        <w:t xml:space="preserve">0.5 </w:t>
      </w:r>
      <w:proofErr w:type="spellStart"/>
      <w:r w:rsidRPr="001040B1">
        <w:rPr>
          <w:b/>
          <w:color w:val="FF0000"/>
          <w:sz w:val="28"/>
          <w:szCs w:val="28"/>
        </w:rPr>
        <w:t>lpm</w:t>
      </w:r>
      <w:proofErr w:type="spellEnd"/>
      <w:r w:rsidRPr="001040B1">
        <w:rPr>
          <w:b/>
          <w:color w:val="FF0000"/>
          <w:sz w:val="28"/>
          <w:szCs w:val="28"/>
        </w:rPr>
        <w:tab/>
      </w:r>
      <w:r w:rsidRPr="001040B1">
        <w:rPr>
          <w:b/>
          <w:color w:val="FF0000"/>
          <w:sz w:val="28"/>
          <w:szCs w:val="28"/>
        </w:rPr>
        <w:tab/>
      </w:r>
      <w:r w:rsidR="000F39D5" w:rsidRPr="00E53FE0">
        <w:rPr>
          <w:b/>
          <w:color w:val="FF0000"/>
          <w:szCs w:val="24"/>
        </w:rPr>
        <w:t xml:space="preserve">[MX6 </w:t>
      </w:r>
      <w:proofErr w:type="spellStart"/>
      <w:r w:rsidR="000F39D5" w:rsidRPr="00E53FE0">
        <w:rPr>
          <w:b/>
          <w:color w:val="FF0000"/>
          <w:szCs w:val="24"/>
        </w:rPr>
        <w:t>iBrid</w:t>
      </w:r>
      <w:proofErr w:type="spellEnd"/>
      <w:r w:rsidR="000F39D5" w:rsidRPr="00E53FE0">
        <w:rPr>
          <w:b/>
          <w:color w:val="FF0000"/>
          <w:szCs w:val="24"/>
        </w:rPr>
        <w:t xml:space="preserve"> Operations Guide Rev.3 page </w:t>
      </w:r>
      <w:r w:rsidR="000F39D5">
        <w:rPr>
          <w:b/>
          <w:color w:val="FF0000"/>
          <w:szCs w:val="24"/>
        </w:rPr>
        <w:t>19</w:t>
      </w:r>
      <w:r w:rsidR="000F39D5" w:rsidRPr="00E53FE0">
        <w:rPr>
          <w:b/>
          <w:color w:val="FF0000"/>
          <w:szCs w:val="24"/>
        </w:rPr>
        <w:t>]</w:t>
      </w:r>
    </w:p>
    <w:p w:rsidR="009328CA" w:rsidRPr="009328CA" w:rsidRDefault="009328CA" w:rsidP="000F39D5">
      <w:pPr>
        <w:pStyle w:val="NoSpacing"/>
        <w:numPr>
          <w:ilvl w:val="0"/>
          <w:numId w:val="29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 xml:space="preserve">1.0 </w:t>
      </w:r>
      <w:proofErr w:type="spellStart"/>
      <w:r w:rsidRPr="009328CA">
        <w:rPr>
          <w:sz w:val="28"/>
          <w:szCs w:val="28"/>
        </w:rPr>
        <w:t>lpm</w:t>
      </w:r>
      <w:proofErr w:type="spellEnd"/>
    </w:p>
    <w:p w:rsidR="009328CA" w:rsidRPr="009328CA" w:rsidRDefault="009328CA" w:rsidP="000F39D5">
      <w:pPr>
        <w:pStyle w:val="NoSpacing"/>
        <w:numPr>
          <w:ilvl w:val="0"/>
          <w:numId w:val="29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 xml:space="preserve">1.5 </w:t>
      </w:r>
      <w:proofErr w:type="spellStart"/>
      <w:r w:rsidRPr="009328CA">
        <w:rPr>
          <w:sz w:val="28"/>
          <w:szCs w:val="28"/>
        </w:rPr>
        <w:t>lpm</w:t>
      </w:r>
      <w:proofErr w:type="spellEnd"/>
    </w:p>
    <w:p w:rsidR="009328CA" w:rsidRDefault="009328CA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Default="000F39D5" w:rsidP="009328CA">
      <w:pPr>
        <w:pStyle w:val="NoSpacing"/>
        <w:rPr>
          <w:sz w:val="28"/>
          <w:szCs w:val="28"/>
        </w:rPr>
      </w:pPr>
    </w:p>
    <w:p w:rsidR="000F39D5" w:rsidRPr="009328CA" w:rsidRDefault="000F39D5" w:rsidP="009328CA">
      <w:pPr>
        <w:pStyle w:val="NoSpacing"/>
        <w:rPr>
          <w:sz w:val="28"/>
          <w:szCs w:val="28"/>
        </w:rPr>
      </w:pPr>
    </w:p>
    <w:p w:rsidR="009328CA" w:rsidRPr="009328CA" w:rsidRDefault="000F39D5" w:rsidP="000F39D5">
      <w:pPr>
        <w:pStyle w:val="NoSpacing"/>
        <w:numPr>
          <w:ilvl w:val="0"/>
          <w:numId w:val="1"/>
        </w:numPr>
        <w:ind w:left="1170" w:hanging="810"/>
        <w:rPr>
          <w:sz w:val="28"/>
          <w:szCs w:val="28"/>
        </w:rPr>
      </w:pPr>
      <w:r>
        <w:rPr>
          <w:sz w:val="28"/>
          <w:szCs w:val="28"/>
        </w:rPr>
        <w:t>There are only t</w:t>
      </w:r>
      <w:r w:rsidR="009328CA" w:rsidRPr="009328CA">
        <w:rPr>
          <w:sz w:val="28"/>
          <w:szCs w:val="28"/>
        </w:rPr>
        <w:t xml:space="preserve">wo different cradles are available for use with the MX6 multi-gas monitor. </w:t>
      </w:r>
    </w:p>
    <w:p w:rsidR="009328CA" w:rsidRPr="009328CA" w:rsidRDefault="009328CA" w:rsidP="000F39D5">
      <w:pPr>
        <w:pStyle w:val="NoSpacing"/>
        <w:numPr>
          <w:ilvl w:val="0"/>
          <w:numId w:val="30"/>
        </w:numPr>
        <w:ind w:firstLine="90"/>
        <w:rPr>
          <w:sz w:val="28"/>
          <w:szCs w:val="28"/>
        </w:rPr>
      </w:pPr>
      <w:r w:rsidRPr="009328CA">
        <w:rPr>
          <w:sz w:val="28"/>
          <w:szCs w:val="28"/>
        </w:rPr>
        <w:t>True</w:t>
      </w:r>
    </w:p>
    <w:p w:rsidR="009328CA" w:rsidRPr="001040B1" w:rsidRDefault="009328CA" w:rsidP="000F39D5">
      <w:pPr>
        <w:pStyle w:val="NoSpacing"/>
        <w:numPr>
          <w:ilvl w:val="0"/>
          <w:numId w:val="30"/>
        </w:numPr>
        <w:ind w:firstLine="90"/>
        <w:rPr>
          <w:b/>
          <w:color w:val="FF0000"/>
          <w:sz w:val="28"/>
          <w:szCs w:val="28"/>
        </w:rPr>
      </w:pPr>
      <w:r w:rsidRPr="001040B1">
        <w:rPr>
          <w:b/>
          <w:color w:val="FF0000"/>
          <w:sz w:val="28"/>
          <w:szCs w:val="28"/>
        </w:rPr>
        <w:t>False</w:t>
      </w:r>
      <w:r w:rsidRPr="001040B1">
        <w:rPr>
          <w:b/>
          <w:color w:val="FF0000"/>
          <w:sz w:val="28"/>
          <w:szCs w:val="28"/>
        </w:rPr>
        <w:tab/>
      </w:r>
      <w:r w:rsidRPr="001040B1">
        <w:rPr>
          <w:b/>
          <w:color w:val="FF0000"/>
          <w:sz w:val="28"/>
          <w:szCs w:val="28"/>
        </w:rPr>
        <w:tab/>
      </w:r>
      <w:r w:rsidR="000F39D5" w:rsidRPr="00E53FE0">
        <w:rPr>
          <w:b/>
          <w:color w:val="FF0000"/>
          <w:szCs w:val="24"/>
        </w:rPr>
        <w:t xml:space="preserve">[MX6 </w:t>
      </w:r>
      <w:proofErr w:type="spellStart"/>
      <w:r w:rsidR="000F39D5" w:rsidRPr="00E53FE0">
        <w:rPr>
          <w:b/>
          <w:color w:val="FF0000"/>
          <w:szCs w:val="24"/>
        </w:rPr>
        <w:t>iBrid</w:t>
      </w:r>
      <w:proofErr w:type="spellEnd"/>
      <w:r w:rsidR="000F39D5" w:rsidRPr="00E53FE0">
        <w:rPr>
          <w:b/>
          <w:color w:val="FF0000"/>
          <w:szCs w:val="24"/>
        </w:rPr>
        <w:t xml:space="preserve"> Operations Guide Rev.3 page </w:t>
      </w:r>
      <w:r w:rsidR="000F39D5">
        <w:rPr>
          <w:b/>
          <w:color w:val="FF0000"/>
          <w:szCs w:val="24"/>
        </w:rPr>
        <w:t>7</w:t>
      </w:r>
      <w:r w:rsidR="000F39D5" w:rsidRPr="00E53FE0">
        <w:rPr>
          <w:b/>
          <w:color w:val="FF0000"/>
          <w:szCs w:val="24"/>
        </w:rPr>
        <w:t>]</w:t>
      </w:r>
    </w:p>
    <w:p w:rsidR="009328CA" w:rsidRPr="009328CA" w:rsidRDefault="009328CA" w:rsidP="009328CA">
      <w:pPr>
        <w:pStyle w:val="ListParagraph"/>
        <w:ind w:left="1080"/>
        <w:rPr>
          <w:sz w:val="28"/>
          <w:szCs w:val="28"/>
          <w:highlight w:val="yellow"/>
        </w:rPr>
      </w:pPr>
    </w:p>
    <w:p w:rsidR="00501257" w:rsidRPr="009328CA" w:rsidRDefault="00501257">
      <w:pPr>
        <w:rPr>
          <w:sz w:val="28"/>
          <w:szCs w:val="28"/>
        </w:rPr>
      </w:pPr>
    </w:p>
    <w:sectPr w:rsidR="00501257" w:rsidRPr="009328C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4D" w:rsidRDefault="003C024D" w:rsidP="003C024D">
      <w:r>
        <w:separator/>
      </w:r>
    </w:p>
  </w:endnote>
  <w:endnote w:type="continuationSeparator" w:id="0">
    <w:p w:rsidR="003C024D" w:rsidRDefault="003C024D" w:rsidP="003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532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40B1" w:rsidRDefault="001040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6C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6C6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40B1" w:rsidRDefault="0010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4D" w:rsidRDefault="003C024D" w:rsidP="003C024D">
      <w:r>
        <w:separator/>
      </w:r>
    </w:p>
  </w:footnote>
  <w:footnote w:type="continuationSeparator" w:id="0">
    <w:p w:rsidR="003C024D" w:rsidRDefault="003C024D" w:rsidP="003C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D" w:rsidRDefault="000F39D5" w:rsidP="003C024D">
    <w:pPr>
      <w:jc w:val="center"/>
      <w:rPr>
        <w:sz w:val="28"/>
        <w:szCs w:val="28"/>
      </w:rPr>
    </w:pPr>
    <w:r>
      <w:rPr>
        <w:sz w:val="28"/>
        <w:szCs w:val="28"/>
      </w:rPr>
      <w:t>Test Answers MX6</w:t>
    </w:r>
  </w:p>
  <w:p w:rsidR="003C024D" w:rsidRPr="003C024D" w:rsidRDefault="003C024D" w:rsidP="003C024D">
    <w:pPr>
      <w:jc w:val="center"/>
      <w:rPr>
        <w:sz w:val="28"/>
        <w:szCs w:val="28"/>
      </w:rPr>
    </w:pPr>
    <w:r>
      <w:rPr>
        <w:sz w:val="28"/>
        <w:szCs w:val="28"/>
      </w:rPr>
      <w:t>2014 Dalton 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DCF"/>
    <w:multiLevelType w:val="hybridMultilevel"/>
    <w:tmpl w:val="C56C4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347D1"/>
    <w:multiLevelType w:val="hybridMultilevel"/>
    <w:tmpl w:val="E416BB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156E0"/>
    <w:multiLevelType w:val="hybridMultilevel"/>
    <w:tmpl w:val="0F1265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8143D"/>
    <w:multiLevelType w:val="hybridMultilevel"/>
    <w:tmpl w:val="C302C5A4"/>
    <w:lvl w:ilvl="0" w:tplc="DF9C175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F70A6"/>
    <w:multiLevelType w:val="hybridMultilevel"/>
    <w:tmpl w:val="C88880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3067"/>
    <w:multiLevelType w:val="hybridMultilevel"/>
    <w:tmpl w:val="65D28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44E08"/>
    <w:multiLevelType w:val="hybridMultilevel"/>
    <w:tmpl w:val="8132FE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6D6274"/>
    <w:multiLevelType w:val="hybridMultilevel"/>
    <w:tmpl w:val="CD42D5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3482ECD"/>
    <w:multiLevelType w:val="hybridMultilevel"/>
    <w:tmpl w:val="31FC17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608CA"/>
    <w:multiLevelType w:val="hybridMultilevel"/>
    <w:tmpl w:val="9B7C4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B0B99"/>
    <w:multiLevelType w:val="hybridMultilevel"/>
    <w:tmpl w:val="3DFA16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98460D4"/>
    <w:multiLevelType w:val="hybridMultilevel"/>
    <w:tmpl w:val="4F48E726"/>
    <w:lvl w:ilvl="0" w:tplc="F4F8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E51D2"/>
    <w:multiLevelType w:val="hybridMultilevel"/>
    <w:tmpl w:val="E9C6E5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E3840"/>
    <w:multiLevelType w:val="hybridMultilevel"/>
    <w:tmpl w:val="3F3C29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506E93"/>
    <w:multiLevelType w:val="hybridMultilevel"/>
    <w:tmpl w:val="F864B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40573"/>
    <w:multiLevelType w:val="hybridMultilevel"/>
    <w:tmpl w:val="F672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092F"/>
    <w:multiLevelType w:val="hybridMultilevel"/>
    <w:tmpl w:val="7752FA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D4E27"/>
    <w:multiLevelType w:val="hybridMultilevel"/>
    <w:tmpl w:val="CEF65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DF3D2C"/>
    <w:multiLevelType w:val="hybridMultilevel"/>
    <w:tmpl w:val="203AB6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4EE97C23"/>
    <w:multiLevelType w:val="hybridMultilevel"/>
    <w:tmpl w:val="4F303450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BF0D41"/>
    <w:multiLevelType w:val="hybridMultilevel"/>
    <w:tmpl w:val="64E6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371C6F"/>
    <w:multiLevelType w:val="hybridMultilevel"/>
    <w:tmpl w:val="A51EF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005C1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C66A9"/>
    <w:multiLevelType w:val="hybridMultilevel"/>
    <w:tmpl w:val="6082D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8195A"/>
    <w:multiLevelType w:val="hybridMultilevel"/>
    <w:tmpl w:val="6F8812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6E7CE0"/>
    <w:multiLevelType w:val="hybridMultilevel"/>
    <w:tmpl w:val="7D64003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AE52B8"/>
    <w:multiLevelType w:val="hybridMultilevel"/>
    <w:tmpl w:val="4A8E9B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5C15A2"/>
    <w:multiLevelType w:val="hybridMultilevel"/>
    <w:tmpl w:val="280A6F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BA135B"/>
    <w:multiLevelType w:val="hybridMultilevel"/>
    <w:tmpl w:val="A566C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680FD8"/>
    <w:multiLevelType w:val="hybridMultilevel"/>
    <w:tmpl w:val="974A7BD4"/>
    <w:lvl w:ilvl="0" w:tplc="C43266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5460AF"/>
    <w:multiLevelType w:val="hybridMultilevel"/>
    <w:tmpl w:val="8CF2BA52"/>
    <w:lvl w:ilvl="0" w:tplc="79005C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81232"/>
    <w:multiLevelType w:val="hybridMultilevel"/>
    <w:tmpl w:val="C79C5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8"/>
  </w:num>
  <w:num w:numId="21">
    <w:abstractNumId w:val="9"/>
  </w:num>
  <w:num w:numId="22">
    <w:abstractNumId w:val="42"/>
  </w:num>
  <w:num w:numId="23">
    <w:abstractNumId w:val="24"/>
  </w:num>
  <w:num w:numId="24">
    <w:abstractNumId w:val="7"/>
  </w:num>
  <w:num w:numId="25">
    <w:abstractNumId w:val="6"/>
  </w:num>
  <w:num w:numId="26">
    <w:abstractNumId w:val="18"/>
  </w:num>
  <w:num w:numId="27">
    <w:abstractNumId w:val="33"/>
  </w:num>
  <w:num w:numId="28">
    <w:abstractNumId w:val="25"/>
  </w:num>
  <w:num w:numId="29">
    <w:abstractNumId w:val="22"/>
  </w:num>
  <w:num w:numId="30">
    <w:abstractNumId w:val="0"/>
  </w:num>
  <w:num w:numId="31">
    <w:abstractNumId w:val="0"/>
  </w:num>
  <w:num w:numId="32">
    <w:abstractNumId w:val="30"/>
  </w:num>
  <w:num w:numId="33">
    <w:abstractNumId w:val="15"/>
  </w:num>
  <w:num w:numId="34">
    <w:abstractNumId w:val="28"/>
  </w:num>
  <w:num w:numId="35">
    <w:abstractNumId w:val="8"/>
  </w:num>
  <w:num w:numId="36">
    <w:abstractNumId w:val="19"/>
  </w:num>
  <w:num w:numId="37">
    <w:abstractNumId w:val="16"/>
  </w:num>
  <w:num w:numId="38">
    <w:abstractNumId w:val="4"/>
  </w:num>
  <w:num w:numId="39">
    <w:abstractNumId w:val="26"/>
  </w:num>
  <w:num w:numId="40">
    <w:abstractNumId w:val="12"/>
  </w:num>
  <w:num w:numId="41">
    <w:abstractNumId w:val="10"/>
  </w:num>
  <w:num w:numId="42">
    <w:abstractNumId w:val="36"/>
  </w:num>
  <w:num w:numId="43">
    <w:abstractNumId w:val="31"/>
  </w:num>
  <w:num w:numId="44">
    <w:abstractNumId w:val="41"/>
  </w:num>
  <w:num w:numId="45">
    <w:abstractNumId w:val="34"/>
  </w:num>
  <w:num w:numId="46">
    <w:abstractNumId w:val="23"/>
  </w:num>
  <w:num w:numId="47">
    <w:abstractNumId w:val="2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2"/>
    <w:rsid w:val="000D6D1C"/>
    <w:rsid w:val="000F39D5"/>
    <w:rsid w:val="001040B1"/>
    <w:rsid w:val="00273DC6"/>
    <w:rsid w:val="00277FDE"/>
    <w:rsid w:val="00330DB3"/>
    <w:rsid w:val="00356A80"/>
    <w:rsid w:val="003C024D"/>
    <w:rsid w:val="00454C6A"/>
    <w:rsid w:val="00457722"/>
    <w:rsid w:val="004846CB"/>
    <w:rsid w:val="00501257"/>
    <w:rsid w:val="005057FA"/>
    <w:rsid w:val="00562599"/>
    <w:rsid w:val="006E67F1"/>
    <w:rsid w:val="007361F3"/>
    <w:rsid w:val="007A03AC"/>
    <w:rsid w:val="008815BB"/>
    <w:rsid w:val="009328CA"/>
    <w:rsid w:val="009A7957"/>
    <w:rsid w:val="00B9168F"/>
    <w:rsid w:val="00D06C79"/>
    <w:rsid w:val="00E22F79"/>
    <w:rsid w:val="00E53FE0"/>
    <w:rsid w:val="00F86C66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72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2"/>
    <w:pPr>
      <w:ind w:left="720"/>
      <w:contextualSpacing/>
    </w:pPr>
  </w:style>
  <w:style w:type="paragraph" w:styleId="NoSpacing">
    <w:name w:val="No Spacing"/>
    <w:uiPriority w:val="1"/>
    <w:qFormat/>
    <w:rsid w:val="009328CA"/>
    <w:rPr>
      <w:rFonts w:ascii="Book Antiqua" w:eastAsiaTheme="minorHAnsi" w:hAnsi="Book Antiqua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4D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4D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3C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72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2"/>
    <w:pPr>
      <w:ind w:left="720"/>
      <w:contextualSpacing/>
    </w:pPr>
  </w:style>
  <w:style w:type="paragraph" w:styleId="NoSpacing">
    <w:name w:val="No Spacing"/>
    <w:uiPriority w:val="1"/>
    <w:qFormat/>
    <w:rsid w:val="009328CA"/>
    <w:rPr>
      <w:rFonts w:ascii="Book Antiqua" w:eastAsiaTheme="minorHAnsi" w:hAnsi="Book Antiqua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4D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4D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3C0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950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11</cp:revision>
  <cp:lastPrinted>2014-05-16T18:32:00Z</cp:lastPrinted>
  <dcterms:created xsi:type="dcterms:W3CDTF">2014-03-27T14:58:00Z</dcterms:created>
  <dcterms:modified xsi:type="dcterms:W3CDTF">2014-05-16T18:32:00Z</dcterms:modified>
</cp:coreProperties>
</file>