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31" w:rsidRDefault="008E1E31" w:rsidP="008E1E31">
      <w:pPr>
        <w:jc w:val="center"/>
        <w:rPr>
          <w:rFonts w:ascii="Arial" w:hAnsi="Arial" w:cs="Arial"/>
          <w:b/>
        </w:rPr>
      </w:pPr>
      <w:r w:rsidRPr="008E1E31">
        <w:rPr>
          <w:rFonts w:ascii="Arial" w:hAnsi="Arial" w:cs="Arial"/>
          <w:b/>
        </w:rPr>
        <w:t xml:space="preserve">2014 North Central Mine Rescue Contest </w:t>
      </w:r>
    </w:p>
    <w:p w:rsidR="008E1E31" w:rsidRDefault="008E1E31" w:rsidP="008E1E31">
      <w:pPr>
        <w:jc w:val="center"/>
        <w:rPr>
          <w:rFonts w:ascii="Arial" w:hAnsi="Arial" w:cs="Arial"/>
          <w:b/>
          <w:lang w:val="en"/>
        </w:rPr>
      </w:pPr>
      <w:r w:rsidRPr="008E1E31">
        <w:rPr>
          <w:rFonts w:ascii="Arial" w:hAnsi="Arial" w:cs="Arial"/>
          <w:b/>
          <w:lang w:val="en"/>
        </w:rPr>
        <w:t>Wilmington, Illinois</w:t>
      </w:r>
    </w:p>
    <w:p w:rsidR="008E1E31" w:rsidRDefault="008E1E31" w:rsidP="008E1E31">
      <w:pPr>
        <w:jc w:val="center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Written Test – Field Competition</w:t>
      </w:r>
    </w:p>
    <w:p w:rsidR="008E1E31" w:rsidRDefault="008E1E31" w:rsidP="008E1E31">
      <w:pPr>
        <w:jc w:val="center"/>
        <w:rPr>
          <w:rFonts w:ascii="Arial" w:hAnsi="Arial" w:cs="Arial"/>
          <w:b/>
          <w:lang w:val="en"/>
        </w:rPr>
      </w:pPr>
    </w:p>
    <w:p w:rsidR="008E1E31" w:rsidRDefault="008E1E31" w:rsidP="008E1E31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Name _________________________</w:t>
      </w:r>
      <w:r>
        <w:rPr>
          <w:rFonts w:ascii="Arial" w:hAnsi="Arial" w:cs="Arial"/>
          <w:b/>
          <w:lang w:val="en"/>
        </w:rPr>
        <w:tab/>
        <w:t>Company______________________</w:t>
      </w:r>
    </w:p>
    <w:p w:rsidR="008E1E31" w:rsidRDefault="008E1E31" w:rsidP="008E1E31">
      <w:pPr>
        <w:rPr>
          <w:rFonts w:ascii="Arial" w:hAnsi="Arial" w:cs="Arial"/>
          <w:b/>
          <w:lang w:val="en"/>
        </w:rPr>
      </w:pPr>
    </w:p>
    <w:p w:rsidR="008E1E31" w:rsidRDefault="008E1E31" w:rsidP="008E1E31">
      <w:pPr>
        <w:rPr>
          <w:rFonts w:ascii="Arial" w:hAnsi="Arial" w:cs="Arial"/>
          <w:b/>
          <w:lang w:val="en"/>
        </w:rPr>
      </w:pPr>
    </w:p>
    <w:p w:rsidR="008E1E31" w:rsidRDefault="008E1E31" w:rsidP="008E1E31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Team Name ____________________</w:t>
      </w:r>
      <w:r>
        <w:rPr>
          <w:rFonts w:ascii="Arial" w:hAnsi="Arial" w:cs="Arial"/>
          <w:b/>
          <w:lang w:val="en"/>
        </w:rPr>
        <w:tab/>
        <w:t>Contest Position No. ____________</w:t>
      </w:r>
    </w:p>
    <w:p w:rsidR="008E1E31" w:rsidRDefault="008E1E31" w:rsidP="008E1E31">
      <w:pPr>
        <w:rPr>
          <w:rFonts w:ascii="Arial" w:hAnsi="Arial" w:cs="Arial"/>
          <w:b/>
          <w:lang w:val="en"/>
        </w:rPr>
      </w:pPr>
    </w:p>
    <w:p w:rsidR="008E1E31" w:rsidRDefault="008E1E31" w:rsidP="008E1E31">
      <w:pPr>
        <w:rPr>
          <w:rFonts w:ascii="Arial" w:hAnsi="Arial" w:cs="Arial"/>
          <w:b/>
          <w:lang w:val="en"/>
        </w:rPr>
      </w:pPr>
    </w:p>
    <w:p w:rsidR="008E1E31" w:rsidRDefault="008E1E31" w:rsidP="008E1E31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Directions:  Circle the letter preceding the correct answer to each of the following questions.  Circle only </w:t>
      </w:r>
      <w:r w:rsidRPr="008E1E31">
        <w:rPr>
          <w:rFonts w:ascii="Arial" w:hAnsi="Arial" w:cs="Arial"/>
          <w:b/>
          <w:u w:val="single"/>
          <w:lang w:val="en"/>
        </w:rPr>
        <w:t>one</w:t>
      </w:r>
      <w:r>
        <w:rPr>
          <w:rFonts w:ascii="Arial" w:hAnsi="Arial" w:cs="Arial"/>
          <w:b/>
          <w:lang w:val="en"/>
        </w:rPr>
        <w:t xml:space="preserve"> </w:t>
      </w:r>
      <w:r w:rsidRPr="008E1E31">
        <w:rPr>
          <w:rFonts w:ascii="Arial" w:hAnsi="Arial" w:cs="Arial"/>
          <w:b/>
          <w:lang w:val="en"/>
        </w:rPr>
        <w:t>answer per question.</w:t>
      </w:r>
      <w:r>
        <w:rPr>
          <w:rFonts w:ascii="Arial" w:hAnsi="Arial" w:cs="Arial"/>
          <w:b/>
          <w:lang w:val="en"/>
        </w:rPr>
        <w:t xml:space="preserve">  </w:t>
      </w:r>
    </w:p>
    <w:p w:rsidR="008E1E31" w:rsidRPr="008E1E31" w:rsidRDefault="008E1E31" w:rsidP="008E1E31">
      <w:pPr>
        <w:rPr>
          <w:rFonts w:ascii="Arial" w:hAnsi="Arial" w:cs="Arial"/>
          <w:b/>
        </w:rPr>
      </w:pPr>
    </w:p>
    <w:p w:rsidR="008E1E31" w:rsidRDefault="008E1E31" w:rsidP="001007DC">
      <w:pPr>
        <w:rPr>
          <w:rFonts w:ascii="Arial" w:hAnsi="Arial" w:cs="Arial"/>
        </w:rPr>
      </w:pPr>
    </w:p>
    <w:p w:rsidR="00640538" w:rsidRDefault="001007DC" w:rsidP="001007DC">
      <w:pPr>
        <w:rPr>
          <w:rFonts w:ascii="Arial" w:hAnsi="Arial" w:cs="Arial"/>
        </w:rPr>
      </w:pPr>
      <w:r w:rsidRPr="001007DC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 rise in the barometric reading will cause a gas to</w:t>
      </w:r>
      <w:r w:rsidR="008E1E31">
        <w:rPr>
          <w:rFonts w:ascii="Arial" w:hAnsi="Arial" w:cs="Arial"/>
        </w:rPr>
        <w:t>?</w:t>
      </w:r>
    </w:p>
    <w:p w:rsidR="001007DC" w:rsidRDefault="001007DC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07DC" w:rsidRDefault="000A18A1" w:rsidP="001007DC">
      <w:pPr>
        <w:ind w:firstLine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07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="001007DC">
        <w:rPr>
          <w:rFonts w:ascii="Arial" w:hAnsi="Arial" w:cs="Arial"/>
        </w:rPr>
        <w:t xml:space="preserve">xpand in volume </w:t>
      </w:r>
    </w:p>
    <w:p w:rsidR="001007DC" w:rsidRDefault="001007DC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18A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r w:rsidR="000A18A1">
        <w:rPr>
          <w:rFonts w:ascii="Arial" w:hAnsi="Arial" w:cs="Arial"/>
        </w:rPr>
        <w:t>C</w:t>
      </w:r>
      <w:r>
        <w:rPr>
          <w:rFonts w:ascii="Arial" w:hAnsi="Arial" w:cs="Arial"/>
        </w:rPr>
        <w:t>ontract in volume</w:t>
      </w:r>
    </w:p>
    <w:p w:rsidR="001007DC" w:rsidRDefault="001007DC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18A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</w:t>
      </w:r>
      <w:r w:rsidR="000A18A1">
        <w:rPr>
          <w:rFonts w:ascii="Arial" w:hAnsi="Arial" w:cs="Arial"/>
        </w:rPr>
        <w:t>D</w:t>
      </w:r>
      <w:r>
        <w:rPr>
          <w:rFonts w:ascii="Arial" w:hAnsi="Arial" w:cs="Arial"/>
        </w:rPr>
        <w:t>iffuse more quickly</w:t>
      </w:r>
    </w:p>
    <w:p w:rsidR="001007DC" w:rsidRDefault="001007DC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18A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</w:t>
      </w:r>
      <w:r w:rsidR="000A18A1">
        <w:rPr>
          <w:rFonts w:ascii="Arial" w:hAnsi="Arial" w:cs="Arial"/>
        </w:rPr>
        <w:t>D</w:t>
      </w:r>
      <w:r>
        <w:rPr>
          <w:rFonts w:ascii="Arial" w:hAnsi="Arial" w:cs="Arial"/>
        </w:rPr>
        <w:t>iffuse more slowly</w:t>
      </w:r>
    </w:p>
    <w:p w:rsidR="001007DC" w:rsidRDefault="00D418E3" w:rsidP="001007D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0CF5" wp14:editId="1F580CFD">
                <wp:simplePos x="0" y="0"/>
                <wp:positionH relativeFrom="column">
                  <wp:posOffset>3090545</wp:posOffset>
                </wp:positionH>
                <wp:positionV relativeFrom="paragraph">
                  <wp:posOffset>163195</wp:posOffset>
                </wp:positionV>
                <wp:extent cx="324485" cy="1323975"/>
                <wp:effectExtent l="0" t="4445" r="13970" b="13970"/>
                <wp:wrapNone/>
                <wp:docPr id="1" name="Flowchart: Colla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24485" cy="132397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1" o:spid="_x0000_s1026" type="#_x0000_t125" style="position:absolute;margin-left:243.35pt;margin-top:12.85pt;width:25.55pt;height:104.2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" fillcolor="white [3201]" strokecolor="black [3200]" strokeweight="2pt"/>
            </w:pict>
          </mc:Fallback>
        </mc:AlternateContent>
      </w:r>
      <w:r w:rsidR="001007DC">
        <w:rPr>
          <w:rFonts w:ascii="Arial" w:hAnsi="Arial" w:cs="Arial"/>
        </w:rPr>
        <w:tab/>
      </w:r>
      <w:r w:rsidR="001007DC">
        <w:rPr>
          <w:rFonts w:ascii="Arial" w:hAnsi="Arial" w:cs="Arial"/>
        </w:rPr>
        <w:tab/>
      </w:r>
      <w:r w:rsidR="000A18A1">
        <w:rPr>
          <w:rFonts w:ascii="Arial" w:hAnsi="Arial" w:cs="Arial"/>
        </w:rPr>
        <w:t>E.</w:t>
      </w:r>
      <w:r w:rsidR="001007DC">
        <w:rPr>
          <w:rFonts w:ascii="Arial" w:hAnsi="Arial" w:cs="Arial"/>
        </w:rPr>
        <w:t xml:space="preserve"> </w:t>
      </w:r>
      <w:r w:rsidR="000A18A1">
        <w:rPr>
          <w:rFonts w:ascii="Arial" w:hAnsi="Arial" w:cs="Arial"/>
        </w:rPr>
        <w:t>B</w:t>
      </w:r>
      <w:r w:rsidR="001007DC">
        <w:rPr>
          <w:rFonts w:ascii="Arial" w:hAnsi="Arial" w:cs="Arial"/>
        </w:rPr>
        <w:t>oth b and d</w:t>
      </w:r>
    </w:p>
    <w:p w:rsidR="001007DC" w:rsidRDefault="001007DC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18A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. </w:t>
      </w:r>
      <w:r w:rsidR="000A18A1">
        <w:rPr>
          <w:rFonts w:ascii="Arial" w:hAnsi="Arial" w:cs="Arial"/>
        </w:rPr>
        <w:t>B</w:t>
      </w:r>
      <w:r>
        <w:rPr>
          <w:rFonts w:ascii="Arial" w:hAnsi="Arial" w:cs="Arial"/>
        </w:rPr>
        <w:t>oth a and c</w:t>
      </w:r>
    </w:p>
    <w:p w:rsidR="000A18A1" w:rsidRDefault="000A18A1" w:rsidP="001007DC">
      <w:pPr>
        <w:rPr>
          <w:rFonts w:ascii="Arial" w:hAnsi="Arial" w:cs="Arial"/>
        </w:rPr>
      </w:pPr>
    </w:p>
    <w:p w:rsidR="000A18A1" w:rsidRDefault="000A18A1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986" w:rsidRDefault="002E5986" w:rsidP="002E598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60B4B">
        <w:rPr>
          <w:rFonts w:ascii="Arial" w:hAnsi="Arial" w:cs="Arial"/>
        </w:rPr>
        <w:t>What is t</w:t>
      </w:r>
      <w:r w:rsidR="00E16908">
        <w:rPr>
          <w:rFonts w:ascii="Arial" w:hAnsi="Arial" w:cs="Arial"/>
        </w:rPr>
        <w:t>hi</w:t>
      </w:r>
      <w:r w:rsidR="00960B4B">
        <w:rPr>
          <w:rFonts w:ascii="Arial" w:hAnsi="Arial" w:cs="Arial"/>
        </w:rPr>
        <w:t>s</w:t>
      </w:r>
      <w:r w:rsidR="00E16908">
        <w:rPr>
          <w:rFonts w:ascii="Arial" w:hAnsi="Arial" w:cs="Arial"/>
        </w:rPr>
        <w:t xml:space="preserve"> map symbol</w:t>
      </w:r>
      <w:r w:rsidR="008E1E31">
        <w:rPr>
          <w:rFonts w:ascii="Arial" w:hAnsi="Arial" w:cs="Arial"/>
        </w:rPr>
        <w:t>?</w:t>
      </w:r>
      <w:r w:rsidR="00E16908">
        <w:rPr>
          <w:rFonts w:ascii="Arial" w:hAnsi="Arial" w:cs="Arial"/>
        </w:rPr>
        <w:t xml:space="preserve"> </w:t>
      </w:r>
    </w:p>
    <w:p w:rsidR="00E16908" w:rsidRDefault="00E16908" w:rsidP="002E5986">
      <w:pPr>
        <w:rPr>
          <w:rFonts w:ascii="Arial" w:hAnsi="Arial" w:cs="Arial"/>
        </w:rPr>
      </w:pPr>
    </w:p>
    <w:p w:rsidR="00E16908" w:rsidRDefault="00E16908" w:rsidP="002E5986">
      <w:pPr>
        <w:rPr>
          <w:rFonts w:ascii="Arial" w:hAnsi="Arial" w:cs="Arial"/>
        </w:rPr>
      </w:pPr>
    </w:p>
    <w:p w:rsidR="00E16908" w:rsidRDefault="002E5986" w:rsidP="002E59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E16908">
        <w:rPr>
          <w:rFonts w:ascii="Arial" w:hAnsi="Arial" w:cs="Arial"/>
        </w:rPr>
        <w:t>undercast</w:t>
      </w:r>
    </w:p>
    <w:p w:rsidR="00E16908" w:rsidRDefault="002E5986" w:rsidP="002E59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E16908">
        <w:rPr>
          <w:rFonts w:ascii="Arial" w:hAnsi="Arial" w:cs="Arial"/>
        </w:rPr>
        <w:t>regulator</w:t>
      </w:r>
    </w:p>
    <w:p w:rsidR="00E16908" w:rsidRDefault="00E16908" w:rsidP="002E59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overcast</w:t>
      </w:r>
    </w:p>
    <w:p w:rsidR="002E5986" w:rsidRDefault="00E16908" w:rsidP="002E59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mainfan</w:t>
      </w:r>
      <w:r w:rsidR="002E5986">
        <w:rPr>
          <w:rFonts w:ascii="Arial" w:hAnsi="Arial" w:cs="Arial"/>
        </w:rPr>
        <w:t xml:space="preserve"> </w:t>
      </w:r>
    </w:p>
    <w:p w:rsidR="002E5986" w:rsidRDefault="002E5986" w:rsidP="002E5986">
      <w:pPr>
        <w:rPr>
          <w:rFonts w:ascii="Arial" w:hAnsi="Arial" w:cs="Arial"/>
        </w:rPr>
      </w:pPr>
    </w:p>
    <w:p w:rsidR="001E1CE2" w:rsidRDefault="002E5986" w:rsidP="002E598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1CE2" w:rsidRDefault="005B51E2" w:rsidP="001E1C7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1CE2">
        <w:rPr>
          <w:rFonts w:ascii="Arial" w:hAnsi="Arial" w:cs="Arial"/>
        </w:rPr>
        <w:t>.</w:t>
      </w:r>
      <w:r w:rsidR="001E1CE2">
        <w:rPr>
          <w:rFonts w:ascii="Arial" w:hAnsi="Arial" w:cs="Arial"/>
        </w:rPr>
        <w:tab/>
      </w:r>
      <w:r>
        <w:rPr>
          <w:rFonts w:ascii="Arial" w:hAnsi="Arial" w:cs="Arial"/>
        </w:rPr>
        <w:t>If the team loses voice contact with the fresh air base, it will be the attendant’s job to receive and send signals to and from the team by a system of pulls or tugs on the communication line.   Three pulls on the line would signal</w:t>
      </w:r>
      <w:r w:rsidR="008E1E31">
        <w:rPr>
          <w:rFonts w:ascii="Arial" w:hAnsi="Arial" w:cs="Arial"/>
        </w:rPr>
        <w:t>?</w:t>
      </w:r>
    </w:p>
    <w:p w:rsidR="001E1CE2" w:rsidRDefault="001E1CE2" w:rsidP="001E1CE2">
      <w:pPr>
        <w:rPr>
          <w:rFonts w:ascii="Arial" w:hAnsi="Arial" w:cs="Arial"/>
        </w:rPr>
      </w:pPr>
    </w:p>
    <w:p w:rsidR="001E1CE2" w:rsidRDefault="001E1CE2" w:rsidP="001E1CE2">
      <w:pPr>
        <w:rPr>
          <w:rFonts w:ascii="Arial" w:hAnsi="Arial" w:cs="Arial"/>
        </w:rPr>
      </w:pPr>
    </w:p>
    <w:p w:rsidR="001E1CE2" w:rsidRDefault="001E1CE2" w:rsidP="001E1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5B51E2">
        <w:rPr>
          <w:rFonts w:ascii="Arial" w:hAnsi="Arial" w:cs="Arial"/>
        </w:rPr>
        <w:t>Advance</w:t>
      </w:r>
    </w:p>
    <w:p w:rsidR="001E1CE2" w:rsidRDefault="001E1CE2" w:rsidP="001E1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5B51E2">
        <w:rPr>
          <w:rFonts w:ascii="Arial" w:hAnsi="Arial" w:cs="Arial"/>
        </w:rPr>
        <w:t>Retreat</w:t>
      </w:r>
    </w:p>
    <w:p w:rsidR="001E1CE2" w:rsidRDefault="001E1CE2" w:rsidP="001E1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5B51E2">
        <w:rPr>
          <w:rFonts w:ascii="Arial" w:hAnsi="Arial" w:cs="Arial"/>
        </w:rPr>
        <w:t>Stop</w:t>
      </w:r>
    </w:p>
    <w:p w:rsidR="001E1CE2" w:rsidRDefault="001E1CE2" w:rsidP="001E1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r w:rsidR="005B51E2">
        <w:rPr>
          <w:rFonts w:ascii="Arial" w:hAnsi="Arial" w:cs="Arial"/>
        </w:rPr>
        <w:t>Emergency or distress</w:t>
      </w:r>
      <w:r>
        <w:rPr>
          <w:rFonts w:ascii="Arial" w:hAnsi="Arial" w:cs="Arial"/>
        </w:rPr>
        <w:t xml:space="preserve"> </w:t>
      </w:r>
    </w:p>
    <w:p w:rsidR="001E1CE2" w:rsidRDefault="001E1CE2" w:rsidP="001E1CE2">
      <w:pPr>
        <w:rPr>
          <w:rFonts w:ascii="Arial" w:hAnsi="Arial" w:cs="Arial"/>
        </w:rPr>
      </w:pPr>
    </w:p>
    <w:p w:rsidR="00B82903" w:rsidRDefault="001E1CE2" w:rsidP="001E1CE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2903" w:rsidRDefault="00B82903" w:rsidP="00B82903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  <w:t>It is generally recommended that mine rescue teams use which one of the following type</w:t>
      </w:r>
      <w:r w:rsidR="00154A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fire extinguisher</w:t>
      </w:r>
      <w:r w:rsidR="00960B4B">
        <w:rPr>
          <w:rFonts w:ascii="Arial" w:hAnsi="Arial" w:cs="Arial"/>
        </w:rPr>
        <w:t>?</w:t>
      </w:r>
    </w:p>
    <w:p w:rsidR="00B82903" w:rsidRDefault="00B82903" w:rsidP="00B82903">
      <w:pPr>
        <w:rPr>
          <w:rFonts w:ascii="Arial" w:hAnsi="Arial" w:cs="Arial"/>
        </w:rPr>
      </w:pPr>
    </w:p>
    <w:p w:rsidR="00B82903" w:rsidRDefault="00B82903" w:rsidP="00154A3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A. dry chemical</w:t>
      </w:r>
      <w:r w:rsidR="00154A34">
        <w:rPr>
          <w:rFonts w:ascii="Arial" w:hAnsi="Arial" w:cs="Arial"/>
        </w:rPr>
        <w:t xml:space="preserve"> extinguishers which contains potassium bicarbonate</w:t>
      </w:r>
    </w:p>
    <w:p w:rsidR="00B82903" w:rsidRDefault="00B82903" w:rsidP="00B829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154A34">
        <w:rPr>
          <w:rFonts w:ascii="Arial" w:hAnsi="Arial" w:cs="Arial"/>
        </w:rPr>
        <w:t>carbon dioxide</w:t>
      </w:r>
    </w:p>
    <w:p w:rsidR="00154A34" w:rsidRDefault="00B82903" w:rsidP="00154A34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154A34">
        <w:rPr>
          <w:rFonts w:ascii="Arial" w:hAnsi="Arial" w:cs="Arial"/>
        </w:rPr>
        <w:t>dry chemical extinguishers which contain monoammonium phosphate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2903" w:rsidRDefault="00B82903" w:rsidP="008E1E3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54A34">
        <w:rPr>
          <w:rFonts w:ascii="Arial" w:hAnsi="Arial" w:cs="Arial"/>
        </w:rPr>
        <w:t>dry chemical extinguishers which contains sodium bicarbonate</w:t>
      </w:r>
    </w:p>
    <w:p w:rsidR="009606AF" w:rsidRDefault="009606AF" w:rsidP="00B82903">
      <w:pPr>
        <w:rPr>
          <w:rFonts w:ascii="Arial" w:hAnsi="Arial" w:cs="Arial"/>
        </w:rPr>
      </w:pPr>
    </w:p>
    <w:p w:rsidR="00B82903" w:rsidRDefault="00B82903" w:rsidP="00B8290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2903" w:rsidRDefault="00B82903" w:rsidP="001E1CE2">
      <w:pPr>
        <w:rPr>
          <w:rFonts w:ascii="Arial" w:hAnsi="Arial" w:cs="Arial"/>
          <w:color w:val="FF0000"/>
        </w:rPr>
      </w:pPr>
    </w:p>
    <w:p w:rsidR="009606AF" w:rsidRDefault="009606AF" w:rsidP="001E1CE2">
      <w:pPr>
        <w:rPr>
          <w:rFonts w:ascii="Arial" w:hAnsi="Arial" w:cs="Arial"/>
          <w:color w:val="FF0000"/>
        </w:rPr>
      </w:pPr>
    </w:p>
    <w:p w:rsidR="009606AF" w:rsidRDefault="009606AF" w:rsidP="001E1CE2">
      <w:pPr>
        <w:rPr>
          <w:rFonts w:ascii="Arial" w:hAnsi="Arial" w:cs="Arial"/>
          <w:color w:val="000000" w:themeColor="text1"/>
        </w:rPr>
      </w:pPr>
      <w:r w:rsidRPr="009606AF">
        <w:rPr>
          <w:rFonts w:ascii="Arial" w:hAnsi="Arial" w:cs="Arial"/>
          <w:color w:val="000000" w:themeColor="text1"/>
        </w:rPr>
        <w:t>5.</w:t>
      </w:r>
      <w:r w:rsidRPr="009606AF">
        <w:rPr>
          <w:rFonts w:ascii="Arial" w:hAnsi="Arial" w:cs="Arial"/>
          <w:color w:val="000000" w:themeColor="text1"/>
        </w:rPr>
        <w:tab/>
        <w:t xml:space="preserve">High expansion foam </w:t>
      </w:r>
      <w:r>
        <w:rPr>
          <w:rFonts w:ascii="Arial" w:hAnsi="Arial" w:cs="Arial"/>
          <w:color w:val="000000" w:themeColor="text1"/>
        </w:rPr>
        <w:t>is used in fighting which classes of fire?</w:t>
      </w:r>
    </w:p>
    <w:p w:rsidR="009606AF" w:rsidRDefault="009606AF" w:rsidP="001E1CE2">
      <w:pPr>
        <w:rPr>
          <w:rFonts w:ascii="Arial" w:hAnsi="Arial" w:cs="Arial"/>
          <w:color w:val="000000" w:themeColor="text1"/>
        </w:rPr>
      </w:pPr>
    </w:p>
    <w:p w:rsidR="009606AF" w:rsidRDefault="009606AF" w:rsidP="001E1C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A. Class A and B</w:t>
      </w:r>
    </w:p>
    <w:p w:rsidR="009606AF" w:rsidRDefault="009606AF" w:rsidP="001E1C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B. Class B and C</w:t>
      </w:r>
    </w:p>
    <w:p w:rsidR="009606AF" w:rsidRDefault="009606AF" w:rsidP="001E1C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C. Class C and D</w:t>
      </w:r>
    </w:p>
    <w:p w:rsidR="009606AF" w:rsidRDefault="009606AF" w:rsidP="001E1C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D. Class A and C</w:t>
      </w:r>
    </w:p>
    <w:p w:rsidR="009606AF" w:rsidRDefault="009606AF" w:rsidP="009606A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1E1C72" w:rsidRDefault="009606AF" w:rsidP="001E1C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1E1C72" w:rsidRPr="001E1C72" w:rsidRDefault="00F45B51" w:rsidP="001E1C7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E1C72">
        <w:rPr>
          <w:rFonts w:ascii="Arial" w:hAnsi="Arial" w:cs="Arial"/>
        </w:rPr>
        <w:t>.</w:t>
      </w:r>
      <w:r w:rsidR="001E1C72">
        <w:rPr>
          <w:rFonts w:ascii="Arial" w:hAnsi="Arial" w:cs="Arial"/>
        </w:rPr>
        <w:tab/>
      </w:r>
      <w:r w:rsidR="001E1C72" w:rsidRPr="001E1C72">
        <w:rPr>
          <w:rFonts w:ascii="Arial" w:hAnsi="Arial" w:cs="Arial"/>
          <w:bCs/>
        </w:rPr>
        <w:t xml:space="preserve">30 CFR </w:t>
      </w:r>
      <w:r w:rsidR="001E1C72">
        <w:rPr>
          <w:rFonts w:ascii="Arial" w:hAnsi="Arial" w:cs="Arial"/>
          <w:bCs/>
        </w:rPr>
        <w:t>§</w:t>
      </w:r>
      <w:r w:rsidR="001E1C72" w:rsidRPr="001E1C72">
        <w:rPr>
          <w:rFonts w:ascii="Arial" w:hAnsi="Arial" w:cs="Arial"/>
          <w:bCs/>
        </w:rPr>
        <w:t xml:space="preserve"> 49.6(a)</w:t>
      </w:r>
      <w:r w:rsidR="001E1C72">
        <w:rPr>
          <w:rFonts w:ascii="Arial" w:hAnsi="Arial" w:cs="Arial"/>
          <w:bCs/>
        </w:rPr>
        <w:t xml:space="preserve"> requires o</w:t>
      </w:r>
      <w:r w:rsidR="001E1C72">
        <w:rPr>
          <w:rFonts w:ascii="Arial" w:hAnsi="Arial" w:cs="Arial"/>
        </w:rPr>
        <w:t>ne oxygen pump and a cascading system compatible with the supplied breathing apparatus.</w:t>
      </w:r>
    </w:p>
    <w:p w:rsidR="001E1C72" w:rsidRDefault="001E1C72" w:rsidP="001E1C72">
      <w:pPr>
        <w:rPr>
          <w:rFonts w:ascii="Arial" w:hAnsi="Arial" w:cs="Arial"/>
        </w:rPr>
      </w:pPr>
    </w:p>
    <w:p w:rsidR="001E1C72" w:rsidRDefault="001E1C72" w:rsidP="001E1C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True</w:t>
      </w:r>
    </w:p>
    <w:p w:rsidR="001E1C72" w:rsidRDefault="001E1C72" w:rsidP="001E1C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False</w:t>
      </w:r>
    </w:p>
    <w:p w:rsidR="001E1C72" w:rsidRDefault="001E1C72" w:rsidP="001E1C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1C72" w:rsidRDefault="001E1C72" w:rsidP="001E1CE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06AF" w:rsidRPr="001E1C72" w:rsidRDefault="00F45B51" w:rsidP="009606A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606AF">
        <w:rPr>
          <w:rFonts w:ascii="Arial" w:hAnsi="Arial" w:cs="Arial"/>
        </w:rPr>
        <w:t>.</w:t>
      </w:r>
      <w:r w:rsidR="009606AF">
        <w:rPr>
          <w:rFonts w:ascii="Arial" w:hAnsi="Arial" w:cs="Arial"/>
        </w:rPr>
        <w:tab/>
        <w:t xml:space="preserve">Class B fires </w:t>
      </w:r>
      <w:r w:rsidR="00F41257">
        <w:rPr>
          <w:rFonts w:ascii="Arial" w:hAnsi="Arial" w:cs="Arial"/>
        </w:rPr>
        <w:t xml:space="preserve">are fires </w:t>
      </w:r>
      <w:r w:rsidR="009606AF">
        <w:rPr>
          <w:rFonts w:ascii="Arial" w:hAnsi="Arial" w:cs="Arial"/>
        </w:rPr>
        <w:t>that involve electricity. They are best extinguished by non</w:t>
      </w:r>
      <w:r w:rsidR="00960B4B">
        <w:rPr>
          <w:rFonts w:ascii="Arial" w:hAnsi="Arial" w:cs="Arial"/>
        </w:rPr>
        <w:t>-</w:t>
      </w:r>
      <w:r w:rsidR="009606AF">
        <w:rPr>
          <w:rFonts w:ascii="Arial" w:hAnsi="Arial" w:cs="Arial"/>
        </w:rPr>
        <w:t>conducting</w:t>
      </w:r>
      <w:r w:rsidR="00F41257">
        <w:rPr>
          <w:rFonts w:ascii="Arial" w:hAnsi="Arial" w:cs="Arial"/>
        </w:rPr>
        <w:t xml:space="preserve"> </w:t>
      </w:r>
      <w:r w:rsidR="009606AF">
        <w:rPr>
          <w:rFonts w:ascii="Arial" w:hAnsi="Arial" w:cs="Arial"/>
        </w:rPr>
        <w:t>agents such as carbon dioxide and certain dry chemicals.</w:t>
      </w:r>
    </w:p>
    <w:p w:rsidR="009606AF" w:rsidRDefault="009606AF" w:rsidP="009606AF">
      <w:pPr>
        <w:rPr>
          <w:rFonts w:ascii="Arial" w:hAnsi="Arial" w:cs="Arial"/>
        </w:rPr>
      </w:pPr>
    </w:p>
    <w:p w:rsidR="009606AF" w:rsidRDefault="009606AF" w:rsidP="009606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True</w:t>
      </w:r>
    </w:p>
    <w:p w:rsidR="009606AF" w:rsidRDefault="009606AF" w:rsidP="009606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False</w:t>
      </w:r>
    </w:p>
    <w:p w:rsidR="009606AF" w:rsidRDefault="009606AF" w:rsidP="009606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06AF" w:rsidRDefault="009606AF" w:rsidP="009606A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1257" w:rsidRPr="001E1C72" w:rsidRDefault="00F45B51" w:rsidP="00F4125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41257">
        <w:rPr>
          <w:rFonts w:ascii="Arial" w:hAnsi="Arial" w:cs="Arial"/>
        </w:rPr>
        <w:t>.</w:t>
      </w:r>
      <w:r w:rsidR="00F41257">
        <w:rPr>
          <w:rFonts w:ascii="Arial" w:hAnsi="Arial" w:cs="Arial"/>
        </w:rPr>
        <w:tab/>
        <w:t>Under the triage system which one in not a third priority condition</w:t>
      </w:r>
      <w:r w:rsidR="00960B4B">
        <w:rPr>
          <w:rFonts w:ascii="Arial" w:hAnsi="Arial" w:cs="Arial"/>
        </w:rPr>
        <w:t>?</w:t>
      </w:r>
    </w:p>
    <w:p w:rsidR="00F41257" w:rsidRDefault="00F41257" w:rsidP="00F41257">
      <w:pPr>
        <w:rPr>
          <w:rFonts w:ascii="Arial" w:hAnsi="Arial" w:cs="Arial"/>
        </w:rPr>
      </w:pPr>
    </w:p>
    <w:p w:rsidR="00F41257" w:rsidRDefault="00F41257" w:rsidP="00F412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Mild hysteria</w:t>
      </w:r>
    </w:p>
    <w:p w:rsidR="00F41257" w:rsidRDefault="00F41257" w:rsidP="00F412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Moderate heat exhaustion</w:t>
      </w:r>
    </w:p>
    <w:p w:rsidR="00F41257" w:rsidRDefault="00F41257" w:rsidP="009606A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000000" w:themeColor="text1"/>
        </w:rPr>
        <w:t>C. Fractured arm, hand or foot.</w:t>
      </w:r>
    </w:p>
    <w:p w:rsidR="00F41257" w:rsidRPr="00F41257" w:rsidRDefault="00F41257" w:rsidP="009606A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D. </w:t>
      </w:r>
      <w:r>
        <w:rPr>
          <w:rFonts w:ascii="Arial" w:hAnsi="Arial" w:cs="Arial"/>
        </w:rPr>
        <w:t>Second degree burns involving less than 15 percent of the body</w:t>
      </w:r>
    </w:p>
    <w:p w:rsidR="002E5986" w:rsidRDefault="002E5986" w:rsidP="001007DC">
      <w:pPr>
        <w:rPr>
          <w:rFonts w:ascii="Arial" w:hAnsi="Arial" w:cs="Arial"/>
        </w:rPr>
      </w:pPr>
    </w:p>
    <w:p w:rsidR="002E5986" w:rsidRDefault="002E5986" w:rsidP="001007DC">
      <w:pPr>
        <w:rPr>
          <w:rFonts w:ascii="Arial" w:hAnsi="Arial" w:cs="Arial"/>
        </w:rPr>
      </w:pPr>
    </w:p>
    <w:p w:rsidR="001E1CE2" w:rsidRDefault="00F45B51" w:rsidP="001E1CE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1E1CE2">
        <w:rPr>
          <w:rFonts w:ascii="Arial" w:hAnsi="Arial" w:cs="Arial"/>
        </w:rPr>
        <w:t>.</w:t>
      </w:r>
      <w:r w:rsidR="001E1CE2">
        <w:rPr>
          <w:rFonts w:ascii="Arial" w:hAnsi="Arial" w:cs="Arial"/>
        </w:rPr>
        <w:tab/>
        <w:t>An overcast is an enclosed airway built at an intersection of mine passages that permits one air current to pass under another air current without mixing.</w:t>
      </w:r>
    </w:p>
    <w:p w:rsidR="001E1CE2" w:rsidRDefault="001E1CE2" w:rsidP="001E1CE2">
      <w:pPr>
        <w:rPr>
          <w:rFonts w:ascii="Arial" w:hAnsi="Arial" w:cs="Arial"/>
        </w:rPr>
      </w:pPr>
    </w:p>
    <w:p w:rsidR="001E1CE2" w:rsidRDefault="001E1CE2" w:rsidP="001E1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True</w:t>
      </w:r>
    </w:p>
    <w:p w:rsidR="001E1CE2" w:rsidRDefault="001E1CE2" w:rsidP="001E1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False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1CE2" w:rsidRDefault="001E1CE2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986" w:rsidRDefault="002E5986" w:rsidP="001007DC">
      <w:pPr>
        <w:rPr>
          <w:rFonts w:ascii="Arial" w:hAnsi="Arial" w:cs="Arial"/>
        </w:rPr>
      </w:pPr>
    </w:p>
    <w:p w:rsidR="00B232C7" w:rsidRDefault="00F45B51" w:rsidP="00B232C7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232C7">
        <w:rPr>
          <w:rFonts w:ascii="Arial" w:hAnsi="Arial" w:cs="Arial"/>
        </w:rPr>
        <w:t>.</w:t>
      </w:r>
      <w:r w:rsidR="00B232C7">
        <w:rPr>
          <w:rFonts w:ascii="Arial" w:hAnsi="Arial" w:cs="Arial"/>
        </w:rPr>
        <w:tab/>
        <w:t xml:space="preserve">A high-velocity anemometer is used to measure velocities from </w:t>
      </w:r>
      <w:r w:rsidR="001E1CE2">
        <w:rPr>
          <w:rFonts w:ascii="Arial" w:hAnsi="Arial" w:cs="Arial"/>
        </w:rPr>
        <w:t xml:space="preserve">2,000 </w:t>
      </w:r>
      <w:r w:rsidR="00B232C7">
        <w:rPr>
          <w:rFonts w:ascii="Arial" w:hAnsi="Arial" w:cs="Arial"/>
        </w:rPr>
        <w:t>to 10,000 feet per minute.</w:t>
      </w:r>
    </w:p>
    <w:p w:rsidR="00B232C7" w:rsidRDefault="00B232C7" w:rsidP="00B232C7">
      <w:pPr>
        <w:rPr>
          <w:rFonts w:ascii="Arial" w:hAnsi="Arial" w:cs="Arial"/>
        </w:rPr>
      </w:pPr>
    </w:p>
    <w:p w:rsidR="00B232C7" w:rsidRDefault="00B232C7" w:rsidP="00B232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True</w:t>
      </w:r>
    </w:p>
    <w:p w:rsidR="00B232C7" w:rsidRDefault="00B232C7" w:rsidP="00B232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False</w:t>
      </w:r>
    </w:p>
    <w:p w:rsidR="002E5986" w:rsidRDefault="00B232C7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0B4B" w:rsidRDefault="00960B4B" w:rsidP="001007DC">
      <w:pPr>
        <w:rPr>
          <w:rFonts w:ascii="Arial" w:hAnsi="Arial" w:cs="Arial"/>
        </w:rPr>
      </w:pPr>
    </w:p>
    <w:p w:rsidR="004C3E6E" w:rsidRDefault="00F45B51" w:rsidP="004C3E6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C3E6E">
        <w:rPr>
          <w:rFonts w:ascii="Arial" w:hAnsi="Arial" w:cs="Arial"/>
        </w:rPr>
        <w:t>.</w:t>
      </w:r>
      <w:r w:rsidR="004C3E6E">
        <w:rPr>
          <w:rFonts w:ascii="Arial" w:hAnsi="Arial" w:cs="Arial"/>
        </w:rPr>
        <w:tab/>
        <w:t>Prior to a mine rescue team passing through a door or bulkhead behind which conditions are not definitely known, they should</w:t>
      </w:r>
      <w:r w:rsidR="00960B4B">
        <w:rPr>
          <w:rFonts w:ascii="Arial" w:hAnsi="Arial" w:cs="Arial"/>
        </w:rPr>
        <w:t>?</w:t>
      </w:r>
    </w:p>
    <w:p w:rsidR="004C3E6E" w:rsidRDefault="004C3E6E" w:rsidP="004C3E6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4C3E6E" w:rsidRDefault="00C25355" w:rsidP="004C3E6E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C3E6E">
        <w:rPr>
          <w:rFonts w:ascii="Arial" w:hAnsi="Arial" w:cs="Arial"/>
        </w:rPr>
        <w:t>. Ask the fresh air base to send in the backup team.</w:t>
      </w:r>
    </w:p>
    <w:p w:rsidR="004C3E6E" w:rsidRDefault="00C25355" w:rsidP="004C3E6E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3E6E">
        <w:rPr>
          <w:rFonts w:ascii="Arial" w:hAnsi="Arial" w:cs="Arial"/>
        </w:rPr>
        <w:t>. Erect an air lock to prevent the mixing of atmospheres.</w:t>
      </w:r>
    </w:p>
    <w:p w:rsidR="004C3E6E" w:rsidRDefault="00C25355" w:rsidP="004C3E6E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C3E6E">
        <w:rPr>
          <w:rFonts w:ascii="Arial" w:hAnsi="Arial" w:cs="Arial"/>
        </w:rPr>
        <w:t>. Open the door or bulkhead and wait at least 10 minutes so that any harmful gases are diffused.</w:t>
      </w:r>
    </w:p>
    <w:p w:rsidR="004C3E6E" w:rsidRDefault="00C25355" w:rsidP="004C3E6E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C3E6E">
        <w:rPr>
          <w:rFonts w:ascii="Arial" w:hAnsi="Arial" w:cs="Arial"/>
        </w:rPr>
        <w:t>. Never enter such areas.</w:t>
      </w:r>
      <w:r w:rsidR="004C3E6E">
        <w:rPr>
          <w:rFonts w:ascii="Arial" w:hAnsi="Arial" w:cs="Arial"/>
        </w:rPr>
        <w:tab/>
      </w:r>
      <w:r w:rsidR="004C3E6E">
        <w:rPr>
          <w:rFonts w:ascii="Arial" w:hAnsi="Arial" w:cs="Arial"/>
        </w:rPr>
        <w:tab/>
      </w:r>
    </w:p>
    <w:p w:rsidR="004C3E6E" w:rsidRDefault="004C3E6E" w:rsidP="004C3E6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E5986" w:rsidRDefault="004C3E6E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18A1" w:rsidRDefault="00F45B51" w:rsidP="001007D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A18A1">
        <w:rPr>
          <w:rFonts w:ascii="Arial" w:hAnsi="Arial" w:cs="Arial"/>
        </w:rPr>
        <w:t>2.</w:t>
      </w:r>
      <w:r w:rsidR="000A18A1">
        <w:rPr>
          <w:rFonts w:ascii="Arial" w:hAnsi="Arial" w:cs="Arial"/>
        </w:rPr>
        <w:tab/>
        <w:t>A gas that is heavier than air will have specific gravity less than 1.0.</w:t>
      </w:r>
    </w:p>
    <w:p w:rsidR="000A18A1" w:rsidRDefault="000A18A1" w:rsidP="001007DC">
      <w:pPr>
        <w:rPr>
          <w:rFonts w:ascii="Arial" w:hAnsi="Arial" w:cs="Arial"/>
        </w:rPr>
      </w:pPr>
    </w:p>
    <w:p w:rsidR="000A18A1" w:rsidRDefault="000A18A1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True</w:t>
      </w:r>
    </w:p>
    <w:p w:rsidR="000A18A1" w:rsidRDefault="000A18A1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False </w:t>
      </w:r>
    </w:p>
    <w:p w:rsidR="000A18A1" w:rsidRDefault="000A18A1" w:rsidP="001007DC">
      <w:pPr>
        <w:rPr>
          <w:rFonts w:ascii="Arial" w:hAnsi="Arial" w:cs="Arial"/>
        </w:rPr>
      </w:pPr>
    </w:p>
    <w:p w:rsidR="001F10AA" w:rsidRDefault="000A18A1" w:rsidP="001007D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10AA" w:rsidRDefault="00F45B51" w:rsidP="001007D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10AA">
        <w:rPr>
          <w:rFonts w:ascii="Arial" w:hAnsi="Arial" w:cs="Arial"/>
        </w:rPr>
        <w:t>3.</w:t>
      </w:r>
      <w:r w:rsidR="001F10AA">
        <w:rPr>
          <w:rFonts w:ascii="Arial" w:hAnsi="Arial" w:cs="Arial"/>
        </w:rPr>
        <w:tab/>
      </w:r>
      <w:r w:rsidR="00960B4B">
        <w:rPr>
          <w:rFonts w:ascii="Arial" w:hAnsi="Arial" w:cs="Arial"/>
        </w:rPr>
        <w:t>What is the</w:t>
      </w:r>
      <w:r w:rsidR="001F10AA">
        <w:rPr>
          <w:rFonts w:ascii="Arial" w:hAnsi="Arial" w:cs="Arial"/>
        </w:rPr>
        <w:t xml:space="preserve"> Threshold Limit Value (TLV) of carbon monoxide</w:t>
      </w:r>
      <w:r w:rsidR="00960B4B">
        <w:rPr>
          <w:rFonts w:ascii="Arial" w:hAnsi="Arial" w:cs="Arial"/>
        </w:rPr>
        <w:t>?</w:t>
      </w:r>
    </w:p>
    <w:p w:rsidR="001F10AA" w:rsidRDefault="001F10AA" w:rsidP="001007DC">
      <w:pPr>
        <w:rPr>
          <w:rFonts w:ascii="Arial" w:hAnsi="Arial" w:cs="Arial"/>
        </w:rPr>
      </w:pPr>
    </w:p>
    <w:p w:rsidR="001F10AA" w:rsidRDefault="001F10AA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50 PPM</w:t>
      </w:r>
    </w:p>
    <w:p w:rsidR="001F10AA" w:rsidRDefault="001F10AA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0.005%</w:t>
      </w:r>
    </w:p>
    <w:p w:rsidR="001F10AA" w:rsidRDefault="001F10AA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1/200 of one percent</w:t>
      </w:r>
    </w:p>
    <w:p w:rsidR="001F10AA" w:rsidRDefault="001F10AA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none of the above</w:t>
      </w:r>
    </w:p>
    <w:p w:rsidR="001F10AA" w:rsidRDefault="001F10AA" w:rsidP="001007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all of the above</w:t>
      </w:r>
    </w:p>
    <w:p w:rsidR="001F10AA" w:rsidRDefault="001F10AA" w:rsidP="001007DC">
      <w:pPr>
        <w:rPr>
          <w:rFonts w:ascii="Arial" w:hAnsi="Arial" w:cs="Arial"/>
        </w:rPr>
      </w:pPr>
    </w:p>
    <w:p w:rsidR="005B32BB" w:rsidRDefault="001F10AA" w:rsidP="001007D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2BB" w:rsidRDefault="00F45B51" w:rsidP="005B32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32BB">
        <w:rPr>
          <w:rFonts w:ascii="Arial" w:hAnsi="Arial" w:cs="Arial"/>
        </w:rPr>
        <w:t>4.</w:t>
      </w:r>
      <w:r w:rsidR="005B32BB">
        <w:rPr>
          <w:rFonts w:ascii="Arial" w:hAnsi="Arial" w:cs="Arial"/>
        </w:rPr>
        <w:tab/>
      </w:r>
      <w:r w:rsidR="005B32BB" w:rsidRPr="005B32BB">
        <w:rPr>
          <w:rFonts w:ascii="Arial" w:hAnsi="Arial" w:cs="Arial"/>
        </w:rPr>
        <w:t>Carbon monoxide</w:t>
      </w:r>
      <w:r w:rsidR="005B32BB">
        <w:rPr>
          <w:rFonts w:ascii="Arial" w:hAnsi="Arial" w:cs="Arial"/>
        </w:rPr>
        <w:t xml:space="preserve"> is a product of complete combustion of any carbon material.</w:t>
      </w:r>
    </w:p>
    <w:p w:rsidR="005B32BB" w:rsidRDefault="005B32BB" w:rsidP="005B32BB">
      <w:pPr>
        <w:ind w:left="720" w:hanging="720"/>
        <w:rPr>
          <w:rFonts w:ascii="Arial" w:hAnsi="Arial" w:cs="Arial"/>
        </w:rPr>
      </w:pPr>
    </w:p>
    <w:p w:rsidR="005B32BB" w:rsidRDefault="005B32BB" w:rsidP="005B32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True</w:t>
      </w:r>
    </w:p>
    <w:p w:rsidR="005B32BB" w:rsidRDefault="005B32BB" w:rsidP="005B32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False</w:t>
      </w:r>
    </w:p>
    <w:p w:rsidR="005B32BB" w:rsidRDefault="005B32BB" w:rsidP="005B32BB">
      <w:pPr>
        <w:ind w:left="720" w:hanging="720"/>
        <w:rPr>
          <w:rFonts w:ascii="Arial" w:hAnsi="Arial" w:cs="Arial"/>
        </w:rPr>
      </w:pPr>
    </w:p>
    <w:p w:rsidR="00217C64" w:rsidRDefault="005B32BB" w:rsidP="005B32BB">
      <w:pPr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ab/>
      </w:r>
    </w:p>
    <w:p w:rsidR="00217C64" w:rsidRDefault="00F45B51" w:rsidP="005B32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7C64">
        <w:rPr>
          <w:rFonts w:ascii="Arial" w:hAnsi="Arial" w:cs="Arial"/>
        </w:rPr>
        <w:t>5.</w:t>
      </w:r>
      <w:r w:rsidR="00217C64">
        <w:rPr>
          <w:rFonts w:ascii="Arial" w:hAnsi="Arial" w:cs="Arial"/>
        </w:rPr>
        <w:tab/>
        <w:t>Which of the followings statements about Acetylene (C</w:t>
      </w:r>
      <w:r w:rsidR="00217C64" w:rsidRPr="00217C64">
        <w:rPr>
          <w:rFonts w:ascii="Arial" w:hAnsi="Arial" w:cs="Arial"/>
          <w:vertAlign w:val="subscript"/>
        </w:rPr>
        <w:t>2</w:t>
      </w:r>
      <w:r w:rsidR="00217C64">
        <w:rPr>
          <w:rFonts w:ascii="Arial" w:hAnsi="Arial" w:cs="Arial"/>
        </w:rPr>
        <w:t>H</w:t>
      </w:r>
      <w:r w:rsidR="00217C64" w:rsidRPr="00217C64">
        <w:rPr>
          <w:rFonts w:ascii="Arial" w:hAnsi="Arial" w:cs="Arial"/>
          <w:vertAlign w:val="subscript"/>
        </w:rPr>
        <w:t>2</w:t>
      </w:r>
      <w:r w:rsidR="00217C64">
        <w:rPr>
          <w:rFonts w:ascii="Arial" w:hAnsi="Arial" w:cs="Arial"/>
        </w:rPr>
        <w:t>) is false?</w:t>
      </w:r>
    </w:p>
    <w:p w:rsidR="00217C64" w:rsidRDefault="00217C64" w:rsidP="005B32BB">
      <w:pPr>
        <w:ind w:left="720" w:hanging="720"/>
        <w:rPr>
          <w:rFonts w:ascii="Arial" w:hAnsi="Arial" w:cs="Arial"/>
        </w:rPr>
      </w:pPr>
    </w:p>
    <w:p w:rsidR="00402B5D" w:rsidRDefault="00217C64" w:rsidP="00402B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 w:rsidR="00402B5D">
        <w:rPr>
          <w:rFonts w:ascii="Arial" w:hAnsi="Arial" w:cs="Arial"/>
        </w:rPr>
        <w:t xml:space="preserve"> Acetylene is combustible but it will not support</w:t>
      </w:r>
    </w:p>
    <w:p w:rsidR="00217C64" w:rsidRDefault="00402B5D" w:rsidP="00402B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combustion.</w:t>
      </w:r>
    </w:p>
    <w:p w:rsidR="00402B5D" w:rsidRDefault="00402B5D" w:rsidP="00402B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B. Acetylene is slightly toxic.</w:t>
      </w:r>
    </w:p>
    <w:p w:rsidR="00402B5D" w:rsidRDefault="00402B5D" w:rsidP="00402B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C. Acetylene is non</w:t>
      </w:r>
      <w:r w:rsidR="00960B4B">
        <w:rPr>
          <w:rFonts w:ascii="Arial" w:hAnsi="Arial" w:cs="Arial"/>
        </w:rPr>
        <w:t>-</w:t>
      </w:r>
      <w:r>
        <w:rPr>
          <w:rFonts w:ascii="Arial" w:hAnsi="Arial" w:cs="Arial"/>
        </w:rPr>
        <w:t>soluble in water.</w:t>
      </w:r>
    </w:p>
    <w:p w:rsidR="00402B5D" w:rsidRDefault="00402B5D" w:rsidP="00402B5D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Pr="00402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presence of acetylene could indicate that an explosion has</w:t>
      </w:r>
    </w:p>
    <w:p w:rsidR="00402B5D" w:rsidRDefault="00402B5D" w:rsidP="006C5833">
      <w:pPr>
        <w:ind w:left="1635"/>
        <w:rPr>
          <w:rFonts w:ascii="Arial" w:hAnsi="Arial" w:cs="Arial"/>
        </w:rPr>
      </w:pPr>
      <w:r>
        <w:rPr>
          <w:rFonts w:ascii="Arial" w:hAnsi="Arial" w:cs="Arial"/>
        </w:rPr>
        <w:t xml:space="preserve">taken place in an area with low oxygen content, such as in a               </w:t>
      </w:r>
      <w:r w:rsidR="003014EA">
        <w:rPr>
          <w:rFonts w:ascii="Arial" w:hAnsi="Arial" w:cs="Arial"/>
        </w:rPr>
        <w:t xml:space="preserve">       </w:t>
      </w:r>
      <w:r w:rsidR="00960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sealed area.</w:t>
      </w:r>
    </w:p>
    <w:p w:rsidR="00402B5D" w:rsidRDefault="00402B5D" w:rsidP="00402B5D">
      <w:pPr>
        <w:rPr>
          <w:rFonts w:ascii="Arial" w:hAnsi="Arial" w:cs="Arial"/>
          <w:color w:val="FF0000"/>
        </w:rPr>
      </w:pPr>
    </w:p>
    <w:p w:rsidR="00D418E3" w:rsidRDefault="00D418E3" w:rsidP="0097153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402B5D" w:rsidRDefault="00F45B51" w:rsidP="0097153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02B5D">
        <w:rPr>
          <w:rFonts w:ascii="Arial" w:hAnsi="Arial" w:cs="Arial"/>
        </w:rPr>
        <w:t>.</w:t>
      </w:r>
      <w:r w:rsidR="00402B5D">
        <w:rPr>
          <w:rFonts w:ascii="Arial" w:hAnsi="Arial" w:cs="Arial"/>
        </w:rPr>
        <w:tab/>
      </w:r>
      <w:r w:rsidR="00971539">
        <w:rPr>
          <w:rFonts w:ascii="Arial" w:hAnsi="Arial" w:cs="Arial"/>
        </w:rPr>
        <w:t xml:space="preserve">Because of </w:t>
      </w:r>
      <w:r w:rsidR="00960B4B">
        <w:rPr>
          <w:rFonts w:ascii="Arial" w:hAnsi="Arial" w:cs="Arial"/>
        </w:rPr>
        <w:t>sulfur dioxide’s (SO</w:t>
      </w:r>
      <w:r w:rsidR="00960B4B" w:rsidRPr="00971539">
        <w:rPr>
          <w:rFonts w:ascii="Arial" w:hAnsi="Arial" w:cs="Arial"/>
          <w:vertAlign w:val="subscript"/>
        </w:rPr>
        <w:t>2</w:t>
      </w:r>
      <w:r w:rsidR="00960B4B">
        <w:rPr>
          <w:rFonts w:ascii="Arial" w:hAnsi="Arial" w:cs="Arial"/>
        </w:rPr>
        <w:t>)</w:t>
      </w:r>
      <w:r w:rsidR="00960B4B">
        <w:rPr>
          <w:rFonts w:ascii="Arial" w:hAnsi="Arial" w:cs="Arial"/>
          <w:vertAlign w:val="subscript"/>
        </w:rPr>
        <w:t xml:space="preserve"> </w:t>
      </w:r>
      <w:r w:rsidR="00971539">
        <w:rPr>
          <w:rFonts w:ascii="Arial" w:hAnsi="Arial" w:cs="Arial"/>
        </w:rPr>
        <w:t>high specific gravity</w:t>
      </w:r>
      <w:r w:rsidR="00960B4B">
        <w:rPr>
          <w:rFonts w:ascii="Arial" w:hAnsi="Arial" w:cs="Arial"/>
        </w:rPr>
        <w:t xml:space="preserve"> it is</w:t>
      </w:r>
      <w:r w:rsidR="00971539">
        <w:rPr>
          <w:rFonts w:ascii="Arial" w:hAnsi="Arial" w:cs="Arial"/>
        </w:rPr>
        <w:t xml:space="preserve"> hard to disperse by ventilation.</w:t>
      </w:r>
    </w:p>
    <w:p w:rsidR="00971539" w:rsidRDefault="00402B5D" w:rsidP="00402B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2B5D" w:rsidRDefault="00402B5D" w:rsidP="00971539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71539">
        <w:rPr>
          <w:rFonts w:ascii="Arial" w:hAnsi="Arial" w:cs="Arial"/>
        </w:rPr>
        <w:t>True</w:t>
      </w:r>
    </w:p>
    <w:p w:rsidR="00402B5D" w:rsidRDefault="00971539" w:rsidP="0097153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B. False</w:t>
      </w:r>
      <w:r w:rsidR="00402B5D">
        <w:rPr>
          <w:rFonts w:ascii="Arial" w:hAnsi="Arial" w:cs="Arial"/>
        </w:rPr>
        <w:t xml:space="preserve">    </w:t>
      </w:r>
    </w:p>
    <w:p w:rsidR="00971539" w:rsidRDefault="00971539" w:rsidP="00402B5D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:rsidR="003014EA" w:rsidRDefault="003014EA" w:rsidP="00402B5D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FF0000"/>
        </w:rPr>
      </w:pPr>
    </w:p>
    <w:p w:rsidR="003014EA" w:rsidRDefault="00F45B51" w:rsidP="003014E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014EA">
        <w:rPr>
          <w:rFonts w:ascii="Arial" w:hAnsi="Arial" w:cs="Arial"/>
        </w:rPr>
        <w:t>.</w:t>
      </w:r>
      <w:r w:rsidR="003014EA">
        <w:rPr>
          <w:rFonts w:ascii="Arial" w:hAnsi="Arial" w:cs="Arial"/>
        </w:rPr>
        <w:tab/>
        <w:t>Which</w:t>
      </w:r>
      <w:r w:rsidR="002615B0">
        <w:rPr>
          <w:rFonts w:ascii="Arial" w:hAnsi="Arial" w:cs="Arial"/>
        </w:rPr>
        <w:t xml:space="preserve"> one</w:t>
      </w:r>
      <w:r w:rsidR="003014EA">
        <w:rPr>
          <w:rFonts w:ascii="Arial" w:hAnsi="Arial" w:cs="Arial"/>
        </w:rPr>
        <w:t xml:space="preserve"> of the following gases is not a trace gas found in normal air</w:t>
      </w:r>
      <w:r w:rsidR="008E1E31">
        <w:rPr>
          <w:rFonts w:ascii="Arial" w:hAnsi="Arial" w:cs="Arial"/>
        </w:rPr>
        <w:t>?</w:t>
      </w:r>
    </w:p>
    <w:p w:rsidR="003014EA" w:rsidRDefault="003014EA" w:rsidP="003014E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14EA" w:rsidRDefault="003014EA" w:rsidP="003014E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A. Helium</w:t>
      </w:r>
    </w:p>
    <w:p w:rsidR="003014EA" w:rsidRDefault="003014EA" w:rsidP="003014E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B. Carbon Monoxide.</w:t>
      </w:r>
    </w:p>
    <w:p w:rsidR="003014EA" w:rsidRDefault="003014EA" w:rsidP="003014E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7C619A">
        <w:rPr>
          <w:rFonts w:ascii="Arial" w:hAnsi="Arial" w:cs="Arial"/>
        </w:rPr>
        <w:t>K</w:t>
      </w:r>
      <w:r>
        <w:rPr>
          <w:rFonts w:ascii="Arial" w:hAnsi="Arial" w:cs="Arial"/>
        </w:rPr>
        <w:t>rypton</w:t>
      </w:r>
    </w:p>
    <w:p w:rsidR="003014EA" w:rsidRDefault="003014EA" w:rsidP="003014E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D. Neon  </w:t>
      </w:r>
    </w:p>
    <w:p w:rsidR="003014EA" w:rsidRDefault="003014EA" w:rsidP="003014E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E. Methane  </w:t>
      </w:r>
    </w:p>
    <w:p w:rsidR="003014EA" w:rsidRDefault="003014EA" w:rsidP="003014EA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B232C7" w:rsidRDefault="003014EA" w:rsidP="00D418E3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32C7" w:rsidRDefault="00F45B51" w:rsidP="007C1DD3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232C7">
        <w:rPr>
          <w:rFonts w:ascii="Arial" w:hAnsi="Arial" w:cs="Arial"/>
        </w:rPr>
        <w:t>.</w:t>
      </w:r>
      <w:r w:rsidR="00B232C7">
        <w:rPr>
          <w:rFonts w:ascii="Arial" w:hAnsi="Arial" w:cs="Arial"/>
        </w:rPr>
        <w:tab/>
        <w:t>Which formula is used to calculate the quan</w:t>
      </w:r>
      <w:r w:rsidR="00C6489D">
        <w:rPr>
          <w:rFonts w:ascii="Arial" w:hAnsi="Arial" w:cs="Arial"/>
        </w:rPr>
        <w:t>t</w:t>
      </w:r>
      <w:r w:rsidR="00B232C7">
        <w:rPr>
          <w:rFonts w:ascii="Arial" w:hAnsi="Arial" w:cs="Arial"/>
        </w:rPr>
        <w:t>ity of airflow</w:t>
      </w:r>
      <w:r w:rsidR="008E1E31">
        <w:rPr>
          <w:rFonts w:ascii="Arial" w:hAnsi="Arial" w:cs="Arial"/>
        </w:rPr>
        <w:t>?</w:t>
      </w:r>
      <w:r w:rsidR="00B232C7">
        <w:rPr>
          <w:rFonts w:ascii="Arial" w:hAnsi="Arial" w:cs="Arial"/>
        </w:rPr>
        <w:t xml:space="preserve"> </w:t>
      </w:r>
    </w:p>
    <w:p w:rsidR="00B232C7" w:rsidRDefault="00B232C7" w:rsidP="007C1DD3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B232C7" w:rsidRDefault="00B232C7" w:rsidP="00B232C7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A. Quantity (ft.</w:t>
      </w:r>
      <w:r w:rsidRPr="00B232C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 = Area (ft</w:t>
      </w:r>
      <w:r w:rsidRPr="00B232C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x Velocity (ft./min.)</w:t>
      </w:r>
    </w:p>
    <w:p w:rsidR="00B232C7" w:rsidRDefault="00B232C7" w:rsidP="007C1DD3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Quantity (ft.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= Area (ft) x Velocity (ft./min.)</w:t>
      </w:r>
    </w:p>
    <w:p w:rsidR="00B232C7" w:rsidRDefault="00B232C7" w:rsidP="007C1DD3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Quantity (m</w:t>
      </w:r>
      <w:r w:rsidRPr="00B232C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 = Area (m</w:t>
      </w:r>
      <w:r w:rsidRPr="00B232C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x Velocity (m/min.)</w:t>
      </w:r>
    </w:p>
    <w:p w:rsidR="00B232C7" w:rsidRPr="00B232C7" w:rsidRDefault="00B232C7" w:rsidP="00B232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D. None of the above</w:t>
      </w:r>
    </w:p>
    <w:p w:rsidR="00B232C7" w:rsidRDefault="00B232C7" w:rsidP="00B232C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B232C7" w:rsidRDefault="00B232C7" w:rsidP="007C1DD3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7C1DD3" w:rsidRDefault="00F45B51" w:rsidP="007C1DD3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C1DD3">
        <w:rPr>
          <w:rFonts w:ascii="Arial" w:hAnsi="Arial" w:cs="Arial"/>
        </w:rPr>
        <w:t>.</w:t>
      </w:r>
      <w:r w:rsidR="007C1DD3">
        <w:rPr>
          <w:rFonts w:ascii="Arial" w:hAnsi="Arial" w:cs="Arial"/>
        </w:rPr>
        <w:tab/>
      </w:r>
      <w:r w:rsidR="008E1E31">
        <w:rPr>
          <w:rFonts w:ascii="Arial" w:hAnsi="Arial" w:cs="Arial"/>
        </w:rPr>
        <w:t>Which of the following is t</w:t>
      </w:r>
      <w:r w:rsidR="007C1DD3">
        <w:rPr>
          <w:rFonts w:ascii="Arial" w:hAnsi="Arial" w:cs="Arial"/>
        </w:rPr>
        <w:t xml:space="preserve">he explosive range of Nitrogen </w:t>
      </w:r>
      <w:r w:rsidR="008C77F0">
        <w:rPr>
          <w:rFonts w:ascii="Arial" w:hAnsi="Arial" w:cs="Arial"/>
        </w:rPr>
        <w:t>Dioxide</w:t>
      </w:r>
      <w:r w:rsidR="00A05BAC">
        <w:rPr>
          <w:rFonts w:ascii="Arial" w:hAnsi="Arial" w:cs="Arial"/>
        </w:rPr>
        <w:t xml:space="preserve"> </w:t>
      </w:r>
      <w:r w:rsidR="007C1DD3">
        <w:rPr>
          <w:rFonts w:ascii="Arial" w:hAnsi="Arial" w:cs="Arial"/>
        </w:rPr>
        <w:t>(N</w:t>
      </w:r>
      <w:r w:rsidR="008C77F0">
        <w:rPr>
          <w:rFonts w:ascii="Arial" w:hAnsi="Arial" w:cs="Arial"/>
        </w:rPr>
        <w:t>O</w:t>
      </w:r>
      <w:r w:rsidR="007C1DD3" w:rsidRPr="007C1DD3">
        <w:rPr>
          <w:rFonts w:ascii="Arial" w:hAnsi="Arial" w:cs="Arial"/>
          <w:vertAlign w:val="subscript"/>
        </w:rPr>
        <w:t>2</w:t>
      </w:r>
      <w:r w:rsidR="007C1DD3">
        <w:rPr>
          <w:rFonts w:ascii="Arial" w:hAnsi="Arial" w:cs="Arial"/>
        </w:rPr>
        <w:t>)</w:t>
      </w:r>
      <w:r w:rsidR="008E1E31">
        <w:rPr>
          <w:rFonts w:ascii="Arial" w:hAnsi="Arial" w:cs="Arial"/>
        </w:rPr>
        <w:t>?</w:t>
      </w:r>
      <w:r w:rsidR="008C77F0">
        <w:rPr>
          <w:rFonts w:ascii="Arial" w:hAnsi="Arial" w:cs="Arial"/>
        </w:rPr>
        <w:t xml:space="preserve"> </w:t>
      </w:r>
    </w:p>
    <w:p w:rsidR="007C1DD3" w:rsidRDefault="007C1DD3" w:rsidP="007C1D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1DD3" w:rsidRDefault="007C1DD3" w:rsidP="007C1DD3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8C77F0">
        <w:rPr>
          <w:rFonts w:ascii="Arial" w:hAnsi="Arial" w:cs="Arial"/>
        </w:rPr>
        <w:t>In normal air 12.5 to 74.2 percent.</w:t>
      </w:r>
    </w:p>
    <w:p w:rsidR="008C77F0" w:rsidRDefault="007C1DD3" w:rsidP="00A05BAC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C77F0">
        <w:rPr>
          <w:rFonts w:ascii="Arial" w:hAnsi="Arial" w:cs="Arial"/>
        </w:rPr>
        <w:t>Air containing 4 to 74.2 percent Nitrogen Dioxide will</w:t>
      </w:r>
      <w:r w:rsidR="00A05BAC">
        <w:rPr>
          <w:rFonts w:ascii="Arial" w:hAnsi="Arial" w:cs="Arial"/>
        </w:rPr>
        <w:t xml:space="preserve"> </w:t>
      </w:r>
      <w:r w:rsidR="008C77F0">
        <w:rPr>
          <w:rFonts w:ascii="Arial" w:hAnsi="Arial" w:cs="Arial"/>
        </w:rPr>
        <w:t xml:space="preserve">explode                                                                                                                    </w:t>
      </w:r>
      <w:r w:rsidR="00A05BAC">
        <w:rPr>
          <w:rFonts w:ascii="Arial" w:hAnsi="Arial" w:cs="Arial"/>
        </w:rPr>
        <w:t xml:space="preserve">       </w:t>
      </w:r>
      <w:r w:rsidR="008C77F0">
        <w:rPr>
          <w:rFonts w:ascii="Arial" w:hAnsi="Arial" w:cs="Arial"/>
        </w:rPr>
        <w:t>even when there is as little as 5 percent oxygen</w:t>
      </w:r>
      <w:r w:rsidR="00A05BAC">
        <w:rPr>
          <w:rFonts w:ascii="Arial" w:hAnsi="Arial" w:cs="Arial"/>
        </w:rPr>
        <w:t xml:space="preserve"> </w:t>
      </w:r>
      <w:r w:rsidR="008C77F0">
        <w:rPr>
          <w:rFonts w:ascii="Arial" w:hAnsi="Arial" w:cs="Arial"/>
        </w:rPr>
        <w:t>present.</w:t>
      </w:r>
    </w:p>
    <w:p w:rsidR="00A05BAC" w:rsidRDefault="007C1DD3" w:rsidP="00A05BAC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A05BAC">
        <w:rPr>
          <w:rFonts w:ascii="Arial" w:hAnsi="Arial" w:cs="Arial"/>
        </w:rPr>
        <w:t>Nitrogen Dioxide is flammable and explosive in concentrations                                                                                              from 4.3 to 45.5 percent in normal air. It is most explosive at 14.2</w:t>
      </w:r>
    </w:p>
    <w:p w:rsidR="007C1DD3" w:rsidRDefault="00A05BAC" w:rsidP="00A05B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percent.</w:t>
      </w:r>
    </w:p>
    <w:p w:rsidR="007C1DD3" w:rsidRDefault="007C1DD3" w:rsidP="007C1DD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8C77F0">
        <w:rPr>
          <w:rFonts w:ascii="Arial" w:hAnsi="Arial" w:cs="Arial"/>
        </w:rPr>
        <w:t xml:space="preserve">None of the above </w:t>
      </w:r>
      <w:r>
        <w:rPr>
          <w:rFonts w:ascii="Arial" w:hAnsi="Arial" w:cs="Arial"/>
        </w:rPr>
        <w:t xml:space="preserve">  </w:t>
      </w:r>
    </w:p>
    <w:p w:rsidR="007C1DD3" w:rsidRDefault="007C1DD3" w:rsidP="007C1DD3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3014EA" w:rsidRDefault="003014EA" w:rsidP="003014EA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FF0000"/>
        </w:rPr>
      </w:pPr>
    </w:p>
    <w:p w:rsidR="00321C7C" w:rsidRDefault="00F45B51" w:rsidP="00321C7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21C7C">
        <w:rPr>
          <w:rFonts w:ascii="Arial" w:hAnsi="Arial" w:cs="Arial"/>
        </w:rPr>
        <w:t>.</w:t>
      </w:r>
      <w:r w:rsidR="00321C7C">
        <w:rPr>
          <w:rFonts w:ascii="Arial" w:hAnsi="Arial" w:cs="Arial"/>
        </w:rPr>
        <w:tab/>
        <w:t>A non</w:t>
      </w:r>
      <w:r w:rsidR="00514C3D">
        <w:rPr>
          <w:rFonts w:ascii="Arial" w:hAnsi="Arial" w:cs="Arial"/>
        </w:rPr>
        <w:t>-</w:t>
      </w:r>
      <w:bookmarkStart w:id="0" w:name="_GoBack"/>
      <w:bookmarkEnd w:id="0"/>
      <w:r w:rsidR="00321C7C">
        <w:rPr>
          <w:rFonts w:ascii="Arial" w:hAnsi="Arial" w:cs="Arial"/>
        </w:rPr>
        <w:t>toxic gas can still be dangerous because it can</w:t>
      </w:r>
      <w:r w:rsidR="00960B4B">
        <w:rPr>
          <w:rFonts w:ascii="Arial" w:hAnsi="Arial" w:cs="Arial"/>
        </w:rPr>
        <w:t>?</w:t>
      </w:r>
      <w:r w:rsidR="00321C7C">
        <w:rPr>
          <w:rFonts w:ascii="Arial" w:hAnsi="Arial" w:cs="Arial"/>
        </w:rPr>
        <w:tab/>
      </w:r>
      <w:r w:rsidR="00321C7C">
        <w:rPr>
          <w:rFonts w:ascii="Arial" w:hAnsi="Arial" w:cs="Arial"/>
        </w:rPr>
        <w:tab/>
      </w:r>
      <w:r w:rsidR="00321C7C">
        <w:rPr>
          <w:rFonts w:ascii="Arial" w:hAnsi="Arial" w:cs="Arial"/>
        </w:rPr>
        <w:tab/>
      </w:r>
    </w:p>
    <w:p w:rsidR="009D78CA" w:rsidRDefault="009D78CA" w:rsidP="00321C7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D78CA" w:rsidRDefault="009D78CA" w:rsidP="00321C7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Displace oxygen</w:t>
      </w:r>
    </w:p>
    <w:p w:rsidR="009D78CA" w:rsidRDefault="009D78CA" w:rsidP="009D78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Burn</w:t>
      </w: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C. explode</w:t>
      </w: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D. All of the above</w:t>
      </w: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E. None of the above</w:t>
      </w: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D418E3" w:rsidRDefault="00D418E3" w:rsidP="009D78C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D78CA" w:rsidRDefault="00F45B51" w:rsidP="009D78C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9D78CA">
        <w:rPr>
          <w:rFonts w:ascii="Arial" w:hAnsi="Arial" w:cs="Arial"/>
        </w:rPr>
        <w:t>.</w:t>
      </w:r>
      <w:r w:rsidR="009D78CA">
        <w:rPr>
          <w:rFonts w:ascii="Arial" w:hAnsi="Arial" w:cs="Arial"/>
        </w:rPr>
        <w:tab/>
      </w:r>
      <w:r w:rsidR="00960B4B">
        <w:rPr>
          <w:rFonts w:ascii="Arial" w:hAnsi="Arial" w:cs="Arial"/>
        </w:rPr>
        <w:t>What is t</w:t>
      </w:r>
      <w:r w:rsidR="009D78CA">
        <w:rPr>
          <w:rFonts w:ascii="Arial" w:hAnsi="Arial" w:cs="Arial"/>
        </w:rPr>
        <w:t xml:space="preserve">he specific gravity of </w:t>
      </w:r>
      <w:r w:rsidR="009D78CA" w:rsidRPr="009D78CA">
        <w:rPr>
          <w:rFonts w:ascii="Arial" w:hAnsi="Arial" w:cs="Arial"/>
          <w:bCs/>
        </w:rPr>
        <w:t>Hydrogen Sulfide (H</w:t>
      </w:r>
      <w:r w:rsidR="009D78CA" w:rsidRPr="009D78CA">
        <w:rPr>
          <w:rFonts w:ascii="Arial" w:hAnsi="Arial" w:cs="Arial"/>
          <w:bCs/>
          <w:vertAlign w:val="subscript"/>
        </w:rPr>
        <w:t>2</w:t>
      </w:r>
      <w:r w:rsidR="009D78CA" w:rsidRPr="009D78CA">
        <w:rPr>
          <w:rFonts w:ascii="Arial" w:hAnsi="Arial" w:cs="Arial"/>
          <w:bCs/>
        </w:rPr>
        <w:t>S)</w:t>
      </w:r>
      <w:r w:rsidR="00960B4B">
        <w:rPr>
          <w:rFonts w:ascii="Arial" w:hAnsi="Arial" w:cs="Arial"/>
          <w:bCs/>
        </w:rPr>
        <w:t>?</w:t>
      </w:r>
      <w:r w:rsidR="009D78CA">
        <w:rPr>
          <w:rFonts w:ascii="Arial" w:hAnsi="Arial" w:cs="Arial"/>
        </w:rPr>
        <w:tab/>
      </w:r>
      <w:r w:rsidR="009D78CA">
        <w:rPr>
          <w:rFonts w:ascii="Arial" w:hAnsi="Arial" w:cs="Arial"/>
        </w:rPr>
        <w:tab/>
      </w:r>
    </w:p>
    <w:p w:rsidR="009D78CA" w:rsidRDefault="009D78CA" w:rsidP="009D78C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D78CA" w:rsidRDefault="009D78CA" w:rsidP="009D78C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1.1906</w:t>
      </w:r>
    </w:p>
    <w:p w:rsidR="009D78CA" w:rsidRDefault="009D78CA" w:rsidP="009D78C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0.0695</w:t>
      </w: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2.2638 </w:t>
      </w: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D. None of the above</w:t>
      </w: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9D78CA" w:rsidRDefault="009D78CA" w:rsidP="009D78C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B232C7" w:rsidRDefault="00B232C7" w:rsidP="00B232C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42D94" wp14:editId="31156A92">
                <wp:simplePos x="0" y="0"/>
                <wp:positionH relativeFrom="column">
                  <wp:posOffset>2590800</wp:posOffset>
                </wp:positionH>
                <wp:positionV relativeFrom="paragraph">
                  <wp:posOffset>84455</wp:posOffset>
                </wp:positionV>
                <wp:extent cx="828675" cy="638175"/>
                <wp:effectExtent l="0" t="0" r="28575" b="28575"/>
                <wp:wrapNone/>
                <wp:docPr id="2" name="Flowchart: Summing Jun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3817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" o:spid="_x0000_s1026" type="#_x0000_t123" style="position:absolute;margin-left:204pt;margin-top:6.65pt;width:65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" fillcolor="white [3201]" strokecolor="black [3200]" strokeweight="2pt"/>
            </w:pict>
          </mc:Fallback>
        </mc:AlternateContent>
      </w:r>
      <w:r w:rsidR="00F45B51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This is a map symbol for</w:t>
      </w:r>
      <w:r w:rsidR="00960B4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B232C7" w:rsidRDefault="00B232C7" w:rsidP="00B232C7">
      <w:pPr>
        <w:rPr>
          <w:rFonts w:ascii="Arial" w:hAnsi="Arial" w:cs="Arial"/>
        </w:rPr>
      </w:pPr>
    </w:p>
    <w:p w:rsidR="00B232C7" w:rsidRDefault="00B232C7" w:rsidP="00B232C7">
      <w:pPr>
        <w:rPr>
          <w:rFonts w:ascii="Arial" w:hAnsi="Arial" w:cs="Arial"/>
        </w:rPr>
      </w:pPr>
    </w:p>
    <w:p w:rsidR="00B232C7" w:rsidRDefault="00B232C7" w:rsidP="00B232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undercast</w:t>
      </w:r>
    </w:p>
    <w:p w:rsidR="00B232C7" w:rsidRDefault="00B232C7" w:rsidP="00B232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regulator</w:t>
      </w:r>
    </w:p>
    <w:p w:rsidR="00B232C7" w:rsidRDefault="00B232C7" w:rsidP="00B232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overcast</w:t>
      </w:r>
    </w:p>
    <w:p w:rsidR="00B232C7" w:rsidRDefault="00B232C7" w:rsidP="00B232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mainfan</w:t>
      </w:r>
    </w:p>
    <w:p w:rsidR="00B232C7" w:rsidRDefault="00B232C7" w:rsidP="00B232C7">
      <w:pPr>
        <w:rPr>
          <w:rFonts w:ascii="Arial" w:hAnsi="Arial" w:cs="Arial"/>
        </w:rPr>
      </w:pPr>
    </w:p>
    <w:p w:rsidR="00B232C7" w:rsidRDefault="00B232C7" w:rsidP="00B232C7">
      <w:pPr>
        <w:rPr>
          <w:rFonts w:ascii="Arial" w:hAnsi="Arial" w:cs="Arial"/>
        </w:rPr>
      </w:pPr>
    </w:p>
    <w:p w:rsidR="00B232C7" w:rsidRDefault="00B232C7" w:rsidP="00D418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7485" w:rsidRDefault="00F45B51" w:rsidP="00F5748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F57485">
        <w:rPr>
          <w:rFonts w:ascii="Arial" w:hAnsi="Arial" w:cs="Arial"/>
        </w:rPr>
        <w:t>.</w:t>
      </w:r>
      <w:r w:rsidR="00F57485">
        <w:rPr>
          <w:rFonts w:ascii="Arial" w:hAnsi="Arial" w:cs="Arial"/>
        </w:rPr>
        <w:tab/>
      </w:r>
      <w:r w:rsidR="002615B0">
        <w:rPr>
          <w:rFonts w:ascii="Arial" w:hAnsi="Arial" w:cs="Arial"/>
        </w:rPr>
        <w:t>Which gases are not orderless and colorless</w:t>
      </w:r>
      <w:r w:rsidR="00960B4B">
        <w:rPr>
          <w:rFonts w:ascii="Arial" w:hAnsi="Arial" w:cs="Arial"/>
        </w:rPr>
        <w:t>?</w:t>
      </w:r>
      <w:r w:rsidR="00F57485">
        <w:rPr>
          <w:rFonts w:ascii="Arial" w:hAnsi="Arial" w:cs="Arial"/>
        </w:rPr>
        <w:tab/>
      </w:r>
    </w:p>
    <w:p w:rsidR="00F57485" w:rsidRDefault="00F57485" w:rsidP="00F5748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F57485" w:rsidRDefault="00F57485" w:rsidP="00F5748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2E5986">
        <w:rPr>
          <w:rFonts w:ascii="Arial" w:hAnsi="Arial" w:cs="Arial"/>
        </w:rPr>
        <w:t>Carbon Dioxide</w:t>
      </w:r>
    </w:p>
    <w:p w:rsidR="00F57485" w:rsidRDefault="00F57485" w:rsidP="00F5748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2E5986">
        <w:rPr>
          <w:rFonts w:ascii="Arial" w:hAnsi="Arial" w:cs="Arial"/>
        </w:rPr>
        <w:t>Carbon Monoxide</w:t>
      </w:r>
    </w:p>
    <w:p w:rsidR="00F57485" w:rsidRDefault="00F57485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2E5986">
        <w:rPr>
          <w:rFonts w:ascii="Arial" w:hAnsi="Arial" w:cs="Arial"/>
        </w:rPr>
        <w:t>Methane</w:t>
      </w:r>
      <w:r>
        <w:rPr>
          <w:rFonts w:ascii="Arial" w:hAnsi="Arial" w:cs="Arial"/>
        </w:rPr>
        <w:t xml:space="preserve"> </w:t>
      </w:r>
    </w:p>
    <w:p w:rsidR="00F57485" w:rsidRDefault="00F57485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2E5986">
        <w:rPr>
          <w:rFonts w:ascii="Arial" w:hAnsi="Arial" w:cs="Arial"/>
        </w:rPr>
        <w:t>Oxides of Nitrogen</w:t>
      </w:r>
    </w:p>
    <w:p w:rsidR="002E5986" w:rsidRDefault="002E5986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E. Hydrogen </w:t>
      </w:r>
    </w:p>
    <w:p w:rsidR="002E5986" w:rsidRDefault="002E5986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F. Oxygen</w:t>
      </w:r>
    </w:p>
    <w:p w:rsidR="00F57485" w:rsidRDefault="00F57485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2615B0" w:rsidRDefault="002615B0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2615B0" w:rsidRDefault="00F45B51" w:rsidP="002615B0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2615B0">
        <w:rPr>
          <w:rFonts w:ascii="Arial" w:hAnsi="Arial" w:cs="Arial"/>
        </w:rPr>
        <w:t>.</w:t>
      </w:r>
      <w:r w:rsidR="002615B0">
        <w:rPr>
          <w:rFonts w:ascii="Arial" w:hAnsi="Arial" w:cs="Arial"/>
        </w:rPr>
        <w:tab/>
        <w:t>Hydrogen may be detected during firefighting when either water or foam extinguishing methods are used.</w:t>
      </w:r>
      <w:r w:rsidR="002615B0">
        <w:rPr>
          <w:rFonts w:ascii="Arial" w:hAnsi="Arial" w:cs="Arial"/>
        </w:rPr>
        <w:tab/>
      </w:r>
    </w:p>
    <w:p w:rsidR="002615B0" w:rsidRDefault="002615B0" w:rsidP="002615B0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2615B0" w:rsidRDefault="002615B0" w:rsidP="002615B0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True</w:t>
      </w:r>
    </w:p>
    <w:p w:rsidR="002615B0" w:rsidRDefault="002615B0" w:rsidP="002615B0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False</w:t>
      </w:r>
    </w:p>
    <w:p w:rsidR="002615B0" w:rsidRDefault="002615B0" w:rsidP="002615B0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2615B0" w:rsidRDefault="002615B0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E223BA" w:rsidRDefault="00E223BA" w:rsidP="00E223B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25.</w:t>
      </w:r>
      <w:r>
        <w:rPr>
          <w:rFonts w:ascii="Arial" w:hAnsi="Arial" w:cs="Arial"/>
        </w:rPr>
        <w:tab/>
        <w:t xml:space="preserve">When a refuge chamber is found with survivors located inside, who determines whether fresh air will be advanced to the chamber or if an airlock will be constructed to enter the chamber? </w:t>
      </w:r>
    </w:p>
    <w:p w:rsidR="00E223BA" w:rsidRDefault="00E223BA" w:rsidP="00E223B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223BA" w:rsidRDefault="00E223BA" w:rsidP="00E223B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Team Captain</w:t>
      </w:r>
    </w:p>
    <w:p w:rsidR="00E223BA" w:rsidRDefault="00E223BA" w:rsidP="00E223B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Fresh Air Base</w:t>
      </w:r>
    </w:p>
    <w:p w:rsidR="00E223BA" w:rsidRDefault="00E223BA" w:rsidP="00E223B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C. Mine Superintendent</w:t>
      </w:r>
    </w:p>
    <w:p w:rsidR="00E223BA" w:rsidRDefault="00E223BA" w:rsidP="00E223B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D. Command Center</w:t>
      </w:r>
    </w:p>
    <w:p w:rsidR="00E223BA" w:rsidRDefault="00E223BA" w:rsidP="00E223B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E223BA" w:rsidRDefault="00E223BA" w:rsidP="00E223B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E223BA" w:rsidRDefault="00E223BA" w:rsidP="00E223B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E223BA" w:rsidRDefault="00E223BA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BF5A4A" w:rsidRDefault="00BF5A4A" w:rsidP="00BF5A4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</w:rPr>
        <w:tab/>
        <w:t>___________ ventilation is the most common method of unsealing a fire area in single level mines, particularly room-and-pillar mines.</w:t>
      </w:r>
    </w:p>
    <w:p w:rsidR="00BF5A4A" w:rsidRDefault="00BF5A4A" w:rsidP="00BF5A4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BF5A4A" w:rsidRDefault="00BF5A4A" w:rsidP="00BF5A4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Passive</w:t>
      </w:r>
    </w:p>
    <w:p w:rsidR="00BF5A4A" w:rsidRDefault="00BF5A4A" w:rsidP="00BF5A4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Direct</w:t>
      </w:r>
    </w:p>
    <w:p w:rsidR="00BF5A4A" w:rsidRDefault="00BF5A4A" w:rsidP="00BF5A4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C. Progressive</w:t>
      </w:r>
    </w:p>
    <w:p w:rsidR="00BF5A4A" w:rsidRDefault="00BF5A4A" w:rsidP="00BF5A4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D. Indirect</w:t>
      </w:r>
    </w:p>
    <w:p w:rsidR="00BF5A4A" w:rsidRDefault="00BF5A4A" w:rsidP="00BF5A4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F45B51" w:rsidRDefault="00F45B51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BF5A4A" w:rsidRDefault="00BF5A4A" w:rsidP="00BF5A4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  <w:t xml:space="preserve">___________ ventilation is the common method of recovery in multi-level mines. </w:t>
      </w:r>
    </w:p>
    <w:p w:rsidR="00BF5A4A" w:rsidRDefault="00BF5A4A" w:rsidP="00BF5A4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Passive</w:t>
      </w:r>
    </w:p>
    <w:p w:rsidR="00BF5A4A" w:rsidRDefault="00BF5A4A" w:rsidP="00BF5A4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Direct</w:t>
      </w:r>
    </w:p>
    <w:p w:rsidR="00BF5A4A" w:rsidRDefault="00BF5A4A" w:rsidP="00BF5A4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C. Progressive</w:t>
      </w:r>
    </w:p>
    <w:p w:rsidR="00BF5A4A" w:rsidRDefault="00BF5A4A" w:rsidP="00BF5A4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D. Indirect</w:t>
      </w:r>
    </w:p>
    <w:p w:rsidR="00E62A54" w:rsidRDefault="00E62A54" w:rsidP="00BF5A4A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BF5A4A" w:rsidRDefault="00BF5A4A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E62A54" w:rsidRDefault="00E62A54" w:rsidP="00E62A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  <w:t>___________ fires are those that involve combustible metals such as magnesium,</w:t>
      </w:r>
      <w:r w:rsidR="001C1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titanium, zirconium, sodium, and potassium.</w:t>
      </w:r>
      <w:r>
        <w:rPr>
          <w:rFonts w:ascii="Arial" w:hAnsi="Arial" w:cs="Arial"/>
        </w:rPr>
        <w:tab/>
      </w:r>
    </w:p>
    <w:p w:rsidR="00E62A54" w:rsidRDefault="00E62A54" w:rsidP="00E62A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62A54" w:rsidRDefault="00E62A54" w:rsidP="00E62A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Class A</w:t>
      </w:r>
    </w:p>
    <w:p w:rsidR="00E62A54" w:rsidRDefault="00E62A54" w:rsidP="00E62A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Class B</w:t>
      </w:r>
    </w:p>
    <w:p w:rsidR="00E62A54" w:rsidRDefault="00E62A54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C. Class C</w:t>
      </w:r>
    </w:p>
    <w:p w:rsidR="00E62A54" w:rsidRDefault="00E62A54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D. Class D</w:t>
      </w:r>
    </w:p>
    <w:p w:rsidR="002615B0" w:rsidRDefault="002615B0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2615B0" w:rsidRPr="009D78CA" w:rsidRDefault="002615B0" w:rsidP="00F57485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E62A54" w:rsidRDefault="00E62A54" w:rsidP="00E62A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</w:rPr>
        <w:tab/>
        <w:t xml:space="preserve">Which instrument would be the most </w:t>
      </w:r>
      <w:r w:rsidR="00C25355">
        <w:rPr>
          <w:rFonts w:ascii="Arial" w:hAnsi="Arial" w:cs="Arial"/>
        </w:rPr>
        <w:t xml:space="preserve">practical </w:t>
      </w:r>
      <w:r>
        <w:rPr>
          <w:rFonts w:ascii="Arial" w:hAnsi="Arial" w:cs="Arial"/>
        </w:rPr>
        <w:t>to use to measure airflow inside an air duct?</w:t>
      </w:r>
    </w:p>
    <w:p w:rsidR="00E62A54" w:rsidRDefault="00E62A54" w:rsidP="00E62A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62A54" w:rsidRDefault="00E62A54" w:rsidP="00E62A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high-velocity anemometer</w:t>
      </w:r>
    </w:p>
    <w:p w:rsidR="00E62A54" w:rsidRDefault="00E62A54" w:rsidP="00E62A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pitot tube</w:t>
      </w:r>
    </w:p>
    <w:p w:rsidR="00E62A54" w:rsidRDefault="00E62A54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C. medium-velocity anemometer</w:t>
      </w:r>
    </w:p>
    <w:p w:rsidR="00E62A54" w:rsidRDefault="00E62A54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D. smoke tube</w:t>
      </w:r>
    </w:p>
    <w:p w:rsidR="00E62A54" w:rsidRDefault="00E62A54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C25355" w:rsidRDefault="00C25355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C25355" w:rsidRDefault="00C25355" w:rsidP="00C2535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</w:r>
      <w:r w:rsidRPr="00C25355">
        <w:rPr>
          <w:rFonts w:ascii="Arial" w:hAnsi="Arial" w:cs="Arial"/>
          <w:bCs/>
        </w:rPr>
        <w:t>The wrong</w:t>
      </w:r>
      <w:r>
        <w:rPr>
          <w:rFonts w:ascii="Arial" w:hAnsi="Arial" w:cs="Arial"/>
          <w:bCs/>
        </w:rPr>
        <w:t xml:space="preserve"> ventilation</w:t>
      </w:r>
      <w:r w:rsidRPr="00C25355">
        <w:rPr>
          <w:rFonts w:ascii="Arial" w:hAnsi="Arial" w:cs="Arial"/>
          <w:bCs/>
        </w:rPr>
        <w:t xml:space="preserve"> alterations could cause changes in the air at the fresh airbase, push deadly gases or smoke into areas where survivors are located, force</w:t>
      </w:r>
      <w:r>
        <w:rPr>
          <w:rFonts w:ascii="Arial" w:hAnsi="Arial" w:cs="Arial"/>
          <w:bCs/>
        </w:rPr>
        <w:t xml:space="preserve"> e</w:t>
      </w:r>
      <w:r w:rsidRPr="00C25355">
        <w:rPr>
          <w:rFonts w:ascii="Arial" w:hAnsi="Arial" w:cs="Arial"/>
          <w:bCs/>
        </w:rPr>
        <w:t>xplosive gases back over fire areas or hot spots and cause an explosion, or</w:t>
      </w:r>
      <w:r>
        <w:rPr>
          <w:rFonts w:ascii="Arial" w:hAnsi="Arial" w:cs="Arial"/>
          <w:bCs/>
        </w:rPr>
        <w:t xml:space="preserve"> r</w:t>
      </w:r>
      <w:r w:rsidRPr="00C25355">
        <w:rPr>
          <w:rFonts w:ascii="Arial" w:hAnsi="Arial" w:cs="Arial"/>
          <w:bCs/>
        </w:rPr>
        <w:t>edirect and feed air to a fire.</w:t>
      </w:r>
      <w:r>
        <w:rPr>
          <w:rFonts w:ascii="Arial" w:hAnsi="Arial" w:cs="Arial"/>
        </w:rPr>
        <w:tab/>
      </w:r>
    </w:p>
    <w:p w:rsidR="00C25355" w:rsidRDefault="00C25355" w:rsidP="00C2535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5355" w:rsidRDefault="00C25355" w:rsidP="00C25355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A. True</w:t>
      </w:r>
    </w:p>
    <w:p w:rsidR="00C25355" w:rsidRDefault="00C25355" w:rsidP="00C2535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78C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False</w:t>
      </w:r>
    </w:p>
    <w:p w:rsidR="00C25355" w:rsidRDefault="00C25355" w:rsidP="00C2535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C25355" w:rsidRDefault="00C25355" w:rsidP="00C2535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C25355" w:rsidRDefault="00C25355" w:rsidP="00C2535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62A54" w:rsidRDefault="00E62A54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C25355" w:rsidRDefault="00C25355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C25355" w:rsidRDefault="00C25355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FF0000"/>
        </w:rPr>
      </w:pPr>
    </w:p>
    <w:p w:rsidR="00F57485" w:rsidRPr="009D78CA" w:rsidRDefault="00F57485" w:rsidP="00E62A54">
      <w:pPr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sectPr w:rsidR="00F57485" w:rsidRPr="009D7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F8B"/>
    <w:multiLevelType w:val="hybridMultilevel"/>
    <w:tmpl w:val="EB72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DC"/>
    <w:rsid w:val="000A18A1"/>
    <w:rsid w:val="001007DC"/>
    <w:rsid w:val="00154A34"/>
    <w:rsid w:val="001C1CCC"/>
    <w:rsid w:val="001E1C72"/>
    <w:rsid w:val="001E1CE2"/>
    <w:rsid w:val="001F10AA"/>
    <w:rsid w:val="00217C64"/>
    <w:rsid w:val="002615B0"/>
    <w:rsid w:val="002E5986"/>
    <w:rsid w:val="003014EA"/>
    <w:rsid w:val="00321C7C"/>
    <w:rsid w:val="00402B5D"/>
    <w:rsid w:val="00482A1B"/>
    <w:rsid w:val="004C3E6E"/>
    <w:rsid w:val="00514C3D"/>
    <w:rsid w:val="005B32BB"/>
    <w:rsid w:val="005B51E2"/>
    <w:rsid w:val="0062376F"/>
    <w:rsid w:val="00640538"/>
    <w:rsid w:val="00677BD6"/>
    <w:rsid w:val="006C5833"/>
    <w:rsid w:val="007C1DD3"/>
    <w:rsid w:val="007C619A"/>
    <w:rsid w:val="008454B9"/>
    <w:rsid w:val="008C77F0"/>
    <w:rsid w:val="008E1E31"/>
    <w:rsid w:val="009606AF"/>
    <w:rsid w:val="00960B4B"/>
    <w:rsid w:val="00971539"/>
    <w:rsid w:val="009D78CA"/>
    <w:rsid w:val="00A05BAC"/>
    <w:rsid w:val="00B232C7"/>
    <w:rsid w:val="00B75B1E"/>
    <w:rsid w:val="00B82903"/>
    <w:rsid w:val="00BF5A4A"/>
    <w:rsid w:val="00C25355"/>
    <w:rsid w:val="00C6489D"/>
    <w:rsid w:val="00D418E3"/>
    <w:rsid w:val="00D60F98"/>
    <w:rsid w:val="00E16908"/>
    <w:rsid w:val="00E223BA"/>
    <w:rsid w:val="00E62A54"/>
    <w:rsid w:val="00F41257"/>
    <w:rsid w:val="00F45B51"/>
    <w:rsid w:val="00F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0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Goyen, Daniel - MSHA</dc:creator>
  <cp:lastModifiedBy>Goyen, Daniel - MSHA</cp:lastModifiedBy>
  <cp:revision>6</cp:revision>
  <cp:lastPrinted>2013-10-11T12:23:00Z</cp:lastPrinted>
  <dcterms:created xsi:type="dcterms:W3CDTF">2013-10-10T21:09:00Z</dcterms:created>
  <dcterms:modified xsi:type="dcterms:W3CDTF">2013-10-11T13:52:00Z</dcterms:modified>
</cp:coreProperties>
</file>