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F3E" w:rsidRDefault="00F20F3E" w:rsidP="00F20F3E">
      <w:pPr>
        <w:pStyle w:val="NoSpacing"/>
        <w:jc w:val="center"/>
        <w:rPr>
          <w:rFonts w:ascii="Verdana" w:hAnsi="Verdana"/>
          <w:b/>
          <w:sz w:val="28"/>
          <w:szCs w:val="28"/>
        </w:rPr>
      </w:pPr>
      <w:r>
        <w:rPr>
          <w:rFonts w:ascii="Verdana" w:hAnsi="Verdana"/>
          <w:b/>
          <w:sz w:val="28"/>
          <w:szCs w:val="28"/>
        </w:rPr>
        <w:t xml:space="preserve">2013 </w:t>
      </w:r>
      <w:r w:rsidRPr="00F20F3E">
        <w:rPr>
          <w:rFonts w:ascii="Verdana" w:hAnsi="Verdana"/>
          <w:b/>
          <w:sz w:val="28"/>
          <w:szCs w:val="28"/>
        </w:rPr>
        <w:t>Preshift</w:t>
      </w:r>
      <w:r w:rsidR="007C53B7">
        <w:rPr>
          <w:rFonts w:ascii="Verdana" w:hAnsi="Verdana"/>
          <w:b/>
          <w:sz w:val="28"/>
          <w:szCs w:val="28"/>
        </w:rPr>
        <w:t xml:space="preserve"> Examination</w:t>
      </w:r>
      <w:r w:rsidRPr="00F20F3E">
        <w:rPr>
          <w:rFonts w:ascii="Verdana" w:hAnsi="Verdana"/>
          <w:b/>
          <w:sz w:val="28"/>
          <w:szCs w:val="28"/>
        </w:rPr>
        <w:t xml:space="preserve"> Statements</w:t>
      </w:r>
    </w:p>
    <w:p w:rsidR="00F20F3E" w:rsidRPr="00F20F3E" w:rsidRDefault="00F20F3E" w:rsidP="007C53B7">
      <w:pPr>
        <w:pStyle w:val="NoSpacing"/>
        <w:spacing w:after="240"/>
        <w:jc w:val="center"/>
        <w:rPr>
          <w:rFonts w:ascii="Verdana" w:hAnsi="Verdana"/>
          <w:b/>
          <w:sz w:val="28"/>
          <w:szCs w:val="28"/>
        </w:rPr>
      </w:pPr>
      <w:r>
        <w:rPr>
          <w:rFonts w:ascii="Verdana" w:hAnsi="Verdana"/>
          <w:b/>
          <w:sz w:val="28"/>
          <w:szCs w:val="28"/>
        </w:rPr>
        <w:t>Questions and Answer</w:t>
      </w:r>
      <w:r w:rsidR="005D0F20">
        <w:rPr>
          <w:rFonts w:ascii="Verdana" w:hAnsi="Verdana"/>
          <w:b/>
          <w:sz w:val="28"/>
          <w:szCs w:val="28"/>
        </w:rPr>
        <w:t>s</w:t>
      </w:r>
    </w:p>
    <w:p w:rsidR="00F20F3E" w:rsidRDefault="00F20F3E" w:rsidP="00F20F3E">
      <w:pPr>
        <w:pStyle w:val="NoSpacing"/>
        <w:rPr>
          <w:rFonts w:ascii="Verdana" w:hAnsi="Verdana"/>
          <w:sz w:val="24"/>
          <w:szCs w:val="24"/>
        </w:rPr>
      </w:pPr>
    </w:p>
    <w:p w:rsidR="00CC679B" w:rsidRDefault="00CC679B" w:rsidP="0032691A">
      <w:pPr>
        <w:pStyle w:val="NoSpacing"/>
        <w:numPr>
          <w:ilvl w:val="0"/>
          <w:numId w:val="1"/>
        </w:numPr>
        <w:spacing w:after="240"/>
        <w:ind w:left="-360" w:hanging="540"/>
        <w:rPr>
          <w:rFonts w:ascii="Verdana" w:hAnsi="Verdana"/>
          <w:sz w:val="24"/>
          <w:szCs w:val="24"/>
        </w:rPr>
      </w:pPr>
      <w:r w:rsidRPr="00F20F3E">
        <w:rPr>
          <w:rFonts w:ascii="Verdana" w:hAnsi="Verdana"/>
          <w:sz w:val="24"/>
          <w:szCs w:val="24"/>
        </w:rPr>
        <w:t xml:space="preserve">A preshift examiner must be certified or </w:t>
      </w:r>
      <w:r w:rsidR="00760F12">
        <w:rPr>
          <w:rFonts w:ascii="Verdana" w:hAnsi="Verdana"/>
          <w:sz w:val="24"/>
          <w:szCs w:val="24"/>
        </w:rPr>
        <w:t>__________</w:t>
      </w:r>
      <w:r w:rsidRPr="00F20F3E">
        <w:rPr>
          <w:rFonts w:ascii="Verdana" w:hAnsi="Verdana"/>
          <w:sz w:val="24"/>
          <w:szCs w:val="24"/>
        </w:rPr>
        <w:t xml:space="preserve"> in the State in which the coal mine is located</w:t>
      </w:r>
      <w:r w:rsidR="00760F12">
        <w:rPr>
          <w:rFonts w:ascii="Verdana" w:hAnsi="Verdana"/>
          <w:sz w:val="24"/>
          <w:szCs w:val="24"/>
        </w:rPr>
        <w:t>.</w:t>
      </w:r>
    </w:p>
    <w:p w:rsidR="00760F12" w:rsidRDefault="00760F12" w:rsidP="0032691A">
      <w:pPr>
        <w:pStyle w:val="NoSpacing"/>
        <w:numPr>
          <w:ilvl w:val="0"/>
          <w:numId w:val="43"/>
        </w:numPr>
        <w:ind w:left="360"/>
        <w:rPr>
          <w:rFonts w:ascii="Verdana" w:hAnsi="Verdana"/>
          <w:sz w:val="24"/>
          <w:szCs w:val="24"/>
        </w:rPr>
      </w:pPr>
      <w:r>
        <w:rPr>
          <w:rFonts w:ascii="Verdana" w:hAnsi="Verdana"/>
          <w:sz w:val="24"/>
          <w:szCs w:val="24"/>
        </w:rPr>
        <w:t>approved</w:t>
      </w:r>
    </w:p>
    <w:p w:rsidR="00760F12" w:rsidRDefault="00760F12" w:rsidP="0032691A">
      <w:pPr>
        <w:pStyle w:val="NoSpacing"/>
        <w:numPr>
          <w:ilvl w:val="0"/>
          <w:numId w:val="43"/>
        </w:numPr>
        <w:ind w:left="360"/>
        <w:rPr>
          <w:rFonts w:ascii="Verdana" w:hAnsi="Verdana"/>
          <w:sz w:val="24"/>
          <w:szCs w:val="24"/>
        </w:rPr>
      </w:pPr>
      <w:r>
        <w:rPr>
          <w:rFonts w:ascii="Verdana" w:hAnsi="Verdana"/>
          <w:sz w:val="24"/>
          <w:szCs w:val="24"/>
        </w:rPr>
        <w:t>licensed</w:t>
      </w:r>
    </w:p>
    <w:p w:rsidR="00760F12" w:rsidRPr="00760F12" w:rsidRDefault="00760F12" w:rsidP="0032691A">
      <w:pPr>
        <w:pStyle w:val="NoSpacing"/>
        <w:numPr>
          <w:ilvl w:val="0"/>
          <w:numId w:val="43"/>
        </w:numPr>
        <w:ind w:left="360"/>
        <w:rPr>
          <w:rFonts w:ascii="Verdana" w:hAnsi="Verdana"/>
          <w:color w:val="FF0000"/>
          <w:sz w:val="24"/>
          <w:szCs w:val="24"/>
        </w:rPr>
      </w:pPr>
      <w:r w:rsidRPr="00760F12">
        <w:rPr>
          <w:rFonts w:ascii="Verdana" w:hAnsi="Verdana"/>
          <w:color w:val="FF0000"/>
          <w:sz w:val="24"/>
          <w:szCs w:val="24"/>
        </w:rPr>
        <w:t>registered*</w:t>
      </w:r>
    </w:p>
    <w:p w:rsidR="00760F12" w:rsidRPr="00F20F3E" w:rsidRDefault="00760F12" w:rsidP="0032691A">
      <w:pPr>
        <w:pStyle w:val="NoSpacing"/>
        <w:numPr>
          <w:ilvl w:val="0"/>
          <w:numId w:val="43"/>
        </w:numPr>
        <w:ind w:left="360"/>
        <w:rPr>
          <w:rFonts w:ascii="Verdana" w:hAnsi="Verdana"/>
          <w:sz w:val="24"/>
          <w:szCs w:val="24"/>
        </w:rPr>
      </w:pPr>
      <w:r>
        <w:rPr>
          <w:rFonts w:ascii="Verdana" w:hAnsi="Verdana"/>
          <w:sz w:val="24"/>
          <w:szCs w:val="24"/>
        </w:rPr>
        <w:t>tested</w:t>
      </w:r>
    </w:p>
    <w:p w:rsidR="00CC679B" w:rsidRPr="00F20F3E" w:rsidRDefault="00CC679B" w:rsidP="00760F12">
      <w:pPr>
        <w:pStyle w:val="NoSpacing"/>
        <w:ind w:left="-720"/>
        <w:rPr>
          <w:rFonts w:ascii="Verdana" w:hAnsi="Verdana"/>
          <w:sz w:val="24"/>
          <w:szCs w:val="24"/>
        </w:rPr>
      </w:pPr>
    </w:p>
    <w:p w:rsidR="00FE1B69" w:rsidRDefault="00CC679B" w:rsidP="0032691A">
      <w:pPr>
        <w:pStyle w:val="NoSpacing"/>
        <w:numPr>
          <w:ilvl w:val="0"/>
          <w:numId w:val="2"/>
        </w:numPr>
        <w:spacing w:after="240"/>
        <w:ind w:left="-360" w:hanging="540"/>
        <w:rPr>
          <w:rFonts w:ascii="Verdana" w:hAnsi="Verdana"/>
          <w:sz w:val="24"/>
          <w:szCs w:val="24"/>
        </w:rPr>
      </w:pPr>
      <w:r w:rsidRPr="00F20F3E">
        <w:rPr>
          <w:rFonts w:ascii="Verdana" w:hAnsi="Verdana"/>
          <w:sz w:val="24"/>
          <w:szCs w:val="24"/>
        </w:rPr>
        <w:t xml:space="preserve">Preshift examinations must be conducted within </w:t>
      </w:r>
      <w:r w:rsidR="00760F12">
        <w:rPr>
          <w:rFonts w:ascii="Verdana" w:hAnsi="Verdana"/>
          <w:sz w:val="24"/>
          <w:szCs w:val="24"/>
        </w:rPr>
        <w:t>__________</w:t>
      </w:r>
      <w:r w:rsidRPr="00F20F3E">
        <w:rPr>
          <w:rFonts w:ascii="Verdana" w:hAnsi="Verdana"/>
          <w:sz w:val="24"/>
          <w:szCs w:val="24"/>
        </w:rPr>
        <w:t xml:space="preserve"> preceding the beginning of any </w:t>
      </w:r>
      <w:r w:rsidR="00760F12">
        <w:rPr>
          <w:rFonts w:ascii="Verdana" w:hAnsi="Verdana"/>
          <w:sz w:val="24"/>
          <w:szCs w:val="24"/>
        </w:rPr>
        <w:t>___________</w:t>
      </w:r>
      <w:r w:rsidRPr="00F20F3E">
        <w:rPr>
          <w:rFonts w:ascii="Verdana" w:hAnsi="Verdana"/>
          <w:sz w:val="24"/>
          <w:szCs w:val="24"/>
        </w:rPr>
        <w:t xml:space="preserve"> interval during which any person is scheduled to work or travel und</w:t>
      </w:r>
      <w:r w:rsidR="00760F12">
        <w:rPr>
          <w:rFonts w:ascii="Verdana" w:hAnsi="Verdana"/>
          <w:sz w:val="24"/>
          <w:szCs w:val="24"/>
        </w:rPr>
        <w:t>erground.</w:t>
      </w:r>
    </w:p>
    <w:p w:rsidR="00760F12" w:rsidRDefault="00760F12" w:rsidP="0032691A">
      <w:pPr>
        <w:pStyle w:val="NoSpacing"/>
        <w:numPr>
          <w:ilvl w:val="0"/>
          <w:numId w:val="3"/>
        </w:numPr>
        <w:ind w:left="360"/>
        <w:rPr>
          <w:rFonts w:ascii="Verdana" w:hAnsi="Verdana"/>
          <w:sz w:val="24"/>
          <w:szCs w:val="24"/>
        </w:rPr>
      </w:pPr>
      <w:r>
        <w:rPr>
          <w:rFonts w:ascii="Verdana" w:hAnsi="Verdana"/>
          <w:sz w:val="24"/>
          <w:szCs w:val="24"/>
        </w:rPr>
        <w:t>4 hours, 12-hour</w:t>
      </w:r>
    </w:p>
    <w:p w:rsidR="00760F12" w:rsidRPr="00F20F3E" w:rsidRDefault="00760F12" w:rsidP="0032691A">
      <w:pPr>
        <w:pStyle w:val="NoSpacing"/>
        <w:numPr>
          <w:ilvl w:val="0"/>
          <w:numId w:val="3"/>
        </w:numPr>
        <w:ind w:left="360"/>
        <w:rPr>
          <w:rFonts w:ascii="Verdana" w:hAnsi="Verdana"/>
          <w:sz w:val="24"/>
          <w:szCs w:val="24"/>
        </w:rPr>
      </w:pPr>
      <w:r>
        <w:rPr>
          <w:rFonts w:ascii="Verdana" w:hAnsi="Verdana"/>
          <w:sz w:val="24"/>
          <w:szCs w:val="24"/>
        </w:rPr>
        <w:t>3 hours, 12-hour</w:t>
      </w:r>
    </w:p>
    <w:p w:rsidR="00760F12" w:rsidRPr="00760F12" w:rsidRDefault="00760F12" w:rsidP="0032691A">
      <w:pPr>
        <w:pStyle w:val="NoSpacing"/>
        <w:numPr>
          <w:ilvl w:val="0"/>
          <w:numId w:val="3"/>
        </w:numPr>
        <w:ind w:left="360"/>
        <w:rPr>
          <w:rFonts w:ascii="Verdana" w:hAnsi="Verdana"/>
          <w:color w:val="FF0000"/>
          <w:sz w:val="24"/>
          <w:szCs w:val="24"/>
        </w:rPr>
      </w:pPr>
      <w:r w:rsidRPr="00760F12">
        <w:rPr>
          <w:rFonts w:ascii="Verdana" w:hAnsi="Verdana"/>
          <w:color w:val="FF0000"/>
          <w:sz w:val="24"/>
          <w:szCs w:val="24"/>
        </w:rPr>
        <w:t>3 hours, 8-hour</w:t>
      </w:r>
      <w:r>
        <w:rPr>
          <w:rFonts w:ascii="Verdana" w:hAnsi="Verdana"/>
          <w:color w:val="FF0000"/>
          <w:sz w:val="24"/>
          <w:szCs w:val="24"/>
        </w:rPr>
        <w:t>*</w:t>
      </w:r>
    </w:p>
    <w:p w:rsidR="00760F12" w:rsidRPr="00F20F3E" w:rsidRDefault="00760F12" w:rsidP="0032691A">
      <w:pPr>
        <w:pStyle w:val="NoSpacing"/>
        <w:numPr>
          <w:ilvl w:val="0"/>
          <w:numId w:val="3"/>
        </w:numPr>
        <w:ind w:left="360"/>
        <w:rPr>
          <w:rFonts w:ascii="Verdana" w:hAnsi="Verdana"/>
          <w:sz w:val="24"/>
          <w:szCs w:val="24"/>
        </w:rPr>
      </w:pPr>
      <w:r>
        <w:rPr>
          <w:rFonts w:ascii="Verdana" w:hAnsi="Verdana"/>
          <w:sz w:val="24"/>
          <w:szCs w:val="24"/>
        </w:rPr>
        <w:t>4 hours, 8-hour</w:t>
      </w:r>
    </w:p>
    <w:p w:rsidR="00CC679B" w:rsidRPr="00F20F3E" w:rsidRDefault="00CC679B" w:rsidP="00760F12">
      <w:pPr>
        <w:pStyle w:val="NoSpacing"/>
        <w:ind w:left="-720"/>
        <w:rPr>
          <w:rFonts w:ascii="Verdana" w:hAnsi="Verdana"/>
          <w:sz w:val="24"/>
          <w:szCs w:val="24"/>
        </w:rPr>
      </w:pPr>
    </w:p>
    <w:p w:rsidR="00CC679B" w:rsidRDefault="00CC679B" w:rsidP="0032691A">
      <w:pPr>
        <w:pStyle w:val="NoSpacing"/>
        <w:numPr>
          <w:ilvl w:val="0"/>
          <w:numId w:val="4"/>
        </w:numPr>
        <w:spacing w:after="240"/>
        <w:ind w:left="-360" w:hanging="540"/>
        <w:rPr>
          <w:rFonts w:ascii="Verdana" w:hAnsi="Verdana"/>
          <w:sz w:val="24"/>
          <w:szCs w:val="24"/>
        </w:rPr>
      </w:pPr>
      <w:r w:rsidRPr="00F20F3E">
        <w:rPr>
          <w:rFonts w:ascii="Verdana" w:hAnsi="Verdana"/>
          <w:sz w:val="24"/>
          <w:szCs w:val="24"/>
        </w:rPr>
        <w:t xml:space="preserve">The lower explosive limit for </w:t>
      </w:r>
      <w:r w:rsidR="00760F12">
        <w:rPr>
          <w:rFonts w:ascii="Verdana" w:hAnsi="Verdana"/>
          <w:sz w:val="24"/>
          <w:szCs w:val="24"/>
        </w:rPr>
        <w:t>____________</w:t>
      </w:r>
      <w:r w:rsidR="00B8061B">
        <w:rPr>
          <w:rFonts w:ascii="Verdana" w:hAnsi="Verdana"/>
          <w:sz w:val="24"/>
          <w:szCs w:val="24"/>
        </w:rPr>
        <w:t xml:space="preserve"> is 5 volume percent.</w:t>
      </w:r>
    </w:p>
    <w:p w:rsidR="00760F12" w:rsidRDefault="00760F12" w:rsidP="0032691A">
      <w:pPr>
        <w:pStyle w:val="NoSpacing"/>
        <w:numPr>
          <w:ilvl w:val="0"/>
          <w:numId w:val="5"/>
        </w:numPr>
        <w:ind w:left="360"/>
        <w:rPr>
          <w:rFonts w:ascii="Verdana" w:hAnsi="Verdana"/>
          <w:sz w:val="24"/>
          <w:szCs w:val="24"/>
        </w:rPr>
      </w:pPr>
      <w:r>
        <w:rPr>
          <w:rFonts w:ascii="Verdana" w:hAnsi="Verdana"/>
          <w:sz w:val="24"/>
          <w:szCs w:val="24"/>
        </w:rPr>
        <w:t>hydrogen</w:t>
      </w:r>
    </w:p>
    <w:p w:rsidR="00760F12" w:rsidRDefault="00760F12" w:rsidP="0032691A">
      <w:pPr>
        <w:pStyle w:val="NoSpacing"/>
        <w:numPr>
          <w:ilvl w:val="0"/>
          <w:numId w:val="5"/>
        </w:numPr>
        <w:ind w:left="360"/>
        <w:rPr>
          <w:rFonts w:ascii="Verdana" w:hAnsi="Verdana"/>
          <w:sz w:val="24"/>
          <w:szCs w:val="24"/>
        </w:rPr>
      </w:pPr>
      <w:r>
        <w:rPr>
          <w:rFonts w:ascii="Verdana" w:hAnsi="Verdana"/>
          <w:sz w:val="24"/>
          <w:szCs w:val="24"/>
        </w:rPr>
        <w:t>carbon monoxide</w:t>
      </w:r>
    </w:p>
    <w:p w:rsidR="00760F12" w:rsidRPr="00760F12" w:rsidRDefault="00760F12" w:rsidP="0032691A">
      <w:pPr>
        <w:pStyle w:val="NoSpacing"/>
        <w:numPr>
          <w:ilvl w:val="0"/>
          <w:numId w:val="5"/>
        </w:numPr>
        <w:ind w:left="360"/>
        <w:rPr>
          <w:rFonts w:ascii="Verdana" w:hAnsi="Verdana"/>
          <w:color w:val="FF0000"/>
          <w:sz w:val="24"/>
          <w:szCs w:val="24"/>
        </w:rPr>
      </w:pPr>
      <w:r w:rsidRPr="00760F12">
        <w:rPr>
          <w:rFonts w:ascii="Verdana" w:hAnsi="Verdana"/>
          <w:color w:val="FF0000"/>
          <w:sz w:val="24"/>
          <w:szCs w:val="24"/>
        </w:rPr>
        <w:t>methane</w:t>
      </w:r>
      <w:r>
        <w:rPr>
          <w:rFonts w:ascii="Verdana" w:hAnsi="Verdana"/>
          <w:color w:val="FF0000"/>
          <w:sz w:val="24"/>
          <w:szCs w:val="24"/>
        </w:rPr>
        <w:t>*</w:t>
      </w:r>
    </w:p>
    <w:p w:rsidR="00760F12" w:rsidRDefault="00760F12" w:rsidP="0032691A">
      <w:pPr>
        <w:pStyle w:val="NoSpacing"/>
        <w:numPr>
          <w:ilvl w:val="0"/>
          <w:numId w:val="5"/>
        </w:numPr>
        <w:ind w:left="360"/>
        <w:rPr>
          <w:rFonts w:ascii="Verdana" w:hAnsi="Verdana"/>
          <w:sz w:val="24"/>
          <w:szCs w:val="24"/>
        </w:rPr>
      </w:pPr>
      <w:r>
        <w:rPr>
          <w:rFonts w:ascii="Verdana" w:hAnsi="Verdana"/>
          <w:sz w:val="24"/>
          <w:szCs w:val="24"/>
        </w:rPr>
        <w:t>nitrogen</w:t>
      </w:r>
    </w:p>
    <w:p w:rsidR="00CC679B" w:rsidRPr="00F20F3E" w:rsidRDefault="00CC679B" w:rsidP="00760F12">
      <w:pPr>
        <w:pStyle w:val="NoSpacing"/>
        <w:ind w:left="-720"/>
        <w:rPr>
          <w:rFonts w:ascii="Verdana" w:hAnsi="Verdana"/>
          <w:sz w:val="24"/>
          <w:szCs w:val="24"/>
        </w:rPr>
      </w:pPr>
    </w:p>
    <w:p w:rsidR="007C53B7" w:rsidRPr="007C53B7" w:rsidRDefault="00CC679B" w:rsidP="0032691A">
      <w:pPr>
        <w:pStyle w:val="NoSpacing"/>
        <w:numPr>
          <w:ilvl w:val="0"/>
          <w:numId w:val="6"/>
        </w:numPr>
        <w:spacing w:after="240"/>
        <w:ind w:left="-360" w:hanging="540"/>
        <w:rPr>
          <w:rFonts w:ascii="Verdana" w:hAnsi="Verdana"/>
          <w:sz w:val="24"/>
          <w:szCs w:val="24"/>
        </w:rPr>
      </w:pPr>
      <w:r w:rsidRPr="007C53B7">
        <w:rPr>
          <w:rFonts w:ascii="Verdana" w:hAnsi="Verdana"/>
          <w:sz w:val="24"/>
          <w:szCs w:val="24"/>
        </w:rPr>
        <w:t xml:space="preserve">Air being used to ventilate areas where persons work or travel shall contain at least </w:t>
      </w:r>
      <w:r w:rsidR="00FE1B69" w:rsidRPr="007C53B7">
        <w:rPr>
          <w:rFonts w:ascii="Verdana" w:hAnsi="Verdana"/>
          <w:sz w:val="24"/>
          <w:szCs w:val="24"/>
        </w:rPr>
        <w:t>_________</w:t>
      </w:r>
      <w:r w:rsidR="007C53B7" w:rsidRPr="007C53B7">
        <w:rPr>
          <w:rFonts w:ascii="Verdana" w:hAnsi="Verdana"/>
          <w:sz w:val="24"/>
          <w:szCs w:val="24"/>
        </w:rPr>
        <w:t xml:space="preserve"> percent oxygen.</w:t>
      </w:r>
    </w:p>
    <w:p w:rsidR="00FE1B69" w:rsidRDefault="00FE1B69" w:rsidP="0032691A">
      <w:pPr>
        <w:pStyle w:val="NoSpacing"/>
        <w:numPr>
          <w:ilvl w:val="0"/>
          <w:numId w:val="7"/>
        </w:numPr>
        <w:ind w:left="360"/>
        <w:rPr>
          <w:rFonts w:ascii="Verdana" w:hAnsi="Verdana"/>
          <w:sz w:val="24"/>
          <w:szCs w:val="24"/>
        </w:rPr>
      </w:pPr>
      <w:r>
        <w:rPr>
          <w:rFonts w:ascii="Verdana" w:hAnsi="Verdana"/>
          <w:sz w:val="24"/>
          <w:szCs w:val="24"/>
        </w:rPr>
        <w:t>20.8</w:t>
      </w:r>
    </w:p>
    <w:p w:rsidR="00FE1B69" w:rsidRPr="00FE1B69" w:rsidRDefault="00FE1B69" w:rsidP="0032691A">
      <w:pPr>
        <w:pStyle w:val="NoSpacing"/>
        <w:numPr>
          <w:ilvl w:val="0"/>
          <w:numId w:val="7"/>
        </w:numPr>
        <w:ind w:left="360"/>
        <w:rPr>
          <w:rFonts w:ascii="Verdana" w:hAnsi="Verdana"/>
          <w:color w:val="FF0000"/>
          <w:sz w:val="24"/>
          <w:szCs w:val="24"/>
        </w:rPr>
      </w:pPr>
      <w:r w:rsidRPr="00FE1B69">
        <w:rPr>
          <w:rFonts w:ascii="Verdana" w:hAnsi="Verdana"/>
          <w:color w:val="FF0000"/>
          <w:sz w:val="24"/>
          <w:szCs w:val="24"/>
        </w:rPr>
        <w:t>19.5*</w:t>
      </w:r>
    </w:p>
    <w:p w:rsidR="00FE1B69" w:rsidRDefault="00FE1B69" w:rsidP="0032691A">
      <w:pPr>
        <w:pStyle w:val="NoSpacing"/>
        <w:numPr>
          <w:ilvl w:val="0"/>
          <w:numId w:val="7"/>
        </w:numPr>
        <w:ind w:left="360"/>
        <w:rPr>
          <w:rFonts w:ascii="Verdana" w:hAnsi="Verdana"/>
          <w:sz w:val="24"/>
          <w:szCs w:val="24"/>
        </w:rPr>
      </w:pPr>
      <w:r>
        <w:rPr>
          <w:rFonts w:ascii="Verdana" w:hAnsi="Verdana"/>
          <w:sz w:val="24"/>
          <w:szCs w:val="24"/>
        </w:rPr>
        <w:t>21</w:t>
      </w:r>
    </w:p>
    <w:p w:rsidR="00FE1B69" w:rsidRPr="00F20F3E" w:rsidRDefault="00FE1B69" w:rsidP="0032691A">
      <w:pPr>
        <w:pStyle w:val="NoSpacing"/>
        <w:numPr>
          <w:ilvl w:val="0"/>
          <w:numId w:val="7"/>
        </w:numPr>
        <w:ind w:left="360"/>
        <w:rPr>
          <w:rFonts w:ascii="Verdana" w:hAnsi="Verdana"/>
          <w:sz w:val="24"/>
          <w:szCs w:val="24"/>
        </w:rPr>
      </w:pPr>
      <w:r>
        <w:rPr>
          <w:rFonts w:ascii="Verdana" w:hAnsi="Verdana"/>
          <w:sz w:val="24"/>
          <w:szCs w:val="24"/>
        </w:rPr>
        <w:t>17</w:t>
      </w:r>
    </w:p>
    <w:p w:rsidR="00CC679B" w:rsidRPr="00F20F3E" w:rsidRDefault="00CC679B" w:rsidP="00760F12">
      <w:pPr>
        <w:pStyle w:val="NoSpacing"/>
        <w:ind w:left="-720"/>
        <w:rPr>
          <w:rFonts w:ascii="Verdana" w:hAnsi="Verdana"/>
          <w:sz w:val="24"/>
          <w:szCs w:val="24"/>
        </w:rPr>
      </w:pPr>
    </w:p>
    <w:p w:rsidR="00CC679B" w:rsidRDefault="00CC679B" w:rsidP="0032691A">
      <w:pPr>
        <w:pStyle w:val="NoSpacing"/>
        <w:numPr>
          <w:ilvl w:val="0"/>
          <w:numId w:val="8"/>
        </w:numPr>
        <w:spacing w:after="240"/>
        <w:ind w:left="-360" w:hanging="540"/>
        <w:rPr>
          <w:rFonts w:ascii="Verdana" w:hAnsi="Verdana"/>
          <w:sz w:val="24"/>
          <w:szCs w:val="24"/>
        </w:rPr>
      </w:pPr>
      <w:r w:rsidRPr="00F20F3E">
        <w:rPr>
          <w:rFonts w:ascii="Verdana" w:hAnsi="Verdana"/>
          <w:sz w:val="24"/>
          <w:szCs w:val="24"/>
        </w:rPr>
        <w:t xml:space="preserve">Ventilation is utilized to dilute, render harmless and carry away flammable, explosive, </w:t>
      </w:r>
      <w:r w:rsidR="00FE1B69">
        <w:rPr>
          <w:rFonts w:ascii="Verdana" w:hAnsi="Verdana"/>
          <w:sz w:val="24"/>
          <w:szCs w:val="24"/>
        </w:rPr>
        <w:t>___________</w:t>
      </w:r>
      <w:r w:rsidRPr="00F20F3E">
        <w:rPr>
          <w:rFonts w:ascii="Verdana" w:hAnsi="Verdana"/>
          <w:sz w:val="24"/>
          <w:szCs w:val="24"/>
        </w:rPr>
        <w:t xml:space="preserve">, and harmful </w:t>
      </w:r>
      <w:r w:rsidR="00B8061B">
        <w:rPr>
          <w:rFonts w:ascii="Verdana" w:hAnsi="Verdana"/>
          <w:sz w:val="24"/>
          <w:szCs w:val="24"/>
        </w:rPr>
        <w:t>gases, dusts, smoke, and fumes.</w:t>
      </w:r>
    </w:p>
    <w:p w:rsidR="00FE1B69" w:rsidRDefault="00FE1B69" w:rsidP="0032691A">
      <w:pPr>
        <w:pStyle w:val="NoSpacing"/>
        <w:numPr>
          <w:ilvl w:val="0"/>
          <w:numId w:val="16"/>
        </w:numPr>
        <w:ind w:left="360"/>
        <w:rPr>
          <w:rFonts w:ascii="Verdana" w:hAnsi="Verdana"/>
          <w:sz w:val="24"/>
          <w:szCs w:val="24"/>
        </w:rPr>
      </w:pPr>
      <w:r>
        <w:rPr>
          <w:rFonts w:ascii="Verdana" w:hAnsi="Verdana"/>
          <w:sz w:val="24"/>
          <w:szCs w:val="24"/>
        </w:rPr>
        <w:t>t</w:t>
      </w:r>
      <w:r w:rsidRPr="00F20F3E">
        <w:rPr>
          <w:rFonts w:ascii="Verdana" w:hAnsi="Verdana"/>
          <w:sz w:val="24"/>
          <w:szCs w:val="24"/>
        </w:rPr>
        <w:t>oxi</w:t>
      </w:r>
      <w:r>
        <w:rPr>
          <w:rFonts w:ascii="Verdana" w:hAnsi="Verdana"/>
          <w:sz w:val="24"/>
          <w:szCs w:val="24"/>
        </w:rPr>
        <w:t>c</w:t>
      </w:r>
    </w:p>
    <w:p w:rsidR="00FE1B69" w:rsidRDefault="00FE1B69" w:rsidP="0032691A">
      <w:pPr>
        <w:pStyle w:val="NoSpacing"/>
        <w:numPr>
          <w:ilvl w:val="0"/>
          <w:numId w:val="16"/>
        </w:numPr>
        <w:ind w:left="360"/>
        <w:rPr>
          <w:rFonts w:ascii="Verdana" w:hAnsi="Verdana"/>
          <w:sz w:val="24"/>
          <w:szCs w:val="24"/>
        </w:rPr>
      </w:pPr>
      <w:r>
        <w:rPr>
          <w:rFonts w:ascii="Verdana" w:hAnsi="Verdana"/>
          <w:sz w:val="24"/>
          <w:szCs w:val="24"/>
        </w:rPr>
        <w:t>deadly</w:t>
      </w:r>
    </w:p>
    <w:p w:rsidR="00FE1B69" w:rsidRPr="00FE1B69" w:rsidRDefault="00FE1B69" w:rsidP="0032691A">
      <w:pPr>
        <w:pStyle w:val="NoSpacing"/>
        <w:numPr>
          <w:ilvl w:val="0"/>
          <w:numId w:val="16"/>
        </w:numPr>
        <w:ind w:left="360"/>
        <w:rPr>
          <w:rFonts w:ascii="Verdana" w:hAnsi="Verdana"/>
          <w:color w:val="FF0000"/>
          <w:sz w:val="24"/>
          <w:szCs w:val="24"/>
        </w:rPr>
      </w:pPr>
      <w:r w:rsidRPr="00FE1B69">
        <w:rPr>
          <w:rFonts w:ascii="Verdana" w:hAnsi="Verdana"/>
          <w:color w:val="FF0000"/>
          <w:sz w:val="24"/>
          <w:szCs w:val="24"/>
        </w:rPr>
        <w:t>noxious*</w:t>
      </w:r>
    </w:p>
    <w:p w:rsidR="00FE1B69" w:rsidRDefault="00FE1B69" w:rsidP="0032691A">
      <w:pPr>
        <w:pStyle w:val="NoSpacing"/>
        <w:numPr>
          <w:ilvl w:val="0"/>
          <w:numId w:val="16"/>
        </w:numPr>
        <w:ind w:left="360"/>
        <w:rPr>
          <w:rFonts w:ascii="Verdana" w:hAnsi="Verdana"/>
          <w:sz w:val="24"/>
          <w:szCs w:val="24"/>
        </w:rPr>
      </w:pPr>
      <w:r>
        <w:rPr>
          <w:rFonts w:ascii="Verdana" w:hAnsi="Verdana"/>
          <w:sz w:val="24"/>
          <w:szCs w:val="24"/>
        </w:rPr>
        <w:t>pungent</w:t>
      </w:r>
    </w:p>
    <w:p w:rsidR="00FE1B69" w:rsidRDefault="00FE1B69" w:rsidP="00760F12">
      <w:pPr>
        <w:pStyle w:val="NoSpacing"/>
        <w:ind w:left="-720"/>
        <w:rPr>
          <w:rFonts w:ascii="Verdana" w:hAnsi="Verdana"/>
          <w:sz w:val="24"/>
          <w:szCs w:val="24"/>
        </w:rPr>
      </w:pPr>
    </w:p>
    <w:p w:rsidR="00CC679B" w:rsidRDefault="00CC679B" w:rsidP="0032691A">
      <w:pPr>
        <w:pStyle w:val="NoSpacing"/>
        <w:numPr>
          <w:ilvl w:val="0"/>
          <w:numId w:val="9"/>
        </w:numPr>
        <w:spacing w:after="240"/>
        <w:ind w:left="-360" w:hanging="540"/>
        <w:rPr>
          <w:rFonts w:ascii="Verdana" w:hAnsi="Verdana"/>
          <w:sz w:val="24"/>
          <w:szCs w:val="24"/>
        </w:rPr>
      </w:pPr>
      <w:r w:rsidRPr="00F20F3E">
        <w:rPr>
          <w:rFonts w:ascii="Verdana" w:hAnsi="Verdana"/>
          <w:sz w:val="24"/>
          <w:szCs w:val="24"/>
        </w:rPr>
        <w:lastRenderedPageBreak/>
        <w:t xml:space="preserve">When taking a reading with </w:t>
      </w:r>
      <w:proofErr w:type="gramStart"/>
      <w:r w:rsidRPr="00F20F3E">
        <w:rPr>
          <w:rFonts w:ascii="Verdana" w:hAnsi="Verdana"/>
          <w:sz w:val="24"/>
          <w:szCs w:val="24"/>
        </w:rPr>
        <w:t>a</w:t>
      </w:r>
      <w:r w:rsidR="00206416">
        <w:rPr>
          <w:rFonts w:ascii="Verdana" w:hAnsi="Verdana"/>
          <w:sz w:val="24"/>
          <w:szCs w:val="24"/>
        </w:rPr>
        <w:t>(</w:t>
      </w:r>
      <w:proofErr w:type="gramEnd"/>
      <w:r w:rsidRPr="00F20F3E">
        <w:rPr>
          <w:rFonts w:ascii="Verdana" w:hAnsi="Verdana"/>
          <w:sz w:val="24"/>
          <w:szCs w:val="24"/>
        </w:rPr>
        <w:t>n</w:t>
      </w:r>
      <w:r w:rsidR="00206416">
        <w:rPr>
          <w:rFonts w:ascii="Verdana" w:hAnsi="Verdana"/>
          <w:sz w:val="24"/>
          <w:szCs w:val="24"/>
        </w:rPr>
        <w:t>)</w:t>
      </w:r>
      <w:r w:rsidRPr="00F20F3E">
        <w:rPr>
          <w:rFonts w:ascii="Verdana" w:hAnsi="Verdana"/>
          <w:sz w:val="24"/>
          <w:szCs w:val="24"/>
        </w:rPr>
        <w:t xml:space="preserve"> </w:t>
      </w:r>
      <w:r w:rsidR="005D0F20">
        <w:rPr>
          <w:rFonts w:ascii="Verdana" w:hAnsi="Verdana"/>
          <w:sz w:val="24"/>
          <w:szCs w:val="24"/>
        </w:rPr>
        <w:t>____________</w:t>
      </w:r>
      <w:r w:rsidRPr="00F20F3E">
        <w:rPr>
          <w:rFonts w:ascii="Verdana" w:hAnsi="Verdana"/>
          <w:sz w:val="24"/>
          <w:szCs w:val="24"/>
        </w:rPr>
        <w:t>, a commonly used method is to traverse the airway.</w:t>
      </w:r>
    </w:p>
    <w:p w:rsidR="005D0F20" w:rsidRDefault="005D0F20" w:rsidP="0032691A">
      <w:pPr>
        <w:pStyle w:val="NoSpacing"/>
        <w:numPr>
          <w:ilvl w:val="0"/>
          <w:numId w:val="17"/>
        </w:numPr>
        <w:ind w:left="360"/>
        <w:rPr>
          <w:rFonts w:ascii="Verdana" w:hAnsi="Verdana"/>
          <w:sz w:val="24"/>
          <w:szCs w:val="24"/>
        </w:rPr>
      </w:pPr>
      <w:r>
        <w:rPr>
          <w:rFonts w:ascii="Verdana" w:hAnsi="Verdana"/>
          <w:sz w:val="24"/>
          <w:szCs w:val="24"/>
        </w:rPr>
        <w:t>smoke tube</w:t>
      </w:r>
    </w:p>
    <w:p w:rsidR="005D0F20" w:rsidRPr="005D0F20" w:rsidRDefault="005D0F20" w:rsidP="0032691A">
      <w:pPr>
        <w:pStyle w:val="NoSpacing"/>
        <w:numPr>
          <w:ilvl w:val="0"/>
          <w:numId w:val="17"/>
        </w:numPr>
        <w:ind w:left="360"/>
        <w:rPr>
          <w:rFonts w:ascii="Verdana" w:hAnsi="Verdana"/>
          <w:color w:val="FF0000"/>
          <w:sz w:val="24"/>
          <w:szCs w:val="24"/>
        </w:rPr>
      </w:pPr>
      <w:r w:rsidRPr="005D0F20">
        <w:rPr>
          <w:rFonts w:ascii="Verdana" w:hAnsi="Verdana"/>
          <w:color w:val="FF0000"/>
          <w:sz w:val="24"/>
          <w:szCs w:val="24"/>
        </w:rPr>
        <w:t>anemometer*</w:t>
      </w:r>
    </w:p>
    <w:p w:rsidR="005D0F20" w:rsidRDefault="005D0F20" w:rsidP="0032691A">
      <w:pPr>
        <w:pStyle w:val="NoSpacing"/>
        <w:numPr>
          <w:ilvl w:val="0"/>
          <w:numId w:val="17"/>
        </w:numPr>
        <w:ind w:left="360"/>
        <w:rPr>
          <w:rFonts w:ascii="Verdana" w:hAnsi="Verdana"/>
          <w:sz w:val="24"/>
          <w:szCs w:val="24"/>
        </w:rPr>
      </w:pPr>
      <w:proofErr w:type="spellStart"/>
      <w:r>
        <w:rPr>
          <w:rFonts w:ascii="Verdana" w:hAnsi="Verdana"/>
          <w:sz w:val="24"/>
          <w:szCs w:val="24"/>
        </w:rPr>
        <w:t>pitot</w:t>
      </w:r>
      <w:proofErr w:type="spellEnd"/>
      <w:r>
        <w:rPr>
          <w:rFonts w:ascii="Verdana" w:hAnsi="Verdana"/>
          <w:sz w:val="24"/>
          <w:szCs w:val="24"/>
        </w:rPr>
        <w:t xml:space="preserve"> tube</w:t>
      </w:r>
    </w:p>
    <w:p w:rsidR="005D0F20" w:rsidRPr="00F20F3E" w:rsidRDefault="005D0F20" w:rsidP="0032691A">
      <w:pPr>
        <w:pStyle w:val="NoSpacing"/>
        <w:numPr>
          <w:ilvl w:val="0"/>
          <w:numId w:val="17"/>
        </w:numPr>
        <w:ind w:left="360"/>
        <w:rPr>
          <w:rFonts w:ascii="Verdana" w:hAnsi="Verdana"/>
          <w:sz w:val="24"/>
          <w:szCs w:val="24"/>
        </w:rPr>
      </w:pPr>
      <w:r>
        <w:rPr>
          <w:rFonts w:ascii="Verdana" w:hAnsi="Verdana"/>
          <w:sz w:val="24"/>
          <w:szCs w:val="24"/>
        </w:rPr>
        <w:t>gas detector</w:t>
      </w:r>
    </w:p>
    <w:p w:rsidR="00CC679B" w:rsidRPr="00F20F3E" w:rsidRDefault="00CC679B" w:rsidP="00760F12">
      <w:pPr>
        <w:pStyle w:val="NoSpacing"/>
        <w:ind w:left="-720"/>
        <w:rPr>
          <w:rFonts w:ascii="Verdana" w:hAnsi="Verdana"/>
          <w:sz w:val="24"/>
          <w:szCs w:val="24"/>
        </w:rPr>
      </w:pPr>
    </w:p>
    <w:p w:rsidR="00CC679B" w:rsidRDefault="00CC679B" w:rsidP="0032691A">
      <w:pPr>
        <w:pStyle w:val="NoSpacing"/>
        <w:numPr>
          <w:ilvl w:val="0"/>
          <w:numId w:val="10"/>
        </w:numPr>
        <w:spacing w:after="240"/>
        <w:ind w:left="-360" w:hanging="540"/>
        <w:rPr>
          <w:rFonts w:ascii="Verdana" w:hAnsi="Verdana"/>
          <w:sz w:val="24"/>
          <w:szCs w:val="24"/>
        </w:rPr>
      </w:pPr>
      <w:r w:rsidRPr="00F20F3E">
        <w:rPr>
          <w:rFonts w:ascii="Verdana" w:hAnsi="Verdana"/>
          <w:sz w:val="24"/>
          <w:szCs w:val="24"/>
        </w:rPr>
        <w:t xml:space="preserve">Low barometric pressures may cause methane to migrate outward from </w:t>
      </w:r>
      <w:r w:rsidR="0056422A">
        <w:rPr>
          <w:rFonts w:ascii="Verdana" w:hAnsi="Verdana"/>
          <w:sz w:val="24"/>
          <w:szCs w:val="24"/>
        </w:rPr>
        <w:t>working sections</w:t>
      </w:r>
      <w:r w:rsidRPr="00F20F3E">
        <w:rPr>
          <w:rFonts w:ascii="Verdana" w:hAnsi="Verdana"/>
          <w:sz w:val="24"/>
          <w:szCs w:val="24"/>
        </w:rPr>
        <w:t xml:space="preserve"> into </w:t>
      </w:r>
      <w:r w:rsidR="0056422A">
        <w:rPr>
          <w:rFonts w:ascii="Verdana" w:hAnsi="Verdana"/>
          <w:sz w:val="24"/>
          <w:szCs w:val="24"/>
        </w:rPr>
        <w:t>pillared areas</w:t>
      </w:r>
      <w:r w:rsidR="00FE1B69">
        <w:rPr>
          <w:rFonts w:ascii="Verdana" w:hAnsi="Verdana"/>
          <w:sz w:val="24"/>
          <w:szCs w:val="24"/>
        </w:rPr>
        <w:t>.</w:t>
      </w:r>
    </w:p>
    <w:p w:rsidR="0056422A" w:rsidRDefault="0056422A" w:rsidP="0032691A">
      <w:pPr>
        <w:pStyle w:val="NoSpacing"/>
        <w:numPr>
          <w:ilvl w:val="0"/>
          <w:numId w:val="18"/>
        </w:numPr>
        <w:ind w:left="360"/>
        <w:rPr>
          <w:rFonts w:ascii="Verdana" w:hAnsi="Verdana"/>
          <w:sz w:val="24"/>
          <w:szCs w:val="24"/>
        </w:rPr>
      </w:pPr>
      <w:r>
        <w:rPr>
          <w:rFonts w:ascii="Verdana" w:hAnsi="Verdana"/>
          <w:sz w:val="24"/>
          <w:szCs w:val="24"/>
        </w:rPr>
        <w:t>True</w:t>
      </w:r>
    </w:p>
    <w:p w:rsidR="0056422A" w:rsidRPr="0056422A" w:rsidRDefault="0056422A" w:rsidP="0032691A">
      <w:pPr>
        <w:pStyle w:val="NoSpacing"/>
        <w:numPr>
          <w:ilvl w:val="0"/>
          <w:numId w:val="18"/>
        </w:numPr>
        <w:ind w:left="360"/>
        <w:rPr>
          <w:rFonts w:ascii="Verdana" w:hAnsi="Verdana"/>
          <w:color w:val="FF0000"/>
          <w:sz w:val="24"/>
          <w:szCs w:val="24"/>
        </w:rPr>
      </w:pPr>
      <w:r w:rsidRPr="0056422A">
        <w:rPr>
          <w:rFonts w:ascii="Verdana" w:hAnsi="Verdana"/>
          <w:color w:val="FF0000"/>
          <w:sz w:val="24"/>
          <w:szCs w:val="24"/>
        </w:rPr>
        <w:t>False*</w:t>
      </w:r>
    </w:p>
    <w:p w:rsidR="00F20F3E" w:rsidRPr="00F20F3E" w:rsidRDefault="00F20F3E" w:rsidP="00760F12">
      <w:pPr>
        <w:pStyle w:val="NoSpacing"/>
        <w:rPr>
          <w:rFonts w:ascii="Verdana" w:hAnsi="Verdana"/>
          <w:sz w:val="24"/>
          <w:szCs w:val="24"/>
        </w:rPr>
      </w:pPr>
    </w:p>
    <w:p w:rsidR="00CC679B" w:rsidRDefault="00CC679B" w:rsidP="0032691A">
      <w:pPr>
        <w:pStyle w:val="NoSpacing"/>
        <w:numPr>
          <w:ilvl w:val="0"/>
          <w:numId w:val="11"/>
        </w:numPr>
        <w:spacing w:after="240"/>
        <w:ind w:left="-360" w:hanging="540"/>
        <w:rPr>
          <w:rFonts w:ascii="Verdana" w:hAnsi="Verdana"/>
          <w:sz w:val="24"/>
          <w:szCs w:val="24"/>
        </w:rPr>
      </w:pPr>
      <w:r w:rsidRPr="00F20F3E">
        <w:rPr>
          <w:rFonts w:ascii="Verdana" w:hAnsi="Verdana"/>
          <w:sz w:val="24"/>
          <w:szCs w:val="24"/>
        </w:rPr>
        <w:t xml:space="preserve">About </w:t>
      </w:r>
      <w:r w:rsidR="00F53FDC">
        <w:rPr>
          <w:rFonts w:ascii="Verdana" w:hAnsi="Verdana"/>
          <w:sz w:val="24"/>
          <w:szCs w:val="24"/>
        </w:rPr>
        <w:t>___________</w:t>
      </w:r>
      <w:r w:rsidRPr="00F20F3E">
        <w:rPr>
          <w:rFonts w:ascii="Verdana" w:hAnsi="Verdana"/>
          <w:sz w:val="24"/>
          <w:szCs w:val="24"/>
        </w:rPr>
        <w:t xml:space="preserve"> of normal air is oxygen.</w:t>
      </w:r>
    </w:p>
    <w:p w:rsidR="00F53FDC" w:rsidRDefault="00F53FDC" w:rsidP="0032691A">
      <w:pPr>
        <w:pStyle w:val="NoSpacing"/>
        <w:numPr>
          <w:ilvl w:val="0"/>
          <w:numId w:val="19"/>
        </w:numPr>
        <w:ind w:left="360"/>
        <w:rPr>
          <w:rFonts w:ascii="Verdana" w:hAnsi="Verdana"/>
          <w:sz w:val="24"/>
          <w:szCs w:val="24"/>
        </w:rPr>
      </w:pPr>
      <w:r>
        <w:rPr>
          <w:rFonts w:ascii="Verdana" w:hAnsi="Verdana"/>
          <w:sz w:val="24"/>
          <w:szCs w:val="24"/>
        </w:rPr>
        <w:t>78</w:t>
      </w:r>
      <w:r w:rsidRPr="00F20F3E">
        <w:rPr>
          <w:rFonts w:ascii="Verdana" w:hAnsi="Verdana"/>
          <w:sz w:val="24"/>
          <w:szCs w:val="24"/>
        </w:rPr>
        <w:t xml:space="preserve"> percent</w:t>
      </w:r>
    </w:p>
    <w:p w:rsidR="00F53FDC" w:rsidRDefault="00F53FDC" w:rsidP="0032691A">
      <w:pPr>
        <w:pStyle w:val="NoSpacing"/>
        <w:numPr>
          <w:ilvl w:val="0"/>
          <w:numId w:val="19"/>
        </w:numPr>
        <w:ind w:left="360"/>
        <w:rPr>
          <w:rFonts w:ascii="Verdana" w:hAnsi="Verdana"/>
          <w:sz w:val="24"/>
          <w:szCs w:val="24"/>
        </w:rPr>
      </w:pPr>
      <w:r w:rsidRPr="00F20F3E">
        <w:rPr>
          <w:rFonts w:ascii="Verdana" w:hAnsi="Verdana"/>
          <w:sz w:val="24"/>
          <w:szCs w:val="24"/>
        </w:rPr>
        <w:t>2</w:t>
      </w:r>
      <w:r>
        <w:rPr>
          <w:rFonts w:ascii="Verdana" w:hAnsi="Verdana"/>
          <w:sz w:val="24"/>
          <w:szCs w:val="24"/>
        </w:rPr>
        <w:t>0.8</w:t>
      </w:r>
      <w:r w:rsidRPr="00F20F3E">
        <w:rPr>
          <w:rFonts w:ascii="Verdana" w:hAnsi="Verdana"/>
          <w:sz w:val="24"/>
          <w:szCs w:val="24"/>
        </w:rPr>
        <w:t xml:space="preserve"> percent</w:t>
      </w:r>
    </w:p>
    <w:p w:rsidR="00F53FDC" w:rsidRDefault="00F53FDC" w:rsidP="0032691A">
      <w:pPr>
        <w:pStyle w:val="NoSpacing"/>
        <w:numPr>
          <w:ilvl w:val="0"/>
          <w:numId w:val="19"/>
        </w:numPr>
        <w:ind w:left="360"/>
        <w:rPr>
          <w:rFonts w:ascii="Verdana" w:hAnsi="Verdana"/>
          <w:sz w:val="24"/>
          <w:szCs w:val="24"/>
        </w:rPr>
      </w:pPr>
      <w:r>
        <w:rPr>
          <w:rFonts w:ascii="Verdana" w:hAnsi="Verdana"/>
          <w:sz w:val="24"/>
          <w:szCs w:val="24"/>
        </w:rPr>
        <w:t>19.5</w:t>
      </w:r>
      <w:r w:rsidRPr="00F20F3E">
        <w:rPr>
          <w:rFonts w:ascii="Verdana" w:hAnsi="Verdana"/>
          <w:sz w:val="24"/>
          <w:szCs w:val="24"/>
        </w:rPr>
        <w:t xml:space="preserve"> percent</w:t>
      </w:r>
    </w:p>
    <w:p w:rsidR="00F53FDC" w:rsidRPr="00F53FDC" w:rsidRDefault="00F53FDC" w:rsidP="0032691A">
      <w:pPr>
        <w:pStyle w:val="NoSpacing"/>
        <w:numPr>
          <w:ilvl w:val="0"/>
          <w:numId w:val="19"/>
        </w:numPr>
        <w:ind w:left="360"/>
        <w:rPr>
          <w:rFonts w:ascii="Verdana" w:hAnsi="Verdana"/>
          <w:color w:val="FF0000"/>
          <w:sz w:val="24"/>
          <w:szCs w:val="24"/>
        </w:rPr>
      </w:pPr>
      <w:r w:rsidRPr="00F53FDC">
        <w:rPr>
          <w:rFonts w:ascii="Verdana" w:hAnsi="Verdana"/>
          <w:color w:val="FF0000"/>
          <w:sz w:val="24"/>
          <w:szCs w:val="24"/>
        </w:rPr>
        <w:t>21 percent*</w:t>
      </w:r>
    </w:p>
    <w:p w:rsidR="00CC679B" w:rsidRPr="00F20F3E" w:rsidRDefault="00CC679B" w:rsidP="00760F12">
      <w:pPr>
        <w:pStyle w:val="NoSpacing"/>
        <w:ind w:left="-720"/>
        <w:rPr>
          <w:rFonts w:ascii="Verdana" w:hAnsi="Verdana"/>
          <w:sz w:val="24"/>
          <w:szCs w:val="24"/>
        </w:rPr>
      </w:pPr>
    </w:p>
    <w:p w:rsidR="00CC679B" w:rsidRDefault="00CC679B" w:rsidP="0032691A">
      <w:pPr>
        <w:pStyle w:val="NoSpacing"/>
        <w:numPr>
          <w:ilvl w:val="0"/>
          <w:numId w:val="12"/>
        </w:numPr>
        <w:spacing w:after="240"/>
        <w:ind w:left="-360" w:hanging="540"/>
        <w:rPr>
          <w:rFonts w:ascii="Verdana" w:hAnsi="Verdana"/>
          <w:sz w:val="24"/>
          <w:szCs w:val="24"/>
        </w:rPr>
      </w:pPr>
      <w:r w:rsidRPr="00F20F3E">
        <w:rPr>
          <w:rFonts w:ascii="Verdana" w:hAnsi="Verdana"/>
          <w:sz w:val="24"/>
          <w:szCs w:val="24"/>
        </w:rPr>
        <w:t xml:space="preserve">Where the mining height permits and the visual examination does not disclose a </w:t>
      </w:r>
      <w:r w:rsidR="00AC25E4">
        <w:rPr>
          <w:rFonts w:ascii="Verdana" w:hAnsi="Verdana"/>
          <w:sz w:val="24"/>
          <w:szCs w:val="24"/>
        </w:rPr>
        <w:t>dangerous</w:t>
      </w:r>
      <w:r w:rsidRPr="00F20F3E">
        <w:rPr>
          <w:rFonts w:ascii="Verdana" w:hAnsi="Verdana"/>
          <w:sz w:val="24"/>
          <w:szCs w:val="24"/>
        </w:rPr>
        <w:t xml:space="preserve"> condition, sound and vibration tests, or other equivalent tests, shall be made wher</w:t>
      </w:r>
      <w:r w:rsidR="00AC25E4">
        <w:rPr>
          <w:rFonts w:ascii="Verdana" w:hAnsi="Verdana"/>
          <w:sz w:val="24"/>
          <w:szCs w:val="24"/>
        </w:rPr>
        <w:t>e supports are to be installed.</w:t>
      </w:r>
    </w:p>
    <w:p w:rsidR="00AC25E4" w:rsidRDefault="00AC25E4" w:rsidP="0032691A">
      <w:pPr>
        <w:pStyle w:val="NoSpacing"/>
        <w:numPr>
          <w:ilvl w:val="0"/>
          <w:numId w:val="20"/>
        </w:numPr>
        <w:ind w:left="360"/>
        <w:rPr>
          <w:rFonts w:ascii="Verdana" w:hAnsi="Verdana"/>
          <w:sz w:val="24"/>
          <w:szCs w:val="24"/>
        </w:rPr>
      </w:pPr>
      <w:r>
        <w:rPr>
          <w:rFonts w:ascii="Verdana" w:hAnsi="Verdana"/>
          <w:sz w:val="24"/>
          <w:szCs w:val="24"/>
        </w:rPr>
        <w:t>True</w:t>
      </w:r>
    </w:p>
    <w:p w:rsidR="00AC25E4" w:rsidRPr="00AC25E4" w:rsidRDefault="00AC25E4" w:rsidP="0032691A">
      <w:pPr>
        <w:pStyle w:val="NoSpacing"/>
        <w:numPr>
          <w:ilvl w:val="0"/>
          <w:numId w:val="20"/>
        </w:numPr>
        <w:ind w:left="360"/>
        <w:rPr>
          <w:rFonts w:ascii="Verdana" w:hAnsi="Verdana"/>
          <w:color w:val="FF0000"/>
          <w:sz w:val="24"/>
          <w:szCs w:val="24"/>
        </w:rPr>
      </w:pPr>
      <w:r w:rsidRPr="00AC25E4">
        <w:rPr>
          <w:rFonts w:ascii="Verdana" w:hAnsi="Verdana"/>
          <w:color w:val="FF0000"/>
          <w:sz w:val="24"/>
          <w:szCs w:val="24"/>
        </w:rPr>
        <w:t>False*</w:t>
      </w:r>
    </w:p>
    <w:p w:rsidR="00CC679B" w:rsidRPr="00F20F3E" w:rsidRDefault="00CC679B" w:rsidP="00760F12">
      <w:pPr>
        <w:pStyle w:val="NoSpacing"/>
        <w:ind w:left="-720"/>
        <w:rPr>
          <w:rFonts w:ascii="Verdana" w:hAnsi="Verdana"/>
          <w:sz w:val="24"/>
          <w:szCs w:val="24"/>
        </w:rPr>
      </w:pPr>
    </w:p>
    <w:p w:rsidR="00CC679B" w:rsidRDefault="00AC25E4" w:rsidP="0032691A">
      <w:pPr>
        <w:pStyle w:val="NoSpacing"/>
        <w:numPr>
          <w:ilvl w:val="0"/>
          <w:numId w:val="13"/>
        </w:numPr>
        <w:spacing w:after="240"/>
        <w:ind w:left="-360" w:hanging="540"/>
        <w:rPr>
          <w:rFonts w:ascii="Verdana" w:hAnsi="Verdana"/>
          <w:sz w:val="24"/>
          <w:szCs w:val="24"/>
        </w:rPr>
      </w:pPr>
      <w:r>
        <w:rPr>
          <w:rFonts w:ascii="Verdana" w:hAnsi="Verdana"/>
          <w:sz w:val="24"/>
          <w:szCs w:val="24"/>
        </w:rPr>
        <w:t>_____________ is lighter than air.</w:t>
      </w:r>
    </w:p>
    <w:p w:rsidR="00AC25E4" w:rsidRPr="00F20F3E" w:rsidRDefault="00AC25E4" w:rsidP="0032691A">
      <w:pPr>
        <w:pStyle w:val="NoSpacing"/>
        <w:numPr>
          <w:ilvl w:val="0"/>
          <w:numId w:val="21"/>
        </w:numPr>
        <w:ind w:left="360"/>
        <w:rPr>
          <w:rFonts w:ascii="Verdana" w:hAnsi="Verdana"/>
          <w:sz w:val="24"/>
          <w:szCs w:val="24"/>
        </w:rPr>
      </w:pPr>
      <w:r>
        <w:rPr>
          <w:rFonts w:ascii="Verdana" w:hAnsi="Verdana"/>
          <w:sz w:val="24"/>
          <w:szCs w:val="24"/>
        </w:rPr>
        <w:t>Carbon Dioxide</w:t>
      </w:r>
    </w:p>
    <w:p w:rsidR="00CC679B" w:rsidRDefault="00AC25E4" w:rsidP="0032691A">
      <w:pPr>
        <w:pStyle w:val="NoSpacing"/>
        <w:numPr>
          <w:ilvl w:val="0"/>
          <w:numId w:val="21"/>
        </w:numPr>
        <w:ind w:left="360"/>
        <w:rPr>
          <w:rFonts w:ascii="Verdana" w:hAnsi="Verdana"/>
          <w:sz w:val="24"/>
          <w:szCs w:val="24"/>
        </w:rPr>
      </w:pPr>
      <w:r>
        <w:rPr>
          <w:rFonts w:ascii="Verdana" w:hAnsi="Verdana"/>
          <w:sz w:val="24"/>
          <w:szCs w:val="24"/>
        </w:rPr>
        <w:t>Oxygen</w:t>
      </w:r>
    </w:p>
    <w:p w:rsidR="00AC25E4" w:rsidRPr="00AC25E4" w:rsidRDefault="00AC25E4" w:rsidP="0032691A">
      <w:pPr>
        <w:pStyle w:val="NoSpacing"/>
        <w:numPr>
          <w:ilvl w:val="0"/>
          <w:numId w:val="21"/>
        </w:numPr>
        <w:ind w:left="360"/>
        <w:rPr>
          <w:rFonts w:ascii="Verdana" w:hAnsi="Verdana"/>
          <w:color w:val="FF0000"/>
          <w:sz w:val="24"/>
          <w:szCs w:val="24"/>
        </w:rPr>
      </w:pPr>
      <w:r w:rsidRPr="00AC25E4">
        <w:rPr>
          <w:rFonts w:ascii="Verdana" w:hAnsi="Verdana"/>
          <w:color w:val="FF0000"/>
          <w:sz w:val="24"/>
          <w:szCs w:val="24"/>
        </w:rPr>
        <w:t>Methane*</w:t>
      </w:r>
    </w:p>
    <w:p w:rsidR="00AC25E4" w:rsidRDefault="00AC25E4" w:rsidP="0032691A">
      <w:pPr>
        <w:pStyle w:val="NoSpacing"/>
        <w:numPr>
          <w:ilvl w:val="0"/>
          <w:numId w:val="21"/>
        </w:numPr>
        <w:ind w:left="360"/>
        <w:rPr>
          <w:rFonts w:ascii="Verdana" w:hAnsi="Verdana"/>
          <w:sz w:val="24"/>
          <w:szCs w:val="24"/>
        </w:rPr>
      </w:pPr>
      <w:r>
        <w:rPr>
          <w:rFonts w:ascii="Verdana" w:hAnsi="Verdana"/>
          <w:sz w:val="24"/>
          <w:szCs w:val="24"/>
        </w:rPr>
        <w:t>Nitric Oxide</w:t>
      </w:r>
    </w:p>
    <w:p w:rsidR="00AC25E4" w:rsidRPr="00F20F3E" w:rsidRDefault="00AC25E4" w:rsidP="00760F12">
      <w:pPr>
        <w:pStyle w:val="NoSpacing"/>
        <w:ind w:left="-720"/>
        <w:rPr>
          <w:rFonts w:ascii="Verdana" w:hAnsi="Verdana"/>
          <w:sz w:val="24"/>
          <w:szCs w:val="24"/>
        </w:rPr>
      </w:pPr>
    </w:p>
    <w:p w:rsidR="00CC679B" w:rsidRDefault="00CC679B" w:rsidP="0032691A">
      <w:pPr>
        <w:pStyle w:val="NoSpacing"/>
        <w:numPr>
          <w:ilvl w:val="0"/>
          <w:numId w:val="14"/>
        </w:numPr>
        <w:spacing w:after="240"/>
        <w:ind w:left="-360" w:hanging="540"/>
        <w:rPr>
          <w:rFonts w:ascii="Verdana" w:hAnsi="Verdana"/>
          <w:sz w:val="24"/>
          <w:szCs w:val="24"/>
        </w:rPr>
      </w:pPr>
      <w:r w:rsidRPr="00F20F3E">
        <w:rPr>
          <w:rFonts w:ascii="Verdana" w:hAnsi="Verdana"/>
          <w:sz w:val="24"/>
          <w:szCs w:val="24"/>
        </w:rPr>
        <w:t xml:space="preserve">To test for </w:t>
      </w:r>
      <w:r w:rsidR="00AC25E4">
        <w:rPr>
          <w:rFonts w:ascii="Verdana" w:hAnsi="Verdana"/>
          <w:sz w:val="24"/>
          <w:szCs w:val="24"/>
        </w:rPr>
        <w:t>___________</w:t>
      </w:r>
      <w:r w:rsidRPr="00F20F3E">
        <w:rPr>
          <w:rFonts w:ascii="Verdana" w:hAnsi="Verdana"/>
          <w:sz w:val="24"/>
          <w:szCs w:val="24"/>
        </w:rPr>
        <w:t xml:space="preserve">, use a </w:t>
      </w:r>
      <w:r w:rsidR="00AC25E4">
        <w:rPr>
          <w:rFonts w:ascii="Verdana" w:hAnsi="Verdana"/>
          <w:sz w:val="24"/>
          <w:szCs w:val="24"/>
        </w:rPr>
        <w:t>___________ detector or chemical analysis.</w:t>
      </w:r>
    </w:p>
    <w:p w:rsidR="00AC25E4" w:rsidRDefault="00AC25E4" w:rsidP="0032691A">
      <w:pPr>
        <w:pStyle w:val="NoSpacing"/>
        <w:numPr>
          <w:ilvl w:val="0"/>
          <w:numId w:val="22"/>
        </w:numPr>
        <w:ind w:left="360"/>
        <w:rPr>
          <w:rFonts w:ascii="Verdana" w:hAnsi="Verdana"/>
          <w:sz w:val="24"/>
          <w:szCs w:val="24"/>
        </w:rPr>
      </w:pPr>
      <w:r>
        <w:rPr>
          <w:rFonts w:ascii="Verdana" w:hAnsi="Verdana"/>
          <w:sz w:val="24"/>
          <w:szCs w:val="24"/>
        </w:rPr>
        <w:t>hydrogen, hydrogen</w:t>
      </w:r>
    </w:p>
    <w:p w:rsidR="00AC25E4" w:rsidRDefault="00AC25E4" w:rsidP="0032691A">
      <w:pPr>
        <w:pStyle w:val="NoSpacing"/>
        <w:numPr>
          <w:ilvl w:val="0"/>
          <w:numId w:val="22"/>
        </w:numPr>
        <w:ind w:left="360"/>
        <w:rPr>
          <w:rFonts w:ascii="Verdana" w:hAnsi="Verdana"/>
          <w:sz w:val="24"/>
          <w:szCs w:val="24"/>
        </w:rPr>
      </w:pPr>
      <w:r>
        <w:rPr>
          <w:rFonts w:ascii="Verdana" w:hAnsi="Verdana"/>
          <w:sz w:val="24"/>
          <w:szCs w:val="24"/>
        </w:rPr>
        <w:t>nitrogen dioxide, nitrogen dioxide</w:t>
      </w:r>
    </w:p>
    <w:p w:rsidR="00AC25E4" w:rsidRDefault="00AC25E4" w:rsidP="0032691A">
      <w:pPr>
        <w:pStyle w:val="NoSpacing"/>
        <w:numPr>
          <w:ilvl w:val="0"/>
          <w:numId w:val="22"/>
        </w:numPr>
        <w:ind w:left="360"/>
        <w:rPr>
          <w:rFonts w:ascii="Verdana" w:hAnsi="Verdana"/>
          <w:sz w:val="24"/>
          <w:szCs w:val="24"/>
        </w:rPr>
      </w:pPr>
      <w:r>
        <w:rPr>
          <w:rFonts w:ascii="Verdana" w:hAnsi="Verdana"/>
          <w:sz w:val="24"/>
          <w:szCs w:val="24"/>
        </w:rPr>
        <w:t>oxygen, oxygen</w:t>
      </w:r>
    </w:p>
    <w:p w:rsidR="00AC25E4" w:rsidRPr="00AC25E4" w:rsidRDefault="00AC25E4" w:rsidP="0032691A">
      <w:pPr>
        <w:pStyle w:val="NoSpacing"/>
        <w:numPr>
          <w:ilvl w:val="0"/>
          <w:numId w:val="22"/>
        </w:numPr>
        <w:ind w:left="360"/>
        <w:rPr>
          <w:rFonts w:ascii="Verdana" w:hAnsi="Verdana"/>
          <w:color w:val="FF0000"/>
          <w:sz w:val="24"/>
          <w:szCs w:val="24"/>
        </w:rPr>
      </w:pPr>
      <w:r w:rsidRPr="00AC25E4">
        <w:rPr>
          <w:rFonts w:ascii="Verdana" w:hAnsi="Verdana"/>
          <w:color w:val="FF0000"/>
          <w:sz w:val="24"/>
          <w:szCs w:val="24"/>
        </w:rPr>
        <w:t>methane, methane</w:t>
      </w:r>
      <w:r>
        <w:rPr>
          <w:rFonts w:ascii="Verdana" w:hAnsi="Verdana"/>
          <w:color w:val="FF0000"/>
          <w:sz w:val="24"/>
          <w:szCs w:val="24"/>
        </w:rPr>
        <w:t>*</w:t>
      </w:r>
    </w:p>
    <w:p w:rsidR="00F20F3E" w:rsidRPr="00F20F3E" w:rsidRDefault="00F20F3E" w:rsidP="00760F12">
      <w:pPr>
        <w:pStyle w:val="NoSpacing"/>
        <w:ind w:left="-720"/>
        <w:rPr>
          <w:rFonts w:ascii="Verdana" w:hAnsi="Verdana"/>
          <w:sz w:val="24"/>
          <w:szCs w:val="24"/>
        </w:rPr>
      </w:pPr>
    </w:p>
    <w:p w:rsidR="00CC679B" w:rsidRDefault="00CC679B" w:rsidP="0032691A">
      <w:pPr>
        <w:pStyle w:val="NoSpacing"/>
        <w:numPr>
          <w:ilvl w:val="0"/>
          <w:numId w:val="15"/>
        </w:numPr>
        <w:spacing w:before="240" w:after="240"/>
        <w:ind w:left="-360" w:hanging="540"/>
        <w:rPr>
          <w:rFonts w:ascii="Verdana" w:hAnsi="Verdana"/>
          <w:sz w:val="24"/>
          <w:szCs w:val="24"/>
        </w:rPr>
      </w:pPr>
      <w:r w:rsidRPr="00F20F3E">
        <w:rPr>
          <w:rFonts w:ascii="Verdana" w:hAnsi="Verdana"/>
          <w:sz w:val="24"/>
          <w:szCs w:val="24"/>
        </w:rPr>
        <w:lastRenderedPageBreak/>
        <w:t>Low voltage up to and including 660 volts, medium voltage 661 volts to 1,</w:t>
      </w:r>
      <w:r w:rsidR="00F53FDC">
        <w:rPr>
          <w:rFonts w:ascii="Verdana" w:hAnsi="Verdana"/>
          <w:sz w:val="24"/>
          <w:szCs w:val="24"/>
        </w:rPr>
        <w:t>2</w:t>
      </w:r>
      <w:r w:rsidRPr="00F20F3E">
        <w:rPr>
          <w:rFonts w:ascii="Verdana" w:hAnsi="Verdana"/>
          <w:sz w:val="24"/>
          <w:szCs w:val="24"/>
        </w:rPr>
        <w:t>00 volts; and high voltage means more than 1,</w:t>
      </w:r>
      <w:r w:rsidR="00F53FDC">
        <w:rPr>
          <w:rFonts w:ascii="Verdana" w:hAnsi="Verdana"/>
          <w:sz w:val="24"/>
          <w:szCs w:val="24"/>
        </w:rPr>
        <w:t>2</w:t>
      </w:r>
      <w:r w:rsidR="002B3FD4">
        <w:rPr>
          <w:rFonts w:ascii="Verdana" w:hAnsi="Verdana"/>
          <w:sz w:val="24"/>
          <w:szCs w:val="24"/>
        </w:rPr>
        <w:t>00 volts.</w:t>
      </w:r>
    </w:p>
    <w:p w:rsidR="00F53FDC" w:rsidRDefault="00F53FDC" w:rsidP="0032691A">
      <w:pPr>
        <w:pStyle w:val="NoSpacing"/>
        <w:numPr>
          <w:ilvl w:val="0"/>
          <w:numId w:val="23"/>
        </w:numPr>
        <w:ind w:left="360"/>
        <w:rPr>
          <w:rFonts w:ascii="Verdana" w:hAnsi="Verdana"/>
          <w:sz w:val="24"/>
          <w:szCs w:val="24"/>
        </w:rPr>
      </w:pPr>
      <w:r>
        <w:rPr>
          <w:rFonts w:ascii="Verdana" w:hAnsi="Verdana"/>
          <w:sz w:val="24"/>
          <w:szCs w:val="24"/>
        </w:rPr>
        <w:t>True</w:t>
      </w:r>
    </w:p>
    <w:p w:rsidR="00F53FDC" w:rsidRDefault="00F53FDC" w:rsidP="0032691A">
      <w:pPr>
        <w:pStyle w:val="NoSpacing"/>
        <w:numPr>
          <w:ilvl w:val="0"/>
          <w:numId w:val="23"/>
        </w:numPr>
        <w:ind w:left="360"/>
        <w:rPr>
          <w:rFonts w:ascii="Verdana" w:hAnsi="Verdana"/>
          <w:color w:val="FF0000"/>
          <w:sz w:val="24"/>
          <w:szCs w:val="24"/>
        </w:rPr>
      </w:pPr>
      <w:r w:rsidRPr="00F53FDC">
        <w:rPr>
          <w:rFonts w:ascii="Verdana" w:hAnsi="Verdana"/>
          <w:color w:val="FF0000"/>
          <w:sz w:val="24"/>
          <w:szCs w:val="24"/>
        </w:rPr>
        <w:t>False*</w:t>
      </w:r>
    </w:p>
    <w:p w:rsidR="0056422A" w:rsidRDefault="0056422A" w:rsidP="00760F12">
      <w:pPr>
        <w:pStyle w:val="NoSpacing"/>
        <w:ind w:left="-720"/>
        <w:rPr>
          <w:rFonts w:ascii="Verdana" w:hAnsi="Verdana"/>
          <w:color w:val="FF0000"/>
          <w:sz w:val="24"/>
          <w:szCs w:val="24"/>
        </w:rPr>
      </w:pPr>
    </w:p>
    <w:p w:rsidR="00CC679B" w:rsidRDefault="00CC679B" w:rsidP="0032691A">
      <w:pPr>
        <w:pStyle w:val="NoSpacing"/>
        <w:numPr>
          <w:ilvl w:val="0"/>
          <w:numId w:val="15"/>
        </w:numPr>
        <w:spacing w:after="240"/>
        <w:ind w:left="-360" w:hanging="540"/>
        <w:rPr>
          <w:rFonts w:ascii="Verdana" w:hAnsi="Verdana"/>
          <w:sz w:val="24"/>
          <w:szCs w:val="24"/>
        </w:rPr>
      </w:pPr>
      <w:r w:rsidRPr="00F20F3E">
        <w:rPr>
          <w:rFonts w:ascii="Verdana" w:hAnsi="Verdana"/>
          <w:sz w:val="24"/>
          <w:szCs w:val="24"/>
        </w:rPr>
        <w:t xml:space="preserve">The upper explosive limit for </w:t>
      </w:r>
      <w:r w:rsidR="00F53FDC">
        <w:rPr>
          <w:rFonts w:ascii="Verdana" w:hAnsi="Verdana"/>
          <w:sz w:val="24"/>
          <w:szCs w:val="24"/>
        </w:rPr>
        <w:t>__________</w:t>
      </w:r>
      <w:r w:rsidRPr="00F20F3E">
        <w:rPr>
          <w:rFonts w:ascii="Verdana" w:hAnsi="Verdana"/>
          <w:sz w:val="24"/>
          <w:szCs w:val="24"/>
        </w:rPr>
        <w:t xml:space="preserve"> is 15 volume percent.</w:t>
      </w:r>
    </w:p>
    <w:p w:rsidR="00F53FDC" w:rsidRPr="00F53FDC" w:rsidRDefault="00F53FDC" w:rsidP="0032691A">
      <w:pPr>
        <w:pStyle w:val="NoSpacing"/>
        <w:numPr>
          <w:ilvl w:val="0"/>
          <w:numId w:val="24"/>
        </w:numPr>
        <w:ind w:left="360"/>
        <w:rPr>
          <w:rFonts w:ascii="Verdana" w:hAnsi="Verdana"/>
          <w:color w:val="FF0000"/>
          <w:sz w:val="24"/>
          <w:szCs w:val="24"/>
        </w:rPr>
      </w:pPr>
      <w:r w:rsidRPr="00F53FDC">
        <w:rPr>
          <w:rFonts w:ascii="Verdana" w:hAnsi="Verdana"/>
          <w:color w:val="FF0000"/>
          <w:sz w:val="24"/>
          <w:szCs w:val="24"/>
        </w:rPr>
        <w:t>methane*</w:t>
      </w:r>
    </w:p>
    <w:p w:rsidR="00F53FDC" w:rsidRDefault="00F53FDC" w:rsidP="0032691A">
      <w:pPr>
        <w:pStyle w:val="NoSpacing"/>
        <w:numPr>
          <w:ilvl w:val="0"/>
          <w:numId w:val="24"/>
        </w:numPr>
        <w:ind w:left="360"/>
        <w:rPr>
          <w:rFonts w:ascii="Verdana" w:hAnsi="Verdana"/>
          <w:sz w:val="24"/>
          <w:szCs w:val="24"/>
        </w:rPr>
      </w:pPr>
      <w:r>
        <w:rPr>
          <w:rFonts w:ascii="Verdana" w:hAnsi="Verdana"/>
          <w:sz w:val="24"/>
          <w:szCs w:val="24"/>
        </w:rPr>
        <w:t>hydrogen</w:t>
      </w:r>
    </w:p>
    <w:p w:rsidR="00F53FDC" w:rsidRDefault="00F53FDC" w:rsidP="0032691A">
      <w:pPr>
        <w:pStyle w:val="NoSpacing"/>
        <w:numPr>
          <w:ilvl w:val="0"/>
          <w:numId w:val="24"/>
        </w:numPr>
        <w:ind w:left="360"/>
        <w:rPr>
          <w:rFonts w:ascii="Verdana" w:hAnsi="Verdana"/>
          <w:sz w:val="24"/>
          <w:szCs w:val="24"/>
        </w:rPr>
      </w:pPr>
      <w:r>
        <w:rPr>
          <w:rFonts w:ascii="Verdana" w:hAnsi="Verdana"/>
          <w:sz w:val="24"/>
          <w:szCs w:val="24"/>
        </w:rPr>
        <w:t>hydrogen sulfide</w:t>
      </w:r>
    </w:p>
    <w:p w:rsidR="00F53FDC" w:rsidRDefault="00F53FDC" w:rsidP="0032691A">
      <w:pPr>
        <w:pStyle w:val="NoSpacing"/>
        <w:numPr>
          <w:ilvl w:val="0"/>
          <w:numId w:val="24"/>
        </w:numPr>
        <w:ind w:left="360"/>
        <w:rPr>
          <w:rFonts w:ascii="Verdana" w:hAnsi="Verdana"/>
          <w:sz w:val="24"/>
          <w:szCs w:val="24"/>
        </w:rPr>
      </w:pPr>
      <w:r>
        <w:rPr>
          <w:rFonts w:ascii="Verdana" w:hAnsi="Verdana"/>
          <w:sz w:val="24"/>
          <w:szCs w:val="24"/>
        </w:rPr>
        <w:t>carbon monoxide</w:t>
      </w:r>
    </w:p>
    <w:p w:rsidR="0056422A" w:rsidRDefault="0056422A" w:rsidP="00760F12">
      <w:pPr>
        <w:pStyle w:val="NoSpacing"/>
        <w:ind w:left="-720"/>
        <w:rPr>
          <w:rFonts w:ascii="Verdana" w:hAnsi="Verdana"/>
          <w:sz w:val="24"/>
          <w:szCs w:val="24"/>
        </w:rPr>
      </w:pPr>
    </w:p>
    <w:p w:rsidR="00F20F3E" w:rsidRDefault="00CC679B" w:rsidP="0032691A">
      <w:pPr>
        <w:pStyle w:val="NoSpacing"/>
        <w:numPr>
          <w:ilvl w:val="0"/>
          <w:numId w:val="15"/>
        </w:numPr>
        <w:spacing w:after="240"/>
        <w:ind w:left="-360" w:hanging="540"/>
        <w:rPr>
          <w:rFonts w:ascii="Verdana" w:hAnsi="Verdana"/>
          <w:sz w:val="24"/>
          <w:szCs w:val="24"/>
        </w:rPr>
      </w:pPr>
      <w:r w:rsidRPr="00F20F3E">
        <w:rPr>
          <w:rFonts w:ascii="Verdana" w:hAnsi="Verdana"/>
          <w:sz w:val="24"/>
          <w:szCs w:val="24"/>
        </w:rPr>
        <w:t>Methane detectors should be calibrated with a known methane-air mixture at least once eve</w:t>
      </w:r>
      <w:r w:rsidR="00FE1B69">
        <w:rPr>
          <w:rFonts w:ascii="Verdana" w:hAnsi="Verdana"/>
          <w:sz w:val="24"/>
          <w:szCs w:val="24"/>
        </w:rPr>
        <w:t xml:space="preserve">ry </w:t>
      </w:r>
      <w:r w:rsidR="006D3A53">
        <w:rPr>
          <w:rFonts w:ascii="Verdana" w:hAnsi="Verdana"/>
          <w:sz w:val="24"/>
          <w:szCs w:val="24"/>
        </w:rPr>
        <w:t>__________</w:t>
      </w:r>
      <w:r w:rsidR="00FE1B69">
        <w:rPr>
          <w:rFonts w:ascii="Verdana" w:hAnsi="Verdana"/>
          <w:sz w:val="24"/>
          <w:szCs w:val="24"/>
        </w:rPr>
        <w:t>.</w:t>
      </w:r>
    </w:p>
    <w:p w:rsidR="006D3A53" w:rsidRPr="006D3A53" w:rsidRDefault="006D3A53" w:rsidP="0032691A">
      <w:pPr>
        <w:pStyle w:val="NoSpacing"/>
        <w:numPr>
          <w:ilvl w:val="0"/>
          <w:numId w:val="25"/>
        </w:numPr>
        <w:ind w:left="360"/>
        <w:rPr>
          <w:rFonts w:ascii="Verdana" w:hAnsi="Verdana"/>
          <w:color w:val="FF0000"/>
          <w:sz w:val="24"/>
          <w:szCs w:val="24"/>
        </w:rPr>
      </w:pPr>
      <w:r w:rsidRPr="006D3A53">
        <w:rPr>
          <w:rFonts w:ascii="Verdana" w:hAnsi="Verdana"/>
          <w:color w:val="FF0000"/>
          <w:sz w:val="24"/>
          <w:szCs w:val="24"/>
        </w:rPr>
        <w:t>31 days*</w:t>
      </w:r>
    </w:p>
    <w:p w:rsidR="006D3A53" w:rsidRDefault="006D3A53" w:rsidP="0032691A">
      <w:pPr>
        <w:pStyle w:val="NoSpacing"/>
        <w:numPr>
          <w:ilvl w:val="0"/>
          <w:numId w:val="25"/>
        </w:numPr>
        <w:ind w:left="360"/>
        <w:rPr>
          <w:rFonts w:ascii="Verdana" w:hAnsi="Verdana"/>
          <w:sz w:val="24"/>
          <w:szCs w:val="24"/>
        </w:rPr>
      </w:pPr>
      <w:r>
        <w:rPr>
          <w:rFonts w:ascii="Verdana" w:hAnsi="Verdana"/>
          <w:sz w:val="24"/>
          <w:szCs w:val="24"/>
        </w:rPr>
        <w:t>30 days</w:t>
      </w:r>
    </w:p>
    <w:p w:rsidR="006D3A53" w:rsidRDefault="006D3A53" w:rsidP="0032691A">
      <w:pPr>
        <w:pStyle w:val="NoSpacing"/>
        <w:numPr>
          <w:ilvl w:val="0"/>
          <w:numId w:val="25"/>
        </w:numPr>
        <w:ind w:left="360"/>
        <w:rPr>
          <w:rFonts w:ascii="Verdana" w:hAnsi="Verdana"/>
          <w:sz w:val="24"/>
          <w:szCs w:val="24"/>
        </w:rPr>
      </w:pPr>
      <w:r>
        <w:rPr>
          <w:rFonts w:ascii="Verdana" w:hAnsi="Verdana"/>
          <w:sz w:val="24"/>
          <w:szCs w:val="24"/>
        </w:rPr>
        <w:t>month</w:t>
      </w:r>
    </w:p>
    <w:p w:rsidR="006D3A53" w:rsidRDefault="006D3A53" w:rsidP="0032691A">
      <w:pPr>
        <w:pStyle w:val="NoSpacing"/>
        <w:numPr>
          <w:ilvl w:val="0"/>
          <w:numId w:val="25"/>
        </w:numPr>
        <w:ind w:left="360"/>
        <w:rPr>
          <w:rFonts w:ascii="Verdana" w:hAnsi="Verdana"/>
          <w:sz w:val="24"/>
          <w:szCs w:val="24"/>
        </w:rPr>
      </w:pPr>
      <w:r>
        <w:rPr>
          <w:rFonts w:ascii="Verdana" w:hAnsi="Verdana"/>
          <w:sz w:val="24"/>
          <w:szCs w:val="24"/>
        </w:rPr>
        <w:t>week</w:t>
      </w:r>
    </w:p>
    <w:p w:rsidR="0056422A" w:rsidRDefault="0056422A" w:rsidP="00760F12">
      <w:pPr>
        <w:pStyle w:val="NoSpacing"/>
        <w:ind w:left="-720"/>
        <w:rPr>
          <w:rFonts w:ascii="Verdana" w:hAnsi="Verdana"/>
          <w:sz w:val="24"/>
          <w:szCs w:val="24"/>
        </w:rPr>
      </w:pPr>
    </w:p>
    <w:p w:rsidR="00CC679B" w:rsidRDefault="00CC679B" w:rsidP="0032691A">
      <w:pPr>
        <w:pStyle w:val="NoSpacing"/>
        <w:numPr>
          <w:ilvl w:val="0"/>
          <w:numId w:val="15"/>
        </w:numPr>
        <w:spacing w:after="240"/>
        <w:ind w:left="-360" w:hanging="540"/>
        <w:rPr>
          <w:rFonts w:ascii="Verdana" w:hAnsi="Verdana"/>
          <w:sz w:val="24"/>
          <w:szCs w:val="24"/>
        </w:rPr>
      </w:pPr>
      <w:r w:rsidRPr="00F20F3E">
        <w:rPr>
          <w:rFonts w:ascii="Verdana" w:hAnsi="Verdana"/>
          <w:sz w:val="24"/>
          <w:szCs w:val="24"/>
        </w:rPr>
        <w:t xml:space="preserve">Each underground coal mine operator shall ensure that at least </w:t>
      </w:r>
      <w:r w:rsidR="00AC25E4">
        <w:rPr>
          <w:rFonts w:ascii="Verdana" w:hAnsi="Verdana"/>
          <w:sz w:val="24"/>
          <w:szCs w:val="24"/>
        </w:rPr>
        <w:t>__________</w:t>
      </w:r>
      <w:r w:rsidRPr="00F20F3E">
        <w:rPr>
          <w:rFonts w:ascii="Verdana" w:hAnsi="Verdana"/>
          <w:sz w:val="24"/>
          <w:szCs w:val="24"/>
        </w:rPr>
        <w:t xml:space="preserve"> in each working section on each production shift are proficient in the use of all fire suppression equipment available on such working section, and know the location of such fire suppr</w:t>
      </w:r>
      <w:r w:rsidR="00AC25E4">
        <w:rPr>
          <w:rFonts w:ascii="Verdana" w:hAnsi="Verdana"/>
          <w:sz w:val="24"/>
          <w:szCs w:val="24"/>
        </w:rPr>
        <w:t>ession equipment.</w:t>
      </w:r>
    </w:p>
    <w:p w:rsidR="00AC25E4" w:rsidRPr="00AC25E4" w:rsidRDefault="00AC25E4" w:rsidP="0032691A">
      <w:pPr>
        <w:pStyle w:val="NoSpacing"/>
        <w:numPr>
          <w:ilvl w:val="0"/>
          <w:numId w:val="26"/>
        </w:numPr>
        <w:ind w:left="360"/>
        <w:rPr>
          <w:rFonts w:ascii="Verdana" w:hAnsi="Verdana"/>
          <w:color w:val="FF0000"/>
          <w:sz w:val="24"/>
          <w:szCs w:val="24"/>
        </w:rPr>
      </w:pPr>
      <w:r w:rsidRPr="00AC25E4">
        <w:rPr>
          <w:rFonts w:ascii="Verdana" w:hAnsi="Verdana"/>
          <w:color w:val="FF0000"/>
          <w:sz w:val="24"/>
          <w:szCs w:val="24"/>
        </w:rPr>
        <w:t>2 miners</w:t>
      </w:r>
      <w:r>
        <w:rPr>
          <w:rFonts w:ascii="Verdana" w:hAnsi="Verdana"/>
          <w:color w:val="FF0000"/>
          <w:sz w:val="24"/>
          <w:szCs w:val="24"/>
        </w:rPr>
        <w:t>*</w:t>
      </w:r>
    </w:p>
    <w:p w:rsidR="00AC25E4" w:rsidRDefault="00AC25E4" w:rsidP="0032691A">
      <w:pPr>
        <w:pStyle w:val="NoSpacing"/>
        <w:numPr>
          <w:ilvl w:val="0"/>
          <w:numId w:val="26"/>
        </w:numPr>
        <w:ind w:left="360"/>
        <w:rPr>
          <w:rFonts w:ascii="Verdana" w:hAnsi="Verdana"/>
          <w:sz w:val="24"/>
          <w:szCs w:val="24"/>
        </w:rPr>
      </w:pPr>
      <w:r w:rsidRPr="00F20F3E">
        <w:rPr>
          <w:rFonts w:ascii="Verdana" w:hAnsi="Verdana"/>
          <w:sz w:val="24"/>
          <w:szCs w:val="24"/>
        </w:rPr>
        <w:t xml:space="preserve">2 </w:t>
      </w:r>
      <w:r>
        <w:rPr>
          <w:rFonts w:ascii="Verdana" w:hAnsi="Verdana"/>
          <w:sz w:val="24"/>
          <w:szCs w:val="24"/>
        </w:rPr>
        <w:t>employees</w:t>
      </w:r>
    </w:p>
    <w:p w:rsidR="00AC25E4" w:rsidRDefault="00AC25E4" w:rsidP="0032691A">
      <w:pPr>
        <w:pStyle w:val="NoSpacing"/>
        <w:numPr>
          <w:ilvl w:val="0"/>
          <w:numId w:val="26"/>
        </w:numPr>
        <w:ind w:left="360"/>
        <w:rPr>
          <w:rFonts w:ascii="Verdana" w:hAnsi="Verdana"/>
          <w:sz w:val="24"/>
          <w:szCs w:val="24"/>
        </w:rPr>
      </w:pPr>
      <w:r w:rsidRPr="00F20F3E">
        <w:rPr>
          <w:rFonts w:ascii="Verdana" w:hAnsi="Verdana"/>
          <w:sz w:val="24"/>
          <w:szCs w:val="24"/>
        </w:rPr>
        <w:t xml:space="preserve">2 </w:t>
      </w:r>
      <w:r>
        <w:rPr>
          <w:rFonts w:ascii="Verdana" w:hAnsi="Verdana"/>
          <w:sz w:val="24"/>
          <w:szCs w:val="24"/>
        </w:rPr>
        <w:t>workers</w:t>
      </w:r>
    </w:p>
    <w:p w:rsidR="00AC25E4" w:rsidRDefault="00AC25E4" w:rsidP="0032691A">
      <w:pPr>
        <w:pStyle w:val="NoSpacing"/>
        <w:numPr>
          <w:ilvl w:val="0"/>
          <w:numId w:val="26"/>
        </w:numPr>
        <w:ind w:left="360"/>
        <w:rPr>
          <w:rFonts w:ascii="Verdana" w:hAnsi="Verdana"/>
          <w:sz w:val="24"/>
          <w:szCs w:val="24"/>
        </w:rPr>
      </w:pPr>
      <w:r>
        <w:rPr>
          <w:rFonts w:ascii="Verdana" w:hAnsi="Verdana"/>
          <w:sz w:val="24"/>
          <w:szCs w:val="24"/>
        </w:rPr>
        <w:t xml:space="preserve">2 </w:t>
      </w:r>
      <w:r w:rsidR="002B3FD4">
        <w:rPr>
          <w:rFonts w:ascii="Verdana" w:hAnsi="Verdana"/>
          <w:sz w:val="24"/>
          <w:szCs w:val="24"/>
        </w:rPr>
        <w:t>persons</w:t>
      </w:r>
    </w:p>
    <w:p w:rsidR="0056422A" w:rsidRDefault="0056422A" w:rsidP="00760F12">
      <w:pPr>
        <w:pStyle w:val="NoSpacing"/>
        <w:ind w:left="-720"/>
        <w:rPr>
          <w:rFonts w:ascii="Verdana" w:hAnsi="Verdana"/>
          <w:sz w:val="24"/>
          <w:szCs w:val="24"/>
        </w:rPr>
      </w:pPr>
    </w:p>
    <w:p w:rsidR="00F20F3E" w:rsidRDefault="00CA6432" w:rsidP="0032691A">
      <w:pPr>
        <w:pStyle w:val="NoSpacing"/>
        <w:numPr>
          <w:ilvl w:val="0"/>
          <w:numId w:val="15"/>
        </w:numPr>
        <w:spacing w:after="240"/>
        <w:ind w:left="-360" w:hanging="540"/>
        <w:rPr>
          <w:rFonts w:ascii="Verdana" w:hAnsi="Verdana"/>
          <w:sz w:val="24"/>
          <w:szCs w:val="24"/>
        </w:rPr>
      </w:pPr>
      <w:bookmarkStart w:id="0" w:name="page2"/>
      <w:bookmarkEnd w:id="0"/>
      <w:r>
        <w:rPr>
          <w:rFonts w:ascii="Verdana" w:hAnsi="Verdana"/>
          <w:sz w:val="24"/>
          <w:szCs w:val="24"/>
        </w:rPr>
        <w:t>_______________</w:t>
      </w:r>
      <w:r w:rsidR="00CC679B" w:rsidRPr="00F20F3E">
        <w:rPr>
          <w:rFonts w:ascii="Verdana" w:hAnsi="Verdana"/>
          <w:sz w:val="24"/>
          <w:szCs w:val="24"/>
        </w:rPr>
        <w:t xml:space="preserve"> has no ta</w:t>
      </w:r>
      <w:r w:rsidR="00FE1B69">
        <w:rPr>
          <w:rFonts w:ascii="Verdana" w:hAnsi="Verdana"/>
          <w:sz w:val="24"/>
          <w:szCs w:val="24"/>
        </w:rPr>
        <w:t>ste or odor.</w:t>
      </w:r>
    </w:p>
    <w:p w:rsidR="00CA6432" w:rsidRDefault="00CA6432" w:rsidP="0032691A">
      <w:pPr>
        <w:pStyle w:val="NoSpacing"/>
        <w:numPr>
          <w:ilvl w:val="0"/>
          <w:numId w:val="27"/>
        </w:numPr>
        <w:ind w:left="360"/>
        <w:rPr>
          <w:rFonts w:ascii="Verdana" w:hAnsi="Verdana"/>
          <w:sz w:val="24"/>
          <w:szCs w:val="24"/>
        </w:rPr>
      </w:pPr>
      <w:r>
        <w:rPr>
          <w:rFonts w:ascii="Verdana" w:hAnsi="Verdana"/>
          <w:sz w:val="24"/>
          <w:szCs w:val="24"/>
        </w:rPr>
        <w:t>Carbon Dioxide</w:t>
      </w:r>
    </w:p>
    <w:p w:rsidR="00CA6432" w:rsidRDefault="00CA6432" w:rsidP="0032691A">
      <w:pPr>
        <w:pStyle w:val="NoSpacing"/>
        <w:numPr>
          <w:ilvl w:val="0"/>
          <w:numId w:val="27"/>
        </w:numPr>
        <w:ind w:left="360"/>
        <w:rPr>
          <w:rFonts w:ascii="Verdana" w:hAnsi="Verdana"/>
          <w:sz w:val="24"/>
          <w:szCs w:val="24"/>
        </w:rPr>
      </w:pPr>
      <w:r>
        <w:rPr>
          <w:rFonts w:ascii="Verdana" w:hAnsi="Verdana"/>
          <w:sz w:val="24"/>
          <w:szCs w:val="24"/>
        </w:rPr>
        <w:t>Normal Air</w:t>
      </w:r>
    </w:p>
    <w:p w:rsidR="00CA6432" w:rsidRPr="00CA6432" w:rsidRDefault="00CA6432" w:rsidP="0032691A">
      <w:pPr>
        <w:pStyle w:val="NoSpacing"/>
        <w:numPr>
          <w:ilvl w:val="0"/>
          <w:numId w:val="27"/>
        </w:numPr>
        <w:ind w:left="360"/>
        <w:rPr>
          <w:rFonts w:ascii="Verdana" w:hAnsi="Verdana"/>
          <w:color w:val="FF0000"/>
          <w:sz w:val="24"/>
          <w:szCs w:val="24"/>
        </w:rPr>
      </w:pPr>
      <w:r w:rsidRPr="00CA6432">
        <w:rPr>
          <w:rFonts w:ascii="Verdana" w:hAnsi="Verdana"/>
          <w:color w:val="FF0000"/>
          <w:sz w:val="24"/>
          <w:szCs w:val="24"/>
        </w:rPr>
        <w:t>Carbon Monoxide*</w:t>
      </w:r>
    </w:p>
    <w:p w:rsidR="00CA6432" w:rsidRDefault="00CA6432" w:rsidP="0032691A">
      <w:pPr>
        <w:pStyle w:val="NoSpacing"/>
        <w:numPr>
          <w:ilvl w:val="0"/>
          <w:numId w:val="27"/>
        </w:numPr>
        <w:ind w:left="360"/>
        <w:rPr>
          <w:rFonts w:ascii="Verdana" w:hAnsi="Verdana"/>
          <w:sz w:val="24"/>
          <w:szCs w:val="24"/>
        </w:rPr>
      </w:pPr>
      <w:r>
        <w:rPr>
          <w:rFonts w:ascii="Verdana" w:hAnsi="Verdana"/>
          <w:sz w:val="24"/>
          <w:szCs w:val="24"/>
        </w:rPr>
        <w:t>Acetylene</w:t>
      </w:r>
    </w:p>
    <w:p w:rsidR="0056422A" w:rsidRDefault="0056422A" w:rsidP="00760F12">
      <w:pPr>
        <w:pStyle w:val="NoSpacing"/>
        <w:ind w:left="-720"/>
        <w:rPr>
          <w:rFonts w:ascii="Verdana" w:hAnsi="Verdana"/>
          <w:sz w:val="24"/>
          <w:szCs w:val="24"/>
        </w:rPr>
      </w:pPr>
    </w:p>
    <w:p w:rsidR="00F20F3E" w:rsidRDefault="00CC679B" w:rsidP="0032691A">
      <w:pPr>
        <w:pStyle w:val="NoSpacing"/>
        <w:numPr>
          <w:ilvl w:val="0"/>
          <w:numId w:val="15"/>
        </w:numPr>
        <w:spacing w:before="1320" w:after="240"/>
        <w:ind w:left="-360" w:hanging="540"/>
        <w:rPr>
          <w:rFonts w:ascii="Verdana" w:hAnsi="Verdana"/>
          <w:sz w:val="24"/>
          <w:szCs w:val="24"/>
        </w:rPr>
      </w:pPr>
      <w:r w:rsidRPr="00F20F3E">
        <w:rPr>
          <w:rFonts w:ascii="Verdana" w:hAnsi="Verdana"/>
          <w:sz w:val="24"/>
          <w:szCs w:val="24"/>
        </w:rPr>
        <w:lastRenderedPageBreak/>
        <w:t xml:space="preserve">Tests for methane concentration should be made at least </w:t>
      </w:r>
      <w:r w:rsidR="00CA6432">
        <w:rPr>
          <w:rFonts w:ascii="Verdana" w:hAnsi="Verdana"/>
          <w:sz w:val="24"/>
          <w:szCs w:val="24"/>
        </w:rPr>
        <w:t>__________</w:t>
      </w:r>
      <w:r w:rsidRPr="00F20F3E">
        <w:rPr>
          <w:rFonts w:ascii="Verdana" w:hAnsi="Verdana"/>
          <w:sz w:val="24"/>
          <w:szCs w:val="24"/>
        </w:rPr>
        <w:t xml:space="preserve"> from the roof, face, ribs</w:t>
      </w:r>
      <w:r w:rsidR="00FE1B69">
        <w:rPr>
          <w:rFonts w:ascii="Verdana" w:hAnsi="Verdana"/>
          <w:sz w:val="24"/>
          <w:szCs w:val="24"/>
        </w:rPr>
        <w:t>, and floor.</w:t>
      </w:r>
    </w:p>
    <w:p w:rsidR="00CA6432" w:rsidRDefault="00CA6432" w:rsidP="0032691A">
      <w:pPr>
        <w:pStyle w:val="NoSpacing"/>
        <w:numPr>
          <w:ilvl w:val="0"/>
          <w:numId w:val="28"/>
        </w:numPr>
        <w:ind w:left="360"/>
        <w:rPr>
          <w:rFonts w:ascii="Verdana" w:hAnsi="Verdana"/>
          <w:sz w:val="24"/>
          <w:szCs w:val="24"/>
        </w:rPr>
      </w:pPr>
      <w:r>
        <w:rPr>
          <w:rFonts w:ascii="Verdana" w:hAnsi="Verdana"/>
          <w:sz w:val="24"/>
          <w:szCs w:val="24"/>
        </w:rPr>
        <w:t>24 inches</w:t>
      </w:r>
    </w:p>
    <w:p w:rsidR="00CA6432" w:rsidRDefault="00CA6432" w:rsidP="0032691A">
      <w:pPr>
        <w:pStyle w:val="NoSpacing"/>
        <w:numPr>
          <w:ilvl w:val="0"/>
          <w:numId w:val="28"/>
        </w:numPr>
        <w:ind w:left="360"/>
        <w:rPr>
          <w:rFonts w:ascii="Verdana" w:hAnsi="Verdana"/>
          <w:sz w:val="24"/>
          <w:szCs w:val="24"/>
        </w:rPr>
      </w:pPr>
      <w:r>
        <w:rPr>
          <w:rFonts w:ascii="Verdana" w:hAnsi="Verdana"/>
          <w:sz w:val="24"/>
          <w:szCs w:val="24"/>
        </w:rPr>
        <w:t>18 inches</w:t>
      </w:r>
    </w:p>
    <w:p w:rsidR="00CA6432" w:rsidRPr="00CA6432" w:rsidRDefault="00CA6432" w:rsidP="0032691A">
      <w:pPr>
        <w:pStyle w:val="NoSpacing"/>
        <w:numPr>
          <w:ilvl w:val="0"/>
          <w:numId w:val="28"/>
        </w:numPr>
        <w:ind w:left="360"/>
        <w:rPr>
          <w:rFonts w:ascii="Verdana" w:hAnsi="Verdana"/>
          <w:color w:val="FF0000"/>
          <w:sz w:val="24"/>
          <w:szCs w:val="24"/>
        </w:rPr>
      </w:pPr>
      <w:r w:rsidRPr="00CA6432">
        <w:rPr>
          <w:rFonts w:ascii="Verdana" w:hAnsi="Verdana"/>
          <w:color w:val="FF0000"/>
          <w:sz w:val="24"/>
          <w:szCs w:val="24"/>
        </w:rPr>
        <w:t>12 inches*</w:t>
      </w:r>
    </w:p>
    <w:p w:rsidR="00CA6432" w:rsidRDefault="00CA6432" w:rsidP="0032691A">
      <w:pPr>
        <w:pStyle w:val="NoSpacing"/>
        <w:numPr>
          <w:ilvl w:val="0"/>
          <w:numId w:val="28"/>
        </w:numPr>
        <w:ind w:left="360"/>
        <w:rPr>
          <w:rFonts w:ascii="Verdana" w:hAnsi="Verdana"/>
          <w:sz w:val="24"/>
          <w:szCs w:val="24"/>
        </w:rPr>
      </w:pPr>
      <w:r>
        <w:rPr>
          <w:rFonts w:ascii="Verdana" w:hAnsi="Verdana"/>
          <w:sz w:val="24"/>
          <w:szCs w:val="24"/>
        </w:rPr>
        <w:t>6 inches</w:t>
      </w:r>
    </w:p>
    <w:p w:rsidR="0056422A" w:rsidRDefault="0056422A" w:rsidP="00760F12">
      <w:pPr>
        <w:pStyle w:val="NoSpacing"/>
        <w:ind w:left="-720"/>
        <w:rPr>
          <w:rFonts w:ascii="Verdana" w:hAnsi="Verdana"/>
          <w:sz w:val="24"/>
          <w:szCs w:val="24"/>
        </w:rPr>
      </w:pPr>
    </w:p>
    <w:p w:rsidR="00F20F3E" w:rsidRDefault="00CC679B" w:rsidP="0032691A">
      <w:pPr>
        <w:pStyle w:val="NoSpacing"/>
        <w:numPr>
          <w:ilvl w:val="0"/>
          <w:numId w:val="15"/>
        </w:numPr>
        <w:spacing w:after="240"/>
        <w:ind w:left="-360" w:hanging="540"/>
        <w:rPr>
          <w:rFonts w:ascii="Verdana" w:hAnsi="Verdana"/>
          <w:sz w:val="24"/>
          <w:szCs w:val="24"/>
        </w:rPr>
      </w:pPr>
      <w:r w:rsidRPr="00F20F3E">
        <w:rPr>
          <w:rFonts w:ascii="Verdana" w:hAnsi="Verdana"/>
          <w:sz w:val="24"/>
          <w:szCs w:val="24"/>
        </w:rPr>
        <w:t xml:space="preserve">The end of </w:t>
      </w:r>
      <w:r w:rsidR="00CA6432">
        <w:rPr>
          <w:rFonts w:ascii="Verdana" w:hAnsi="Verdana"/>
          <w:sz w:val="24"/>
          <w:szCs w:val="24"/>
        </w:rPr>
        <w:t>temporary</w:t>
      </w:r>
      <w:r w:rsidRPr="00F20F3E">
        <w:rPr>
          <w:rFonts w:ascii="Verdana" w:hAnsi="Verdana"/>
          <w:sz w:val="24"/>
          <w:szCs w:val="24"/>
        </w:rPr>
        <w:t xml:space="preserve"> roof support shall be posted with a readily visible warning, or a physical barrier shall be installed to impede travel beyond permanent support.</w:t>
      </w:r>
    </w:p>
    <w:p w:rsidR="00CA6432" w:rsidRDefault="00CA6432" w:rsidP="0032691A">
      <w:pPr>
        <w:pStyle w:val="NoSpacing"/>
        <w:numPr>
          <w:ilvl w:val="0"/>
          <w:numId w:val="29"/>
        </w:numPr>
        <w:ind w:left="360"/>
        <w:rPr>
          <w:rFonts w:ascii="Verdana" w:hAnsi="Verdana"/>
          <w:sz w:val="24"/>
          <w:szCs w:val="24"/>
        </w:rPr>
      </w:pPr>
      <w:r>
        <w:rPr>
          <w:rFonts w:ascii="Verdana" w:hAnsi="Verdana"/>
          <w:sz w:val="24"/>
          <w:szCs w:val="24"/>
        </w:rPr>
        <w:t>True</w:t>
      </w:r>
    </w:p>
    <w:p w:rsidR="00CA6432" w:rsidRDefault="00CA6432" w:rsidP="0032691A">
      <w:pPr>
        <w:pStyle w:val="NoSpacing"/>
        <w:numPr>
          <w:ilvl w:val="0"/>
          <w:numId w:val="29"/>
        </w:numPr>
        <w:ind w:left="360"/>
        <w:rPr>
          <w:rFonts w:ascii="Verdana" w:hAnsi="Verdana"/>
          <w:color w:val="FF0000"/>
          <w:sz w:val="24"/>
          <w:szCs w:val="24"/>
        </w:rPr>
      </w:pPr>
      <w:r w:rsidRPr="00CA6432">
        <w:rPr>
          <w:rFonts w:ascii="Verdana" w:hAnsi="Verdana"/>
          <w:color w:val="FF0000"/>
          <w:sz w:val="24"/>
          <w:szCs w:val="24"/>
        </w:rPr>
        <w:t>False*</w:t>
      </w:r>
    </w:p>
    <w:p w:rsidR="0056422A" w:rsidRDefault="0056422A" w:rsidP="00CA6432">
      <w:pPr>
        <w:pStyle w:val="NoSpacing"/>
        <w:ind w:left="-720"/>
        <w:rPr>
          <w:rFonts w:ascii="Verdana" w:hAnsi="Verdana"/>
          <w:color w:val="FF0000"/>
          <w:sz w:val="24"/>
          <w:szCs w:val="24"/>
        </w:rPr>
      </w:pPr>
    </w:p>
    <w:p w:rsidR="00F20F3E" w:rsidRDefault="00CC679B" w:rsidP="0032691A">
      <w:pPr>
        <w:pStyle w:val="NoSpacing"/>
        <w:numPr>
          <w:ilvl w:val="0"/>
          <w:numId w:val="15"/>
        </w:numPr>
        <w:spacing w:after="240"/>
        <w:ind w:left="-360" w:hanging="540"/>
        <w:rPr>
          <w:rFonts w:ascii="Verdana" w:hAnsi="Verdana"/>
          <w:sz w:val="24"/>
          <w:szCs w:val="24"/>
        </w:rPr>
      </w:pPr>
      <w:r w:rsidRPr="00F20F3E">
        <w:rPr>
          <w:rFonts w:ascii="Verdana" w:hAnsi="Verdana"/>
          <w:sz w:val="24"/>
          <w:szCs w:val="24"/>
        </w:rPr>
        <w:t xml:space="preserve">Roof support materials, sequence of roof support installation and spacing, are stated in the </w:t>
      </w:r>
      <w:r w:rsidR="00F53FDC">
        <w:rPr>
          <w:rFonts w:ascii="Verdana" w:hAnsi="Verdana"/>
          <w:sz w:val="24"/>
          <w:szCs w:val="24"/>
        </w:rPr>
        <w:t>_______________</w:t>
      </w:r>
      <w:r w:rsidR="00FE1B69">
        <w:rPr>
          <w:rFonts w:ascii="Verdana" w:hAnsi="Verdana"/>
          <w:sz w:val="24"/>
          <w:szCs w:val="24"/>
        </w:rPr>
        <w:t>.</w:t>
      </w:r>
    </w:p>
    <w:p w:rsidR="00F53FDC" w:rsidRDefault="00F53FDC" w:rsidP="0032691A">
      <w:pPr>
        <w:pStyle w:val="NoSpacing"/>
        <w:numPr>
          <w:ilvl w:val="0"/>
          <w:numId w:val="30"/>
        </w:numPr>
        <w:ind w:left="360"/>
        <w:rPr>
          <w:rFonts w:ascii="Verdana" w:hAnsi="Verdana"/>
          <w:sz w:val="24"/>
          <w:szCs w:val="24"/>
        </w:rPr>
      </w:pPr>
      <w:r>
        <w:rPr>
          <w:rFonts w:ascii="Verdana" w:hAnsi="Verdana"/>
          <w:sz w:val="24"/>
          <w:szCs w:val="24"/>
        </w:rPr>
        <w:t>mining law</w:t>
      </w:r>
    </w:p>
    <w:p w:rsidR="00F53FDC" w:rsidRDefault="00F53FDC" w:rsidP="0032691A">
      <w:pPr>
        <w:pStyle w:val="NoSpacing"/>
        <w:numPr>
          <w:ilvl w:val="0"/>
          <w:numId w:val="30"/>
        </w:numPr>
        <w:ind w:left="360"/>
        <w:rPr>
          <w:rFonts w:ascii="Verdana" w:hAnsi="Verdana"/>
          <w:sz w:val="24"/>
          <w:szCs w:val="24"/>
        </w:rPr>
      </w:pPr>
      <w:r>
        <w:rPr>
          <w:rFonts w:ascii="Verdana" w:hAnsi="Verdana"/>
          <w:sz w:val="24"/>
          <w:szCs w:val="24"/>
        </w:rPr>
        <w:t>federal register</w:t>
      </w:r>
    </w:p>
    <w:p w:rsidR="00F53FDC" w:rsidRPr="00F53FDC" w:rsidRDefault="00F53FDC" w:rsidP="0032691A">
      <w:pPr>
        <w:pStyle w:val="NoSpacing"/>
        <w:numPr>
          <w:ilvl w:val="0"/>
          <w:numId w:val="30"/>
        </w:numPr>
        <w:ind w:left="360"/>
        <w:rPr>
          <w:rFonts w:ascii="Verdana" w:hAnsi="Verdana"/>
          <w:color w:val="FF0000"/>
          <w:sz w:val="24"/>
          <w:szCs w:val="24"/>
        </w:rPr>
      </w:pPr>
      <w:r>
        <w:rPr>
          <w:rFonts w:ascii="Verdana" w:hAnsi="Verdana"/>
          <w:color w:val="FF0000"/>
          <w:sz w:val="24"/>
          <w:szCs w:val="24"/>
        </w:rPr>
        <w:t>a</w:t>
      </w:r>
      <w:r w:rsidRPr="00F53FDC">
        <w:rPr>
          <w:rFonts w:ascii="Verdana" w:hAnsi="Verdana"/>
          <w:color w:val="FF0000"/>
          <w:sz w:val="24"/>
          <w:szCs w:val="24"/>
        </w:rPr>
        <w:t xml:space="preserve">pproved </w:t>
      </w:r>
      <w:r>
        <w:rPr>
          <w:rFonts w:ascii="Verdana" w:hAnsi="Verdana"/>
          <w:color w:val="FF0000"/>
          <w:sz w:val="24"/>
          <w:szCs w:val="24"/>
        </w:rPr>
        <w:t>r</w:t>
      </w:r>
      <w:r w:rsidRPr="00F53FDC">
        <w:rPr>
          <w:rFonts w:ascii="Verdana" w:hAnsi="Verdana"/>
          <w:color w:val="FF0000"/>
          <w:sz w:val="24"/>
          <w:szCs w:val="24"/>
        </w:rPr>
        <w:t xml:space="preserve">oof </w:t>
      </w:r>
      <w:r>
        <w:rPr>
          <w:rFonts w:ascii="Verdana" w:hAnsi="Verdana"/>
          <w:color w:val="FF0000"/>
          <w:sz w:val="24"/>
          <w:szCs w:val="24"/>
        </w:rPr>
        <w:t>c</w:t>
      </w:r>
      <w:r w:rsidRPr="00F53FDC">
        <w:rPr>
          <w:rFonts w:ascii="Verdana" w:hAnsi="Verdana"/>
          <w:color w:val="FF0000"/>
          <w:sz w:val="24"/>
          <w:szCs w:val="24"/>
        </w:rPr>
        <w:t xml:space="preserve">ontrol </w:t>
      </w:r>
      <w:r>
        <w:rPr>
          <w:rFonts w:ascii="Verdana" w:hAnsi="Verdana"/>
          <w:color w:val="FF0000"/>
          <w:sz w:val="24"/>
          <w:szCs w:val="24"/>
        </w:rPr>
        <w:t>p</w:t>
      </w:r>
      <w:r w:rsidRPr="00F53FDC">
        <w:rPr>
          <w:rFonts w:ascii="Verdana" w:hAnsi="Verdana"/>
          <w:color w:val="FF0000"/>
          <w:sz w:val="24"/>
          <w:szCs w:val="24"/>
        </w:rPr>
        <w:t>lan*</w:t>
      </w:r>
    </w:p>
    <w:p w:rsidR="00F53FDC" w:rsidRDefault="00F53FDC" w:rsidP="0032691A">
      <w:pPr>
        <w:pStyle w:val="NoSpacing"/>
        <w:numPr>
          <w:ilvl w:val="0"/>
          <w:numId w:val="30"/>
        </w:numPr>
        <w:ind w:left="360"/>
        <w:rPr>
          <w:rFonts w:ascii="Verdana" w:hAnsi="Verdana"/>
          <w:sz w:val="24"/>
          <w:szCs w:val="24"/>
        </w:rPr>
      </w:pPr>
      <w:r>
        <w:rPr>
          <w:rFonts w:ascii="Verdana" w:hAnsi="Verdana"/>
          <w:sz w:val="24"/>
          <w:szCs w:val="24"/>
        </w:rPr>
        <w:t>a</w:t>
      </w:r>
      <w:r w:rsidRPr="00F20F3E">
        <w:rPr>
          <w:rFonts w:ascii="Verdana" w:hAnsi="Verdana"/>
          <w:sz w:val="24"/>
          <w:szCs w:val="24"/>
        </w:rPr>
        <w:t xml:space="preserve">pproved </w:t>
      </w:r>
      <w:r>
        <w:rPr>
          <w:rFonts w:ascii="Verdana" w:hAnsi="Verdana"/>
          <w:sz w:val="24"/>
          <w:szCs w:val="24"/>
        </w:rPr>
        <w:t>ventilation plan</w:t>
      </w:r>
    </w:p>
    <w:p w:rsidR="00114F5A" w:rsidRDefault="00114F5A" w:rsidP="00760F12">
      <w:pPr>
        <w:pStyle w:val="NoSpacing"/>
        <w:ind w:left="-720"/>
        <w:rPr>
          <w:rFonts w:ascii="Verdana" w:hAnsi="Verdana"/>
          <w:sz w:val="24"/>
          <w:szCs w:val="24"/>
        </w:rPr>
      </w:pPr>
    </w:p>
    <w:p w:rsidR="00F20F3E" w:rsidRPr="00F20F3E" w:rsidRDefault="00CC679B" w:rsidP="0032691A">
      <w:pPr>
        <w:pStyle w:val="NoSpacing"/>
        <w:numPr>
          <w:ilvl w:val="0"/>
          <w:numId w:val="15"/>
        </w:numPr>
        <w:spacing w:after="240"/>
        <w:ind w:left="-360" w:hanging="540"/>
        <w:rPr>
          <w:rFonts w:ascii="Verdana" w:hAnsi="Verdana"/>
          <w:sz w:val="24"/>
          <w:szCs w:val="24"/>
        </w:rPr>
      </w:pPr>
      <w:r w:rsidRPr="00F20F3E">
        <w:rPr>
          <w:rFonts w:ascii="Verdana" w:hAnsi="Verdana"/>
          <w:sz w:val="24"/>
          <w:szCs w:val="24"/>
        </w:rPr>
        <w:t xml:space="preserve">All electric face equipment taken into or used inby the last open crosscut shall be </w:t>
      </w:r>
      <w:r w:rsidR="00F53FDC">
        <w:rPr>
          <w:rFonts w:ascii="Verdana" w:hAnsi="Verdana"/>
          <w:sz w:val="24"/>
          <w:szCs w:val="24"/>
        </w:rPr>
        <w:t>____________</w:t>
      </w:r>
      <w:r w:rsidRPr="00F20F3E">
        <w:rPr>
          <w:rFonts w:ascii="Verdana" w:hAnsi="Verdana"/>
          <w:sz w:val="24"/>
          <w:szCs w:val="24"/>
        </w:rPr>
        <w:t>.</w:t>
      </w:r>
    </w:p>
    <w:p w:rsidR="00CC679B" w:rsidRDefault="00F53FDC" w:rsidP="0032691A">
      <w:pPr>
        <w:pStyle w:val="NoSpacing"/>
        <w:numPr>
          <w:ilvl w:val="0"/>
          <w:numId w:val="31"/>
        </w:numPr>
        <w:ind w:left="360"/>
        <w:rPr>
          <w:rFonts w:ascii="Verdana" w:hAnsi="Verdana"/>
          <w:sz w:val="24"/>
          <w:szCs w:val="24"/>
        </w:rPr>
      </w:pPr>
      <w:r>
        <w:rPr>
          <w:rFonts w:ascii="Verdana" w:hAnsi="Verdana"/>
          <w:sz w:val="24"/>
          <w:szCs w:val="24"/>
        </w:rPr>
        <w:t>preshifted</w:t>
      </w:r>
    </w:p>
    <w:p w:rsidR="00F53FDC" w:rsidRPr="00F53FDC" w:rsidRDefault="00F53FDC" w:rsidP="0032691A">
      <w:pPr>
        <w:pStyle w:val="NoSpacing"/>
        <w:numPr>
          <w:ilvl w:val="0"/>
          <w:numId w:val="31"/>
        </w:numPr>
        <w:ind w:left="360"/>
        <w:rPr>
          <w:rFonts w:ascii="Verdana" w:hAnsi="Verdana"/>
          <w:color w:val="FF0000"/>
          <w:sz w:val="24"/>
          <w:szCs w:val="24"/>
        </w:rPr>
      </w:pPr>
      <w:r w:rsidRPr="00F53FDC">
        <w:rPr>
          <w:rFonts w:ascii="Verdana" w:hAnsi="Verdana"/>
          <w:color w:val="FF0000"/>
          <w:sz w:val="24"/>
          <w:szCs w:val="24"/>
        </w:rPr>
        <w:t>permissible*</w:t>
      </w:r>
    </w:p>
    <w:p w:rsidR="00F53FDC" w:rsidRDefault="00F53FDC" w:rsidP="0032691A">
      <w:pPr>
        <w:pStyle w:val="NoSpacing"/>
        <w:numPr>
          <w:ilvl w:val="0"/>
          <w:numId w:val="31"/>
        </w:numPr>
        <w:ind w:left="360"/>
        <w:rPr>
          <w:rFonts w:ascii="Verdana" w:hAnsi="Verdana"/>
          <w:sz w:val="24"/>
          <w:szCs w:val="24"/>
        </w:rPr>
      </w:pPr>
      <w:proofErr w:type="spellStart"/>
      <w:r>
        <w:rPr>
          <w:rFonts w:ascii="Verdana" w:hAnsi="Verdana"/>
          <w:sz w:val="24"/>
          <w:szCs w:val="24"/>
        </w:rPr>
        <w:t>rockdusted</w:t>
      </w:r>
      <w:proofErr w:type="spellEnd"/>
    </w:p>
    <w:p w:rsidR="00F53FDC" w:rsidRDefault="00F53FDC" w:rsidP="0032691A">
      <w:pPr>
        <w:pStyle w:val="NoSpacing"/>
        <w:numPr>
          <w:ilvl w:val="0"/>
          <w:numId w:val="31"/>
        </w:numPr>
        <w:ind w:left="360"/>
        <w:rPr>
          <w:rFonts w:ascii="Verdana" w:hAnsi="Verdana"/>
          <w:sz w:val="24"/>
          <w:szCs w:val="24"/>
        </w:rPr>
      </w:pPr>
      <w:r>
        <w:rPr>
          <w:rFonts w:ascii="Verdana" w:hAnsi="Verdana"/>
          <w:sz w:val="24"/>
          <w:szCs w:val="24"/>
        </w:rPr>
        <w:t>disconnected</w:t>
      </w:r>
    </w:p>
    <w:p w:rsidR="008E0397" w:rsidRDefault="008E0397" w:rsidP="00760F12">
      <w:pPr>
        <w:pStyle w:val="NoSpacing"/>
        <w:ind w:left="-720"/>
        <w:rPr>
          <w:rFonts w:ascii="Verdana" w:hAnsi="Verdana"/>
          <w:sz w:val="24"/>
          <w:szCs w:val="24"/>
        </w:rPr>
      </w:pPr>
    </w:p>
    <w:p w:rsidR="00F20F3E" w:rsidRDefault="00CC679B" w:rsidP="0032691A">
      <w:pPr>
        <w:pStyle w:val="NoSpacing"/>
        <w:numPr>
          <w:ilvl w:val="0"/>
          <w:numId w:val="15"/>
        </w:numPr>
        <w:spacing w:after="240"/>
        <w:ind w:left="-360" w:hanging="540"/>
        <w:rPr>
          <w:rFonts w:ascii="Verdana" w:hAnsi="Verdana"/>
          <w:sz w:val="24"/>
          <w:szCs w:val="24"/>
        </w:rPr>
      </w:pPr>
      <w:r w:rsidRPr="00F20F3E">
        <w:rPr>
          <w:rFonts w:ascii="Verdana" w:hAnsi="Verdana"/>
          <w:sz w:val="24"/>
          <w:szCs w:val="24"/>
        </w:rPr>
        <w:t xml:space="preserve">Escapeways shall be clearly marked to show the route and direction of travel to </w:t>
      </w:r>
      <w:r w:rsidR="00842560">
        <w:rPr>
          <w:rFonts w:ascii="Verdana" w:hAnsi="Verdana"/>
          <w:sz w:val="24"/>
          <w:szCs w:val="24"/>
        </w:rPr>
        <w:t>______________</w:t>
      </w:r>
      <w:r w:rsidRPr="00F20F3E">
        <w:rPr>
          <w:rFonts w:ascii="Verdana" w:hAnsi="Verdana"/>
          <w:sz w:val="24"/>
          <w:szCs w:val="24"/>
        </w:rPr>
        <w:t>.</w:t>
      </w:r>
    </w:p>
    <w:p w:rsidR="00842560" w:rsidRDefault="00842560" w:rsidP="0032691A">
      <w:pPr>
        <w:pStyle w:val="NoSpacing"/>
        <w:numPr>
          <w:ilvl w:val="0"/>
          <w:numId w:val="32"/>
        </w:numPr>
        <w:ind w:left="360"/>
        <w:rPr>
          <w:rFonts w:ascii="Verdana" w:hAnsi="Verdana"/>
          <w:sz w:val="24"/>
          <w:szCs w:val="24"/>
        </w:rPr>
      </w:pPr>
      <w:r>
        <w:rPr>
          <w:rFonts w:ascii="Verdana" w:hAnsi="Verdana"/>
          <w:sz w:val="24"/>
          <w:szCs w:val="24"/>
        </w:rPr>
        <w:t>fresh air</w:t>
      </w:r>
    </w:p>
    <w:p w:rsidR="00842560" w:rsidRPr="00842560" w:rsidRDefault="00842560" w:rsidP="0032691A">
      <w:pPr>
        <w:pStyle w:val="NoSpacing"/>
        <w:numPr>
          <w:ilvl w:val="0"/>
          <w:numId w:val="32"/>
        </w:numPr>
        <w:ind w:left="360"/>
        <w:rPr>
          <w:rFonts w:ascii="Verdana" w:hAnsi="Verdana"/>
          <w:color w:val="FF0000"/>
          <w:sz w:val="24"/>
          <w:szCs w:val="24"/>
        </w:rPr>
      </w:pPr>
      <w:r w:rsidRPr="00842560">
        <w:rPr>
          <w:rFonts w:ascii="Verdana" w:hAnsi="Verdana"/>
          <w:color w:val="FF0000"/>
          <w:sz w:val="24"/>
          <w:szCs w:val="24"/>
        </w:rPr>
        <w:t>the surface*</w:t>
      </w:r>
    </w:p>
    <w:p w:rsidR="00842560" w:rsidRDefault="00842560" w:rsidP="0032691A">
      <w:pPr>
        <w:pStyle w:val="NoSpacing"/>
        <w:numPr>
          <w:ilvl w:val="0"/>
          <w:numId w:val="32"/>
        </w:numPr>
        <w:ind w:left="360"/>
        <w:rPr>
          <w:rFonts w:ascii="Verdana" w:hAnsi="Verdana"/>
          <w:sz w:val="24"/>
          <w:szCs w:val="24"/>
        </w:rPr>
      </w:pPr>
      <w:r>
        <w:rPr>
          <w:rFonts w:ascii="Verdana" w:hAnsi="Verdana"/>
          <w:sz w:val="24"/>
          <w:szCs w:val="24"/>
        </w:rPr>
        <w:t>refuge alternatives</w:t>
      </w:r>
    </w:p>
    <w:p w:rsidR="00842560" w:rsidRDefault="00842560" w:rsidP="0032691A">
      <w:pPr>
        <w:pStyle w:val="NoSpacing"/>
        <w:numPr>
          <w:ilvl w:val="0"/>
          <w:numId w:val="32"/>
        </w:numPr>
        <w:ind w:left="360"/>
        <w:rPr>
          <w:rFonts w:ascii="Verdana" w:hAnsi="Verdana"/>
          <w:sz w:val="24"/>
          <w:szCs w:val="24"/>
        </w:rPr>
      </w:pPr>
      <w:r>
        <w:rPr>
          <w:rFonts w:ascii="Verdana" w:hAnsi="Verdana"/>
          <w:sz w:val="24"/>
          <w:szCs w:val="24"/>
        </w:rPr>
        <w:t xml:space="preserve">the main </w:t>
      </w:r>
      <w:proofErr w:type="spellStart"/>
      <w:r>
        <w:rPr>
          <w:rFonts w:ascii="Verdana" w:hAnsi="Verdana"/>
          <w:sz w:val="24"/>
          <w:szCs w:val="24"/>
        </w:rPr>
        <w:t>haulageway</w:t>
      </w:r>
      <w:proofErr w:type="spellEnd"/>
    </w:p>
    <w:p w:rsidR="008E0397" w:rsidRDefault="008E0397" w:rsidP="00760F12">
      <w:pPr>
        <w:pStyle w:val="NoSpacing"/>
        <w:ind w:left="-720"/>
        <w:rPr>
          <w:rFonts w:ascii="Verdana" w:hAnsi="Verdana"/>
          <w:sz w:val="24"/>
          <w:szCs w:val="24"/>
        </w:rPr>
      </w:pPr>
    </w:p>
    <w:p w:rsidR="00F20F3E" w:rsidRPr="00F20F3E" w:rsidRDefault="00CC679B" w:rsidP="0032691A">
      <w:pPr>
        <w:pStyle w:val="NoSpacing"/>
        <w:numPr>
          <w:ilvl w:val="0"/>
          <w:numId w:val="15"/>
        </w:numPr>
        <w:spacing w:before="1080" w:after="240"/>
        <w:ind w:left="-360" w:hanging="540"/>
        <w:rPr>
          <w:rFonts w:ascii="Verdana" w:hAnsi="Verdana"/>
          <w:sz w:val="24"/>
          <w:szCs w:val="24"/>
        </w:rPr>
      </w:pPr>
      <w:r w:rsidRPr="00F20F3E">
        <w:rPr>
          <w:rFonts w:ascii="Verdana" w:hAnsi="Verdana"/>
          <w:sz w:val="24"/>
          <w:szCs w:val="24"/>
        </w:rPr>
        <w:lastRenderedPageBreak/>
        <w:t xml:space="preserve">No person other than </w:t>
      </w:r>
      <w:r w:rsidR="00666BEC">
        <w:rPr>
          <w:rFonts w:ascii="Verdana" w:hAnsi="Verdana"/>
          <w:sz w:val="24"/>
          <w:szCs w:val="24"/>
        </w:rPr>
        <w:t>______________</w:t>
      </w:r>
      <w:r w:rsidRPr="00F20F3E">
        <w:rPr>
          <w:rFonts w:ascii="Verdana" w:hAnsi="Verdana"/>
          <w:sz w:val="24"/>
          <w:szCs w:val="24"/>
        </w:rPr>
        <w:t xml:space="preserve"> may enter or remain in any underground area unless a preshift examination has been completed for the established 8-hour </w:t>
      </w:r>
      <w:r w:rsidR="00FE1B69">
        <w:rPr>
          <w:rFonts w:ascii="Verdana" w:hAnsi="Verdana"/>
          <w:sz w:val="24"/>
          <w:szCs w:val="24"/>
        </w:rPr>
        <w:t>interval.</w:t>
      </w:r>
    </w:p>
    <w:p w:rsidR="00CC679B" w:rsidRDefault="00666BEC" w:rsidP="0032691A">
      <w:pPr>
        <w:pStyle w:val="NoSpacing"/>
        <w:numPr>
          <w:ilvl w:val="0"/>
          <w:numId w:val="33"/>
        </w:numPr>
        <w:ind w:left="360"/>
        <w:rPr>
          <w:rFonts w:ascii="Verdana" w:hAnsi="Verdana"/>
          <w:sz w:val="24"/>
          <w:szCs w:val="24"/>
        </w:rPr>
      </w:pPr>
      <w:r>
        <w:rPr>
          <w:rFonts w:ascii="Verdana" w:hAnsi="Verdana"/>
          <w:sz w:val="24"/>
          <w:szCs w:val="24"/>
        </w:rPr>
        <w:t>qualified</w:t>
      </w:r>
      <w:r w:rsidRPr="00F20F3E">
        <w:rPr>
          <w:rFonts w:ascii="Verdana" w:hAnsi="Verdana"/>
          <w:sz w:val="24"/>
          <w:szCs w:val="24"/>
        </w:rPr>
        <w:t xml:space="preserve"> examiners</w:t>
      </w:r>
    </w:p>
    <w:p w:rsidR="00666BEC" w:rsidRPr="00666BEC" w:rsidRDefault="00666BEC" w:rsidP="0032691A">
      <w:pPr>
        <w:pStyle w:val="NoSpacing"/>
        <w:numPr>
          <w:ilvl w:val="0"/>
          <w:numId w:val="33"/>
        </w:numPr>
        <w:ind w:left="360"/>
        <w:rPr>
          <w:rFonts w:ascii="Verdana" w:hAnsi="Verdana"/>
          <w:color w:val="FF0000"/>
          <w:sz w:val="24"/>
          <w:szCs w:val="24"/>
        </w:rPr>
      </w:pPr>
      <w:r w:rsidRPr="00666BEC">
        <w:rPr>
          <w:rFonts w:ascii="Verdana" w:hAnsi="Verdana"/>
          <w:color w:val="FF0000"/>
          <w:sz w:val="24"/>
          <w:szCs w:val="24"/>
        </w:rPr>
        <w:t>certified examiners*</w:t>
      </w:r>
    </w:p>
    <w:p w:rsidR="00666BEC" w:rsidRDefault="00666BEC" w:rsidP="0032691A">
      <w:pPr>
        <w:pStyle w:val="NoSpacing"/>
        <w:numPr>
          <w:ilvl w:val="0"/>
          <w:numId w:val="33"/>
        </w:numPr>
        <w:ind w:left="360"/>
        <w:rPr>
          <w:rFonts w:ascii="Verdana" w:hAnsi="Verdana"/>
          <w:sz w:val="24"/>
          <w:szCs w:val="24"/>
        </w:rPr>
      </w:pPr>
      <w:r>
        <w:rPr>
          <w:rFonts w:ascii="Verdana" w:hAnsi="Verdana"/>
          <w:sz w:val="24"/>
          <w:szCs w:val="24"/>
        </w:rPr>
        <w:t>certified officials</w:t>
      </w:r>
    </w:p>
    <w:p w:rsidR="00666BEC" w:rsidRDefault="00666BEC" w:rsidP="0032691A">
      <w:pPr>
        <w:pStyle w:val="NoSpacing"/>
        <w:numPr>
          <w:ilvl w:val="0"/>
          <w:numId w:val="33"/>
        </w:numPr>
        <w:ind w:left="360"/>
        <w:rPr>
          <w:rFonts w:ascii="Verdana" w:hAnsi="Verdana"/>
          <w:sz w:val="24"/>
          <w:szCs w:val="24"/>
        </w:rPr>
      </w:pPr>
      <w:r>
        <w:rPr>
          <w:rFonts w:ascii="Verdana" w:hAnsi="Verdana"/>
          <w:sz w:val="24"/>
          <w:szCs w:val="24"/>
        </w:rPr>
        <w:t>approved</w:t>
      </w:r>
      <w:r w:rsidRPr="00F20F3E">
        <w:rPr>
          <w:rFonts w:ascii="Verdana" w:hAnsi="Verdana"/>
          <w:sz w:val="24"/>
          <w:szCs w:val="24"/>
        </w:rPr>
        <w:t xml:space="preserve"> examiners</w:t>
      </w:r>
    </w:p>
    <w:p w:rsidR="008E0397" w:rsidRDefault="008E0397" w:rsidP="00760F12">
      <w:pPr>
        <w:pStyle w:val="NoSpacing"/>
        <w:ind w:left="-720"/>
        <w:rPr>
          <w:rFonts w:ascii="Verdana" w:hAnsi="Verdana"/>
          <w:sz w:val="24"/>
          <w:szCs w:val="24"/>
        </w:rPr>
      </w:pPr>
    </w:p>
    <w:p w:rsidR="00F20F3E" w:rsidRDefault="00CC679B" w:rsidP="0032691A">
      <w:pPr>
        <w:pStyle w:val="NoSpacing"/>
        <w:numPr>
          <w:ilvl w:val="0"/>
          <w:numId w:val="15"/>
        </w:numPr>
        <w:spacing w:after="240"/>
        <w:ind w:left="-360" w:hanging="540"/>
        <w:rPr>
          <w:rFonts w:ascii="Verdana" w:hAnsi="Verdana"/>
          <w:sz w:val="24"/>
          <w:szCs w:val="24"/>
        </w:rPr>
      </w:pPr>
      <w:r w:rsidRPr="00F20F3E">
        <w:rPr>
          <w:rFonts w:ascii="Verdana" w:hAnsi="Verdana"/>
          <w:sz w:val="24"/>
          <w:szCs w:val="24"/>
        </w:rPr>
        <w:t xml:space="preserve">Ventilation controls are used underground to properly distribute air to all </w:t>
      </w:r>
      <w:r w:rsidR="004464C6">
        <w:rPr>
          <w:rFonts w:ascii="Verdana" w:hAnsi="Verdana"/>
          <w:sz w:val="24"/>
          <w:szCs w:val="24"/>
        </w:rPr>
        <w:t>___________</w:t>
      </w:r>
      <w:r w:rsidRPr="00F20F3E">
        <w:rPr>
          <w:rFonts w:ascii="Verdana" w:hAnsi="Verdana"/>
          <w:sz w:val="24"/>
          <w:szCs w:val="24"/>
        </w:rPr>
        <w:t xml:space="preserve"> </w:t>
      </w:r>
      <w:r w:rsidR="00FE1B69">
        <w:rPr>
          <w:rFonts w:ascii="Verdana" w:hAnsi="Verdana"/>
          <w:sz w:val="24"/>
          <w:szCs w:val="24"/>
        </w:rPr>
        <w:t>of the mine.</w:t>
      </w:r>
    </w:p>
    <w:p w:rsidR="004464C6" w:rsidRDefault="004464C6" w:rsidP="0032691A">
      <w:pPr>
        <w:pStyle w:val="NoSpacing"/>
        <w:numPr>
          <w:ilvl w:val="0"/>
          <w:numId w:val="34"/>
        </w:numPr>
        <w:ind w:left="360"/>
        <w:rPr>
          <w:rFonts w:ascii="Verdana" w:hAnsi="Verdana"/>
          <w:sz w:val="24"/>
          <w:szCs w:val="24"/>
        </w:rPr>
      </w:pPr>
      <w:r>
        <w:rPr>
          <w:rFonts w:ascii="Verdana" w:hAnsi="Verdana"/>
          <w:sz w:val="24"/>
          <w:szCs w:val="24"/>
        </w:rPr>
        <w:t>areas</w:t>
      </w:r>
    </w:p>
    <w:p w:rsidR="004464C6" w:rsidRDefault="004464C6" w:rsidP="0032691A">
      <w:pPr>
        <w:pStyle w:val="NoSpacing"/>
        <w:numPr>
          <w:ilvl w:val="0"/>
          <w:numId w:val="34"/>
        </w:numPr>
        <w:ind w:left="360"/>
        <w:rPr>
          <w:rFonts w:ascii="Verdana" w:hAnsi="Verdana"/>
          <w:sz w:val="24"/>
          <w:szCs w:val="24"/>
        </w:rPr>
      </w:pPr>
      <w:r>
        <w:rPr>
          <w:rFonts w:ascii="Verdana" w:hAnsi="Verdana"/>
          <w:sz w:val="24"/>
          <w:szCs w:val="24"/>
        </w:rPr>
        <w:t>portions</w:t>
      </w:r>
    </w:p>
    <w:p w:rsidR="004464C6" w:rsidRDefault="004464C6" w:rsidP="0032691A">
      <w:pPr>
        <w:pStyle w:val="NoSpacing"/>
        <w:numPr>
          <w:ilvl w:val="0"/>
          <w:numId w:val="34"/>
        </w:numPr>
        <w:ind w:left="360"/>
        <w:rPr>
          <w:rFonts w:ascii="Verdana" w:hAnsi="Verdana"/>
          <w:sz w:val="24"/>
          <w:szCs w:val="24"/>
        </w:rPr>
      </w:pPr>
      <w:r>
        <w:rPr>
          <w:rFonts w:ascii="Verdana" w:hAnsi="Verdana"/>
          <w:sz w:val="24"/>
          <w:szCs w:val="24"/>
        </w:rPr>
        <w:t>parts</w:t>
      </w:r>
    </w:p>
    <w:p w:rsidR="004464C6" w:rsidRDefault="004464C6" w:rsidP="0032691A">
      <w:pPr>
        <w:pStyle w:val="NoSpacing"/>
        <w:numPr>
          <w:ilvl w:val="0"/>
          <w:numId w:val="34"/>
        </w:numPr>
        <w:ind w:left="360"/>
        <w:rPr>
          <w:rFonts w:ascii="Verdana" w:hAnsi="Verdana"/>
          <w:color w:val="FF0000"/>
          <w:sz w:val="24"/>
          <w:szCs w:val="24"/>
        </w:rPr>
      </w:pPr>
      <w:r w:rsidRPr="004464C6">
        <w:rPr>
          <w:rFonts w:ascii="Verdana" w:hAnsi="Verdana"/>
          <w:color w:val="FF0000"/>
          <w:sz w:val="24"/>
          <w:szCs w:val="24"/>
        </w:rPr>
        <w:t>sections*</w:t>
      </w:r>
    </w:p>
    <w:p w:rsidR="008E0397" w:rsidRDefault="008E0397" w:rsidP="00760F12">
      <w:pPr>
        <w:pStyle w:val="NoSpacing"/>
        <w:ind w:left="-720"/>
        <w:rPr>
          <w:rFonts w:ascii="Verdana" w:hAnsi="Verdana"/>
          <w:color w:val="FF0000"/>
          <w:sz w:val="24"/>
          <w:szCs w:val="24"/>
        </w:rPr>
      </w:pPr>
    </w:p>
    <w:p w:rsidR="00F20F3E" w:rsidRDefault="00CC679B" w:rsidP="0032691A">
      <w:pPr>
        <w:pStyle w:val="NoSpacing"/>
        <w:numPr>
          <w:ilvl w:val="0"/>
          <w:numId w:val="15"/>
        </w:numPr>
        <w:spacing w:after="240"/>
        <w:ind w:left="-360" w:hanging="540"/>
        <w:rPr>
          <w:rFonts w:ascii="Verdana" w:hAnsi="Verdana"/>
          <w:sz w:val="24"/>
          <w:szCs w:val="24"/>
        </w:rPr>
      </w:pPr>
      <w:r w:rsidRPr="00F20F3E">
        <w:rPr>
          <w:rFonts w:ascii="Verdana" w:hAnsi="Verdana"/>
          <w:sz w:val="24"/>
          <w:szCs w:val="24"/>
        </w:rPr>
        <w:t>Tests for oxygen deficiency shall be made by a qualified person with MSHA approved oxygen detectors maintained in permissible and proper operatin</w:t>
      </w:r>
      <w:r w:rsidR="00FE1B69">
        <w:rPr>
          <w:rFonts w:ascii="Verdana" w:hAnsi="Verdana"/>
          <w:sz w:val="24"/>
          <w:szCs w:val="24"/>
        </w:rPr>
        <w:t>g condition.</w:t>
      </w:r>
    </w:p>
    <w:p w:rsidR="00D92A8F" w:rsidRPr="00D92A8F" w:rsidRDefault="00D92A8F" w:rsidP="0032691A">
      <w:pPr>
        <w:pStyle w:val="NoSpacing"/>
        <w:numPr>
          <w:ilvl w:val="0"/>
          <w:numId w:val="35"/>
        </w:numPr>
        <w:ind w:left="360"/>
        <w:rPr>
          <w:rFonts w:ascii="Verdana" w:hAnsi="Verdana"/>
          <w:color w:val="FF0000"/>
          <w:sz w:val="24"/>
          <w:szCs w:val="24"/>
        </w:rPr>
      </w:pPr>
      <w:r w:rsidRPr="00D92A8F">
        <w:rPr>
          <w:rFonts w:ascii="Verdana" w:hAnsi="Verdana"/>
          <w:color w:val="FF0000"/>
          <w:sz w:val="24"/>
          <w:szCs w:val="24"/>
        </w:rPr>
        <w:t>True*</w:t>
      </w:r>
    </w:p>
    <w:p w:rsidR="00D92A8F" w:rsidRDefault="00D92A8F" w:rsidP="0032691A">
      <w:pPr>
        <w:pStyle w:val="NoSpacing"/>
        <w:numPr>
          <w:ilvl w:val="0"/>
          <w:numId w:val="35"/>
        </w:numPr>
        <w:ind w:left="360"/>
        <w:rPr>
          <w:rFonts w:ascii="Verdana" w:hAnsi="Verdana"/>
          <w:sz w:val="24"/>
          <w:szCs w:val="24"/>
        </w:rPr>
      </w:pPr>
      <w:r>
        <w:rPr>
          <w:rFonts w:ascii="Verdana" w:hAnsi="Verdana"/>
          <w:sz w:val="24"/>
          <w:szCs w:val="24"/>
        </w:rPr>
        <w:t>False</w:t>
      </w:r>
    </w:p>
    <w:p w:rsidR="008E0397" w:rsidRDefault="008E0397" w:rsidP="00760F12">
      <w:pPr>
        <w:pStyle w:val="NoSpacing"/>
        <w:ind w:left="-720"/>
        <w:rPr>
          <w:rFonts w:ascii="Verdana" w:hAnsi="Verdana"/>
          <w:sz w:val="24"/>
          <w:szCs w:val="24"/>
        </w:rPr>
      </w:pPr>
    </w:p>
    <w:p w:rsidR="00F20F3E" w:rsidRDefault="00CC679B" w:rsidP="0032691A">
      <w:pPr>
        <w:pStyle w:val="NoSpacing"/>
        <w:numPr>
          <w:ilvl w:val="0"/>
          <w:numId w:val="15"/>
        </w:numPr>
        <w:spacing w:after="240"/>
        <w:ind w:left="-360" w:hanging="540"/>
        <w:rPr>
          <w:rFonts w:ascii="Verdana" w:hAnsi="Verdana"/>
          <w:sz w:val="24"/>
          <w:szCs w:val="24"/>
        </w:rPr>
      </w:pPr>
      <w:r w:rsidRPr="00F20F3E">
        <w:rPr>
          <w:rFonts w:ascii="Verdana" w:hAnsi="Verdana"/>
          <w:sz w:val="24"/>
          <w:szCs w:val="24"/>
        </w:rPr>
        <w:t xml:space="preserve">The maximum 8 hour exposure level for carbon monoxide is </w:t>
      </w:r>
      <w:r w:rsidR="006D3A53">
        <w:rPr>
          <w:rFonts w:ascii="Verdana" w:hAnsi="Verdana"/>
          <w:sz w:val="24"/>
          <w:szCs w:val="24"/>
        </w:rPr>
        <w:t>_________</w:t>
      </w:r>
      <w:r w:rsidRPr="00F20F3E">
        <w:rPr>
          <w:rFonts w:ascii="Verdana" w:hAnsi="Verdana"/>
          <w:sz w:val="24"/>
          <w:szCs w:val="24"/>
        </w:rPr>
        <w:t>.</w:t>
      </w:r>
    </w:p>
    <w:p w:rsidR="006D3A53" w:rsidRDefault="006D3A53" w:rsidP="0032691A">
      <w:pPr>
        <w:pStyle w:val="NoSpacing"/>
        <w:numPr>
          <w:ilvl w:val="0"/>
          <w:numId w:val="36"/>
        </w:numPr>
        <w:ind w:left="360"/>
        <w:rPr>
          <w:rFonts w:ascii="Verdana" w:hAnsi="Verdana"/>
          <w:sz w:val="24"/>
          <w:szCs w:val="24"/>
        </w:rPr>
      </w:pPr>
      <w:r w:rsidRPr="00F20F3E">
        <w:rPr>
          <w:rFonts w:ascii="Verdana" w:hAnsi="Verdana"/>
          <w:sz w:val="24"/>
          <w:szCs w:val="24"/>
        </w:rPr>
        <w:t xml:space="preserve">5 </w:t>
      </w:r>
      <w:proofErr w:type="spellStart"/>
      <w:r w:rsidRPr="00F20F3E">
        <w:rPr>
          <w:rFonts w:ascii="Verdana" w:hAnsi="Verdana"/>
          <w:sz w:val="24"/>
          <w:szCs w:val="24"/>
        </w:rPr>
        <w:t>ppm</w:t>
      </w:r>
      <w:proofErr w:type="spellEnd"/>
    </w:p>
    <w:p w:rsidR="006D3A53" w:rsidRDefault="006D3A53" w:rsidP="0032691A">
      <w:pPr>
        <w:pStyle w:val="NoSpacing"/>
        <w:numPr>
          <w:ilvl w:val="0"/>
          <w:numId w:val="36"/>
        </w:numPr>
        <w:ind w:left="360"/>
        <w:rPr>
          <w:rFonts w:ascii="Verdana" w:hAnsi="Verdana"/>
          <w:sz w:val="24"/>
          <w:szCs w:val="24"/>
        </w:rPr>
      </w:pPr>
      <w:r>
        <w:rPr>
          <w:rFonts w:ascii="Verdana" w:hAnsi="Verdana"/>
          <w:sz w:val="24"/>
          <w:szCs w:val="24"/>
        </w:rPr>
        <w:t>35</w:t>
      </w:r>
      <w:r w:rsidRPr="00F20F3E">
        <w:rPr>
          <w:rFonts w:ascii="Verdana" w:hAnsi="Verdana"/>
          <w:sz w:val="24"/>
          <w:szCs w:val="24"/>
        </w:rPr>
        <w:t xml:space="preserve"> </w:t>
      </w:r>
      <w:proofErr w:type="spellStart"/>
      <w:r w:rsidRPr="00F20F3E">
        <w:rPr>
          <w:rFonts w:ascii="Verdana" w:hAnsi="Verdana"/>
          <w:sz w:val="24"/>
          <w:szCs w:val="24"/>
        </w:rPr>
        <w:t>ppm</w:t>
      </w:r>
      <w:proofErr w:type="spellEnd"/>
    </w:p>
    <w:p w:rsidR="006D3A53" w:rsidRPr="006D3A53" w:rsidRDefault="006D3A53" w:rsidP="0032691A">
      <w:pPr>
        <w:pStyle w:val="NoSpacing"/>
        <w:numPr>
          <w:ilvl w:val="0"/>
          <w:numId w:val="36"/>
        </w:numPr>
        <w:ind w:left="360"/>
        <w:rPr>
          <w:rFonts w:ascii="Verdana" w:hAnsi="Verdana"/>
          <w:color w:val="FF0000"/>
          <w:sz w:val="24"/>
          <w:szCs w:val="24"/>
        </w:rPr>
      </w:pPr>
      <w:r w:rsidRPr="006D3A53">
        <w:rPr>
          <w:rFonts w:ascii="Verdana" w:hAnsi="Verdana"/>
          <w:color w:val="FF0000"/>
          <w:sz w:val="24"/>
          <w:szCs w:val="24"/>
        </w:rPr>
        <w:t xml:space="preserve">50 </w:t>
      </w:r>
      <w:proofErr w:type="spellStart"/>
      <w:r w:rsidRPr="006D3A53">
        <w:rPr>
          <w:rFonts w:ascii="Verdana" w:hAnsi="Verdana"/>
          <w:color w:val="FF0000"/>
          <w:sz w:val="24"/>
          <w:szCs w:val="24"/>
        </w:rPr>
        <w:t>ppm</w:t>
      </w:r>
      <w:proofErr w:type="spellEnd"/>
      <w:r w:rsidRPr="006D3A53">
        <w:rPr>
          <w:rFonts w:ascii="Verdana" w:hAnsi="Verdana"/>
          <w:color w:val="FF0000"/>
          <w:sz w:val="24"/>
          <w:szCs w:val="24"/>
        </w:rPr>
        <w:t>*</w:t>
      </w:r>
    </w:p>
    <w:p w:rsidR="006D3A53" w:rsidRDefault="006D3A53" w:rsidP="0032691A">
      <w:pPr>
        <w:pStyle w:val="NoSpacing"/>
        <w:numPr>
          <w:ilvl w:val="0"/>
          <w:numId w:val="36"/>
        </w:numPr>
        <w:ind w:left="360"/>
        <w:rPr>
          <w:rFonts w:ascii="Verdana" w:hAnsi="Verdana"/>
          <w:sz w:val="24"/>
          <w:szCs w:val="24"/>
        </w:rPr>
      </w:pPr>
      <w:r>
        <w:rPr>
          <w:rFonts w:ascii="Verdana" w:hAnsi="Verdana"/>
          <w:sz w:val="24"/>
          <w:szCs w:val="24"/>
        </w:rPr>
        <w:t>8</w:t>
      </w:r>
      <w:r w:rsidRPr="00F20F3E">
        <w:rPr>
          <w:rFonts w:ascii="Verdana" w:hAnsi="Verdana"/>
          <w:sz w:val="24"/>
          <w:szCs w:val="24"/>
        </w:rPr>
        <w:t xml:space="preserve">0 </w:t>
      </w:r>
      <w:proofErr w:type="spellStart"/>
      <w:r w:rsidRPr="00F20F3E">
        <w:rPr>
          <w:rFonts w:ascii="Verdana" w:hAnsi="Verdana"/>
          <w:sz w:val="24"/>
          <w:szCs w:val="24"/>
        </w:rPr>
        <w:t>ppm</w:t>
      </w:r>
      <w:proofErr w:type="spellEnd"/>
    </w:p>
    <w:p w:rsidR="00595594" w:rsidRDefault="00595594" w:rsidP="00760F12">
      <w:pPr>
        <w:pStyle w:val="NoSpacing"/>
        <w:ind w:left="-720"/>
        <w:rPr>
          <w:rFonts w:ascii="Verdana" w:hAnsi="Verdana"/>
          <w:sz w:val="24"/>
          <w:szCs w:val="24"/>
        </w:rPr>
      </w:pPr>
    </w:p>
    <w:p w:rsidR="00F20F3E" w:rsidRDefault="00CC679B" w:rsidP="0032691A">
      <w:pPr>
        <w:pStyle w:val="NoSpacing"/>
        <w:numPr>
          <w:ilvl w:val="0"/>
          <w:numId w:val="15"/>
        </w:numPr>
        <w:spacing w:after="240"/>
        <w:ind w:left="-360" w:hanging="540"/>
        <w:rPr>
          <w:rFonts w:ascii="Verdana" w:hAnsi="Verdana"/>
          <w:sz w:val="24"/>
          <w:szCs w:val="24"/>
        </w:rPr>
      </w:pPr>
      <w:r w:rsidRPr="00F20F3E">
        <w:rPr>
          <w:rFonts w:ascii="Verdana" w:hAnsi="Verdana"/>
          <w:sz w:val="24"/>
          <w:szCs w:val="24"/>
        </w:rPr>
        <w:t xml:space="preserve">The minimum last open crosscut air requirements also applies to sections which are not operating but are capable of producing coal by simply </w:t>
      </w:r>
      <w:r w:rsidR="006D3A53">
        <w:rPr>
          <w:rFonts w:ascii="Verdana" w:hAnsi="Verdana"/>
          <w:sz w:val="24"/>
          <w:szCs w:val="24"/>
        </w:rPr>
        <w:t>____________</w:t>
      </w:r>
      <w:r w:rsidRPr="00F20F3E">
        <w:rPr>
          <w:rFonts w:ascii="Verdana" w:hAnsi="Verdana"/>
          <w:sz w:val="24"/>
          <w:szCs w:val="24"/>
        </w:rPr>
        <w:t xml:space="preserve"> the equipment on </w:t>
      </w:r>
      <w:r w:rsidR="00FE1B69">
        <w:rPr>
          <w:rFonts w:ascii="Verdana" w:hAnsi="Verdana"/>
          <w:sz w:val="24"/>
          <w:szCs w:val="24"/>
        </w:rPr>
        <w:t>the section.</w:t>
      </w:r>
    </w:p>
    <w:p w:rsidR="006D3A53" w:rsidRDefault="006D3A53" w:rsidP="0032691A">
      <w:pPr>
        <w:pStyle w:val="NoSpacing"/>
        <w:numPr>
          <w:ilvl w:val="0"/>
          <w:numId w:val="37"/>
        </w:numPr>
        <w:ind w:left="360"/>
        <w:rPr>
          <w:rFonts w:ascii="Verdana" w:hAnsi="Verdana"/>
          <w:sz w:val="24"/>
          <w:szCs w:val="24"/>
        </w:rPr>
      </w:pPr>
      <w:r>
        <w:rPr>
          <w:rFonts w:ascii="Verdana" w:hAnsi="Verdana"/>
          <w:sz w:val="24"/>
          <w:szCs w:val="24"/>
        </w:rPr>
        <w:t>moving</w:t>
      </w:r>
    </w:p>
    <w:p w:rsidR="006D3A53" w:rsidRPr="006D3A53" w:rsidRDefault="006D3A53" w:rsidP="0032691A">
      <w:pPr>
        <w:pStyle w:val="NoSpacing"/>
        <w:numPr>
          <w:ilvl w:val="0"/>
          <w:numId w:val="37"/>
        </w:numPr>
        <w:ind w:left="360"/>
        <w:rPr>
          <w:rFonts w:ascii="Verdana" w:hAnsi="Verdana"/>
          <w:color w:val="FF0000"/>
          <w:sz w:val="24"/>
          <w:szCs w:val="24"/>
        </w:rPr>
      </w:pPr>
      <w:r w:rsidRPr="006D3A53">
        <w:rPr>
          <w:rFonts w:ascii="Verdana" w:hAnsi="Verdana"/>
          <w:color w:val="FF0000"/>
          <w:sz w:val="24"/>
          <w:szCs w:val="24"/>
        </w:rPr>
        <w:t>energizing*</w:t>
      </w:r>
    </w:p>
    <w:p w:rsidR="006D3A53" w:rsidRDefault="006D3A53" w:rsidP="0032691A">
      <w:pPr>
        <w:pStyle w:val="NoSpacing"/>
        <w:numPr>
          <w:ilvl w:val="0"/>
          <w:numId w:val="37"/>
        </w:numPr>
        <w:ind w:left="360"/>
        <w:rPr>
          <w:rFonts w:ascii="Verdana" w:hAnsi="Verdana"/>
          <w:sz w:val="24"/>
          <w:szCs w:val="24"/>
        </w:rPr>
      </w:pPr>
      <w:r>
        <w:rPr>
          <w:rFonts w:ascii="Verdana" w:hAnsi="Verdana"/>
          <w:sz w:val="24"/>
          <w:szCs w:val="24"/>
        </w:rPr>
        <w:t>starting</w:t>
      </w:r>
    </w:p>
    <w:p w:rsidR="00212850" w:rsidRDefault="006D3A53" w:rsidP="0032691A">
      <w:pPr>
        <w:pStyle w:val="NoSpacing"/>
        <w:numPr>
          <w:ilvl w:val="0"/>
          <w:numId w:val="37"/>
        </w:numPr>
        <w:ind w:left="360"/>
        <w:rPr>
          <w:rFonts w:ascii="Verdana" w:hAnsi="Verdana"/>
          <w:sz w:val="24"/>
          <w:szCs w:val="24"/>
        </w:rPr>
      </w:pPr>
      <w:r w:rsidRPr="00212850">
        <w:rPr>
          <w:rFonts w:ascii="Verdana" w:hAnsi="Verdana"/>
          <w:sz w:val="24"/>
          <w:szCs w:val="24"/>
        </w:rPr>
        <w:t>examining</w:t>
      </w:r>
    </w:p>
    <w:p w:rsidR="00CC679B" w:rsidRDefault="00CC679B" w:rsidP="00760F12">
      <w:pPr>
        <w:pStyle w:val="NoSpacing"/>
        <w:ind w:left="-720"/>
        <w:rPr>
          <w:rFonts w:ascii="Verdana" w:hAnsi="Verdana"/>
          <w:sz w:val="24"/>
          <w:szCs w:val="24"/>
        </w:rPr>
      </w:pPr>
    </w:p>
    <w:p w:rsidR="006A58CA" w:rsidRDefault="006A58CA" w:rsidP="00760F12">
      <w:pPr>
        <w:pStyle w:val="NoSpacing"/>
        <w:ind w:left="-720"/>
        <w:rPr>
          <w:rFonts w:ascii="Verdana" w:hAnsi="Verdana"/>
          <w:sz w:val="24"/>
          <w:szCs w:val="24"/>
        </w:rPr>
      </w:pPr>
    </w:p>
    <w:p w:rsidR="006A58CA" w:rsidRDefault="006A58CA" w:rsidP="00760F12">
      <w:pPr>
        <w:pStyle w:val="NoSpacing"/>
        <w:ind w:left="-720"/>
        <w:rPr>
          <w:rFonts w:ascii="Verdana" w:hAnsi="Verdana"/>
          <w:sz w:val="24"/>
          <w:szCs w:val="24"/>
        </w:rPr>
      </w:pPr>
    </w:p>
    <w:p w:rsidR="006A58CA" w:rsidRDefault="006A58CA" w:rsidP="00760F12">
      <w:pPr>
        <w:pStyle w:val="NoSpacing"/>
        <w:ind w:left="-720"/>
        <w:rPr>
          <w:rFonts w:ascii="Verdana" w:hAnsi="Verdana"/>
          <w:sz w:val="24"/>
          <w:szCs w:val="24"/>
        </w:rPr>
      </w:pPr>
    </w:p>
    <w:p w:rsidR="006A58CA" w:rsidRPr="00F20F3E" w:rsidRDefault="006A58CA" w:rsidP="00760F12">
      <w:pPr>
        <w:pStyle w:val="NoSpacing"/>
        <w:ind w:left="-720"/>
        <w:rPr>
          <w:rFonts w:ascii="Verdana" w:hAnsi="Verdana"/>
          <w:sz w:val="24"/>
          <w:szCs w:val="24"/>
        </w:rPr>
      </w:pPr>
    </w:p>
    <w:p w:rsidR="00F20F3E" w:rsidRDefault="00CC679B" w:rsidP="006A58CA">
      <w:pPr>
        <w:pStyle w:val="NoSpacing"/>
        <w:numPr>
          <w:ilvl w:val="0"/>
          <w:numId w:val="38"/>
        </w:numPr>
        <w:spacing w:after="240"/>
        <w:ind w:left="-360" w:hanging="540"/>
        <w:rPr>
          <w:rFonts w:ascii="Verdana" w:hAnsi="Verdana"/>
          <w:sz w:val="24"/>
          <w:szCs w:val="24"/>
        </w:rPr>
      </w:pPr>
      <w:r w:rsidRPr="00F20F3E">
        <w:rPr>
          <w:rFonts w:ascii="Verdana" w:hAnsi="Verdana"/>
          <w:sz w:val="24"/>
          <w:szCs w:val="24"/>
        </w:rPr>
        <w:lastRenderedPageBreak/>
        <w:t xml:space="preserve">Lubricating oil and grease kept underground shall be stored in fireproof, </w:t>
      </w:r>
      <w:r w:rsidR="00E07FD5">
        <w:rPr>
          <w:rFonts w:ascii="Verdana" w:hAnsi="Verdana"/>
          <w:sz w:val="24"/>
          <w:szCs w:val="24"/>
        </w:rPr>
        <w:t xml:space="preserve">___________ </w:t>
      </w:r>
      <w:r w:rsidRPr="00F20F3E">
        <w:rPr>
          <w:rFonts w:ascii="Verdana" w:hAnsi="Verdana"/>
          <w:sz w:val="24"/>
          <w:szCs w:val="24"/>
        </w:rPr>
        <w:t>met</w:t>
      </w:r>
      <w:r w:rsidR="00FE1B69">
        <w:rPr>
          <w:rFonts w:ascii="Verdana" w:hAnsi="Verdana"/>
          <w:sz w:val="24"/>
          <w:szCs w:val="24"/>
        </w:rPr>
        <w:t>al containers.</w:t>
      </w:r>
    </w:p>
    <w:p w:rsidR="006D3A53" w:rsidRDefault="006D3A53" w:rsidP="0032691A">
      <w:pPr>
        <w:pStyle w:val="NoSpacing"/>
        <w:numPr>
          <w:ilvl w:val="0"/>
          <w:numId w:val="44"/>
        </w:numPr>
        <w:ind w:left="360"/>
        <w:rPr>
          <w:rFonts w:ascii="Verdana" w:hAnsi="Verdana"/>
          <w:sz w:val="24"/>
          <w:szCs w:val="24"/>
        </w:rPr>
      </w:pPr>
      <w:r>
        <w:rPr>
          <w:rFonts w:ascii="Verdana" w:hAnsi="Verdana"/>
          <w:sz w:val="24"/>
          <w:szCs w:val="24"/>
        </w:rPr>
        <w:t>locked</w:t>
      </w:r>
    </w:p>
    <w:p w:rsidR="006D3A53" w:rsidRDefault="006D3A53" w:rsidP="0032691A">
      <w:pPr>
        <w:pStyle w:val="NoSpacing"/>
        <w:numPr>
          <w:ilvl w:val="0"/>
          <w:numId w:val="44"/>
        </w:numPr>
        <w:ind w:left="360"/>
        <w:rPr>
          <w:rFonts w:ascii="Verdana" w:hAnsi="Verdana"/>
          <w:sz w:val="24"/>
          <w:szCs w:val="24"/>
        </w:rPr>
      </w:pPr>
      <w:r>
        <w:rPr>
          <w:rFonts w:ascii="Verdana" w:hAnsi="Verdana"/>
          <w:sz w:val="24"/>
          <w:szCs w:val="24"/>
        </w:rPr>
        <w:t>clean</w:t>
      </w:r>
    </w:p>
    <w:p w:rsidR="006D3A53" w:rsidRPr="00E07FD5" w:rsidRDefault="006D3A53" w:rsidP="0032691A">
      <w:pPr>
        <w:pStyle w:val="NoSpacing"/>
        <w:numPr>
          <w:ilvl w:val="0"/>
          <w:numId w:val="44"/>
        </w:numPr>
        <w:ind w:left="360"/>
        <w:rPr>
          <w:rFonts w:ascii="Verdana" w:hAnsi="Verdana"/>
          <w:color w:val="FF0000"/>
          <w:sz w:val="24"/>
          <w:szCs w:val="24"/>
        </w:rPr>
      </w:pPr>
      <w:r w:rsidRPr="00E07FD5">
        <w:rPr>
          <w:rFonts w:ascii="Verdana" w:hAnsi="Verdana"/>
          <w:color w:val="FF0000"/>
          <w:sz w:val="24"/>
          <w:szCs w:val="24"/>
        </w:rPr>
        <w:t>closed</w:t>
      </w:r>
      <w:r w:rsidR="00E07FD5" w:rsidRPr="00E07FD5">
        <w:rPr>
          <w:rFonts w:ascii="Verdana" w:hAnsi="Verdana"/>
          <w:color w:val="FF0000"/>
          <w:sz w:val="24"/>
          <w:szCs w:val="24"/>
        </w:rPr>
        <w:t>*</w:t>
      </w:r>
    </w:p>
    <w:p w:rsidR="006D3A53" w:rsidRDefault="00E07FD5" w:rsidP="0032691A">
      <w:pPr>
        <w:pStyle w:val="NoSpacing"/>
        <w:numPr>
          <w:ilvl w:val="0"/>
          <w:numId w:val="44"/>
        </w:numPr>
        <w:ind w:left="360"/>
        <w:rPr>
          <w:rFonts w:ascii="Verdana" w:hAnsi="Verdana"/>
          <w:sz w:val="24"/>
          <w:szCs w:val="24"/>
        </w:rPr>
      </w:pPr>
      <w:r>
        <w:rPr>
          <w:rFonts w:ascii="Verdana" w:hAnsi="Verdana"/>
          <w:sz w:val="24"/>
          <w:szCs w:val="24"/>
        </w:rPr>
        <w:t>secure</w:t>
      </w:r>
    </w:p>
    <w:p w:rsidR="00CC679B" w:rsidRDefault="00CC679B" w:rsidP="00760F12">
      <w:pPr>
        <w:pStyle w:val="NoSpacing"/>
        <w:ind w:left="-720"/>
        <w:rPr>
          <w:rFonts w:ascii="Verdana" w:hAnsi="Verdana"/>
          <w:sz w:val="24"/>
          <w:szCs w:val="24"/>
        </w:rPr>
      </w:pPr>
    </w:p>
    <w:p w:rsidR="00F20F3E" w:rsidRDefault="00CC679B" w:rsidP="006A58CA">
      <w:pPr>
        <w:pStyle w:val="NoSpacing"/>
        <w:numPr>
          <w:ilvl w:val="0"/>
          <w:numId w:val="38"/>
        </w:numPr>
        <w:spacing w:after="240"/>
        <w:ind w:left="-360" w:hanging="540"/>
        <w:rPr>
          <w:rFonts w:ascii="Verdana" w:hAnsi="Verdana"/>
          <w:sz w:val="24"/>
          <w:szCs w:val="24"/>
        </w:rPr>
      </w:pPr>
      <w:r w:rsidRPr="00F20F3E">
        <w:rPr>
          <w:rFonts w:ascii="Verdana" w:hAnsi="Verdana"/>
          <w:sz w:val="24"/>
          <w:szCs w:val="24"/>
        </w:rPr>
        <w:t>The results of the preshift examination must be recorded in a book, provided for that purpose on the surface, before any persons other than the certified persons may enter any underg</w:t>
      </w:r>
      <w:r w:rsidR="00FE1B69">
        <w:rPr>
          <w:rFonts w:ascii="Verdana" w:hAnsi="Verdana"/>
          <w:sz w:val="24"/>
          <w:szCs w:val="24"/>
        </w:rPr>
        <w:t>round areas.</w:t>
      </w:r>
    </w:p>
    <w:p w:rsidR="004464C6" w:rsidRPr="00D92A8F" w:rsidRDefault="004464C6" w:rsidP="004260A9">
      <w:pPr>
        <w:pStyle w:val="NoSpacing"/>
        <w:numPr>
          <w:ilvl w:val="0"/>
          <w:numId w:val="45"/>
        </w:numPr>
        <w:ind w:left="360"/>
        <w:rPr>
          <w:rFonts w:ascii="Verdana" w:hAnsi="Verdana"/>
          <w:color w:val="FF0000"/>
          <w:sz w:val="24"/>
          <w:szCs w:val="24"/>
        </w:rPr>
      </w:pPr>
      <w:r w:rsidRPr="00D92A8F">
        <w:rPr>
          <w:rFonts w:ascii="Verdana" w:hAnsi="Verdana"/>
          <w:color w:val="FF0000"/>
          <w:sz w:val="24"/>
          <w:szCs w:val="24"/>
        </w:rPr>
        <w:t>True</w:t>
      </w:r>
      <w:r w:rsidR="00D92A8F" w:rsidRPr="00D92A8F">
        <w:rPr>
          <w:rFonts w:ascii="Verdana" w:hAnsi="Verdana"/>
          <w:color w:val="FF0000"/>
          <w:sz w:val="24"/>
          <w:szCs w:val="24"/>
        </w:rPr>
        <w:t>*</w:t>
      </w:r>
    </w:p>
    <w:p w:rsidR="004464C6" w:rsidRPr="00F20F3E" w:rsidRDefault="004464C6" w:rsidP="004260A9">
      <w:pPr>
        <w:pStyle w:val="NoSpacing"/>
        <w:numPr>
          <w:ilvl w:val="0"/>
          <w:numId w:val="45"/>
        </w:numPr>
        <w:ind w:left="360"/>
        <w:rPr>
          <w:rFonts w:ascii="Verdana" w:hAnsi="Verdana"/>
          <w:sz w:val="24"/>
          <w:szCs w:val="24"/>
        </w:rPr>
      </w:pPr>
      <w:r>
        <w:rPr>
          <w:rFonts w:ascii="Verdana" w:hAnsi="Verdana"/>
          <w:sz w:val="24"/>
          <w:szCs w:val="24"/>
        </w:rPr>
        <w:t>False</w:t>
      </w:r>
    </w:p>
    <w:p w:rsidR="00CC679B" w:rsidRDefault="00CC679B" w:rsidP="00760F12">
      <w:pPr>
        <w:pStyle w:val="NoSpacing"/>
        <w:ind w:left="-720"/>
        <w:rPr>
          <w:rFonts w:ascii="Verdana" w:hAnsi="Verdana"/>
          <w:sz w:val="24"/>
          <w:szCs w:val="24"/>
        </w:rPr>
      </w:pPr>
    </w:p>
    <w:p w:rsidR="00F20F3E" w:rsidRDefault="00CC679B" w:rsidP="006A58CA">
      <w:pPr>
        <w:pStyle w:val="NoSpacing"/>
        <w:numPr>
          <w:ilvl w:val="0"/>
          <w:numId w:val="39"/>
        </w:numPr>
        <w:spacing w:after="240"/>
        <w:ind w:left="-360" w:hanging="540"/>
        <w:rPr>
          <w:rFonts w:ascii="Verdana" w:hAnsi="Verdana"/>
          <w:sz w:val="24"/>
          <w:szCs w:val="24"/>
        </w:rPr>
      </w:pPr>
      <w:r w:rsidRPr="00F20F3E">
        <w:rPr>
          <w:rFonts w:ascii="Verdana" w:hAnsi="Verdana"/>
          <w:sz w:val="24"/>
          <w:szCs w:val="24"/>
        </w:rPr>
        <w:t xml:space="preserve">All fire suppression devices shall be visually inspected at least once </w:t>
      </w:r>
      <w:r w:rsidR="004464C6">
        <w:rPr>
          <w:rFonts w:ascii="Verdana" w:hAnsi="Verdana"/>
          <w:sz w:val="24"/>
          <w:szCs w:val="24"/>
        </w:rPr>
        <w:t>__________</w:t>
      </w:r>
      <w:r w:rsidRPr="00F20F3E">
        <w:rPr>
          <w:rFonts w:ascii="Verdana" w:hAnsi="Verdana"/>
          <w:sz w:val="24"/>
          <w:szCs w:val="24"/>
        </w:rPr>
        <w:t xml:space="preserve"> by a person qualified to make such insp</w:t>
      </w:r>
      <w:r w:rsidR="00FE1B69">
        <w:rPr>
          <w:rFonts w:ascii="Verdana" w:hAnsi="Verdana"/>
          <w:sz w:val="24"/>
          <w:szCs w:val="24"/>
        </w:rPr>
        <w:t>ections.</w:t>
      </w:r>
    </w:p>
    <w:p w:rsidR="004464C6" w:rsidRDefault="004464C6" w:rsidP="004260A9">
      <w:pPr>
        <w:pStyle w:val="NoSpacing"/>
        <w:numPr>
          <w:ilvl w:val="0"/>
          <w:numId w:val="46"/>
        </w:numPr>
        <w:ind w:left="360"/>
        <w:rPr>
          <w:rFonts w:ascii="Verdana" w:hAnsi="Verdana"/>
          <w:sz w:val="24"/>
          <w:szCs w:val="24"/>
        </w:rPr>
      </w:pPr>
      <w:r>
        <w:rPr>
          <w:rFonts w:ascii="Verdana" w:hAnsi="Verdana"/>
          <w:sz w:val="24"/>
          <w:szCs w:val="24"/>
        </w:rPr>
        <w:t>each 30 days</w:t>
      </w:r>
    </w:p>
    <w:p w:rsidR="004464C6" w:rsidRPr="004464C6" w:rsidRDefault="004464C6" w:rsidP="004260A9">
      <w:pPr>
        <w:pStyle w:val="NoSpacing"/>
        <w:numPr>
          <w:ilvl w:val="0"/>
          <w:numId w:val="46"/>
        </w:numPr>
        <w:ind w:left="360"/>
        <w:rPr>
          <w:rFonts w:ascii="Verdana" w:hAnsi="Verdana"/>
          <w:color w:val="FF0000"/>
          <w:sz w:val="24"/>
          <w:szCs w:val="24"/>
        </w:rPr>
      </w:pPr>
      <w:r w:rsidRPr="004464C6">
        <w:rPr>
          <w:rFonts w:ascii="Verdana" w:hAnsi="Verdana"/>
          <w:color w:val="FF0000"/>
          <w:sz w:val="24"/>
          <w:szCs w:val="24"/>
        </w:rPr>
        <w:t>each week*</w:t>
      </w:r>
    </w:p>
    <w:p w:rsidR="004464C6" w:rsidRDefault="004464C6" w:rsidP="004260A9">
      <w:pPr>
        <w:pStyle w:val="NoSpacing"/>
        <w:numPr>
          <w:ilvl w:val="0"/>
          <w:numId w:val="46"/>
        </w:numPr>
        <w:ind w:left="360"/>
        <w:rPr>
          <w:rFonts w:ascii="Verdana" w:hAnsi="Verdana"/>
          <w:sz w:val="24"/>
          <w:szCs w:val="24"/>
        </w:rPr>
      </w:pPr>
      <w:r>
        <w:rPr>
          <w:rFonts w:ascii="Verdana" w:hAnsi="Verdana"/>
          <w:sz w:val="24"/>
          <w:szCs w:val="24"/>
        </w:rPr>
        <w:t>each 31 days</w:t>
      </w:r>
    </w:p>
    <w:p w:rsidR="004464C6" w:rsidRPr="00F20F3E" w:rsidRDefault="004464C6" w:rsidP="004260A9">
      <w:pPr>
        <w:pStyle w:val="NoSpacing"/>
        <w:numPr>
          <w:ilvl w:val="0"/>
          <w:numId w:val="46"/>
        </w:numPr>
        <w:ind w:left="360"/>
        <w:rPr>
          <w:rFonts w:ascii="Verdana" w:hAnsi="Verdana"/>
          <w:sz w:val="24"/>
          <w:szCs w:val="24"/>
        </w:rPr>
      </w:pPr>
      <w:r>
        <w:rPr>
          <w:rFonts w:ascii="Verdana" w:hAnsi="Verdana"/>
          <w:sz w:val="24"/>
          <w:szCs w:val="24"/>
        </w:rPr>
        <w:t>each 6 months</w:t>
      </w:r>
    </w:p>
    <w:p w:rsidR="00CC679B" w:rsidRDefault="00CC679B" w:rsidP="00760F12">
      <w:pPr>
        <w:pStyle w:val="NoSpacing"/>
        <w:ind w:left="-720"/>
        <w:rPr>
          <w:rFonts w:ascii="Verdana" w:hAnsi="Verdana"/>
          <w:sz w:val="24"/>
          <w:szCs w:val="24"/>
        </w:rPr>
      </w:pPr>
    </w:p>
    <w:p w:rsidR="00F20F3E" w:rsidRDefault="00CC679B" w:rsidP="006A58CA">
      <w:pPr>
        <w:pStyle w:val="NoSpacing"/>
        <w:numPr>
          <w:ilvl w:val="0"/>
          <w:numId w:val="40"/>
        </w:numPr>
        <w:spacing w:after="240"/>
        <w:ind w:left="-360" w:hanging="540"/>
        <w:rPr>
          <w:rFonts w:ascii="Verdana" w:hAnsi="Verdana"/>
          <w:sz w:val="24"/>
          <w:szCs w:val="24"/>
        </w:rPr>
      </w:pPr>
      <w:proofErr w:type="spellStart"/>
      <w:r w:rsidRPr="00F20F3E">
        <w:rPr>
          <w:rFonts w:ascii="Verdana" w:hAnsi="Verdana"/>
          <w:sz w:val="24"/>
          <w:szCs w:val="24"/>
        </w:rPr>
        <w:t>Preshift</w:t>
      </w:r>
      <w:proofErr w:type="spellEnd"/>
      <w:r w:rsidRPr="00F20F3E">
        <w:rPr>
          <w:rFonts w:ascii="Verdana" w:hAnsi="Verdana"/>
          <w:sz w:val="24"/>
          <w:szCs w:val="24"/>
        </w:rPr>
        <w:t xml:space="preserve"> examinations are made by persons designated by the </w:t>
      </w:r>
      <w:r w:rsidR="00FE1B69">
        <w:rPr>
          <w:rFonts w:ascii="Verdana" w:hAnsi="Verdana"/>
          <w:sz w:val="24"/>
          <w:szCs w:val="24"/>
        </w:rPr>
        <w:t>operator.</w:t>
      </w:r>
    </w:p>
    <w:p w:rsidR="00727610" w:rsidRDefault="00727610" w:rsidP="004260A9">
      <w:pPr>
        <w:pStyle w:val="NoSpacing"/>
        <w:numPr>
          <w:ilvl w:val="0"/>
          <w:numId w:val="47"/>
        </w:numPr>
        <w:ind w:left="360"/>
        <w:rPr>
          <w:rFonts w:ascii="Verdana" w:hAnsi="Verdana"/>
          <w:sz w:val="24"/>
          <w:szCs w:val="24"/>
        </w:rPr>
      </w:pPr>
      <w:r>
        <w:rPr>
          <w:rFonts w:ascii="Verdana" w:hAnsi="Verdana"/>
          <w:sz w:val="24"/>
          <w:szCs w:val="24"/>
        </w:rPr>
        <w:t>approved</w:t>
      </w:r>
    </w:p>
    <w:p w:rsidR="00727610" w:rsidRDefault="00727610" w:rsidP="004260A9">
      <w:pPr>
        <w:pStyle w:val="NoSpacing"/>
        <w:numPr>
          <w:ilvl w:val="0"/>
          <w:numId w:val="47"/>
        </w:numPr>
        <w:ind w:left="360"/>
        <w:rPr>
          <w:rFonts w:ascii="Verdana" w:hAnsi="Verdana"/>
          <w:sz w:val="24"/>
          <w:szCs w:val="24"/>
        </w:rPr>
      </w:pPr>
      <w:r>
        <w:rPr>
          <w:rFonts w:ascii="Verdana" w:hAnsi="Verdana"/>
          <w:sz w:val="24"/>
          <w:szCs w:val="24"/>
        </w:rPr>
        <w:t>employed</w:t>
      </w:r>
    </w:p>
    <w:p w:rsidR="00727610" w:rsidRPr="00727610" w:rsidRDefault="00727610" w:rsidP="004260A9">
      <w:pPr>
        <w:pStyle w:val="NoSpacing"/>
        <w:numPr>
          <w:ilvl w:val="0"/>
          <w:numId w:val="47"/>
        </w:numPr>
        <w:ind w:left="360"/>
        <w:rPr>
          <w:rFonts w:ascii="Verdana" w:hAnsi="Verdana"/>
          <w:color w:val="FF0000"/>
          <w:sz w:val="24"/>
          <w:szCs w:val="24"/>
        </w:rPr>
      </w:pPr>
      <w:r w:rsidRPr="00727610">
        <w:rPr>
          <w:rFonts w:ascii="Verdana" w:hAnsi="Verdana"/>
          <w:color w:val="FF0000"/>
          <w:sz w:val="24"/>
          <w:szCs w:val="24"/>
        </w:rPr>
        <w:t>designated*</w:t>
      </w:r>
    </w:p>
    <w:p w:rsidR="00727610" w:rsidRDefault="00727610" w:rsidP="004260A9">
      <w:pPr>
        <w:pStyle w:val="NoSpacing"/>
        <w:numPr>
          <w:ilvl w:val="0"/>
          <w:numId w:val="47"/>
        </w:numPr>
        <w:ind w:left="360"/>
        <w:rPr>
          <w:rFonts w:ascii="Verdana" w:hAnsi="Verdana"/>
          <w:sz w:val="24"/>
          <w:szCs w:val="24"/>
        </w:rPr>
      </w:pPr>
      <w:r>
        <w:rPr>
          <w:rFonts w:ascii="Verdana" w:hAnsi="Verdana"/>
          <w:sz w:val="24"/>
          <w:szCs w:val="24"/>
        </w:rPr>
        <w:t>assigned</w:t>
      </w:r>
    </w:p>
    <w:p w:rsidR="00CC679B" w:rsidRDefault="00CC679B" w:rsidP="00760F12">
      <w:pPr>
        <w:pStyle w:val="NoSpacing"/>
        <w:ind w:left="-720"/>
        <w:rPr>
          <w:rFonts w:ascii="Verdana" w:hAnsi="Verdana"/>
          <w:sz w:val="24"/>
          <w:szCs w:val="24"/>
        </w:rPr>
      </w:pPr>
    </w:p>
    <w:p w:rsidR="00CC679B" w:rsidRDefault="00CC679B" w:rsidP="006A58CA">
      <w:pPr>
        <w:pStyle w:val="NoSpacing"/>
        <w:numPr>
          <w:ilvl w:val="0"/>
          <w:numId w:val="41"/>
        </w:numPr>
        <w:spacing w:after="240"/>
        <w:ind w:left="-360" w:hanging="540"/>
        <w:rPr>
          <w:rFonts w:ascii="Verdana" w:hAnsi="Verdana"/>
          <w:sz w:val="24"/>
          <w:szCs w:val="24"/>
        </w:rPr>
      </w:pPr>
      <w:r w:rsidRPr="00F20F3E">
        <w:rPr>
          <w:rFonts w:ascii="Verdana" w:hAnsi="Verdana"/>
          <w:sz w:val="24"/>
          <w:szCs w:val="24"/>
        </w:rPr>
        <w:t>A bar for taking down loose material shall be available in the working place or on all face equipment except haulage equipment.</w:t>
      </w:r>
    </w:p>
    <w:p w:rsidR="00202C96" w:rsidRPr="00202C96" w:rsidRDefault="00202C96" w:rsidP="004260A9">
      <w:pPr>
        <w:pStyle w:val="NoSpacing"/>
        <w:numPr>
          <w:ilvl w:val="0"/>
          <w:numId w:val="48"/>
        </w:numPr>
        <w:ind w:left="360"/>
        <w:rPr>
          <w:rFonts w:ascii="Verdana" w:hAnsi="Verdana"/>
          <w:color w:val="FF0000"/>
          <w:sz w:val="24"/>
          <w:szCs w:val="24"/>
        </w:rPr>
      </w:pPr>
      <w:r w:rsidRPr="00202C96">
        <w:rPr>
          <w:rFonts w:ascii="Verdana" w:hAnsi="Verdana"/>
          <w:color w:val="FF0000"/>
          <w:sz w:val="24"/>
          <w:szCs w:val="24"/>
        </w:rPr>
        <w:t>haulage*</w:t>
      </w:r>
    </w:p>
    <w:p w:rsidR="00202C96" w:rsidRDefault="00202C96" w:rsidP="004260A9">
      <w:pPr>
        <w:pStyle w:val="NoSpacing"/>
        <w:numPr>
          <w:ilvl w:val="0"/>
          <w:numId w:val="48"/>
        </w:numPr>
        <w:ind w:left="360"/>
        <w:rPr>
          <w:rFonts w:ascii="Verdana" w:hAnsi="Verdana"/>
          <w:sz w:val="24"/>
          <w:szCs w:val="24"/>
        </w:rPr>
      </w:pPr>
      <w:r>
        <w:rPr>
          <w:rFonts w:ascii="Verdana" w:hAnsi="Verdana"/>
          <w:sz w:val="24"/>
          <w:szCs w:val="24"/>
        </w:rPr>
        <w:t>spare</w:t>
      </w:r>
    </w:p>
    <w:p w:rsidR="00202C96" w:rsidRDefault="00202C96" w:rsidP="004260A9">
      <w:pPr>
        <w:pStyle w:val="NoSpacing"/>
        <w:numPr>
          <w:ilvl w:val="0"/>
          <w:numId w:val="48"/>
        </w:numPr>
        <w:ind w:left="360"/>
        <w:rPr>
          <w:rFonts w:ascii="Verdana" w:hAnsi="Verdana"/>
          <w:sz w:val="24"/>
          <w:szCs w:val="24"/>
        </w:rPr>
      </w:pPr>
      <w:r>
        <w:rPr>
          <w:rFonts w:ascii="Verdana" w:hAnsi="Verdana"/>
          <w:sz w:val="24"/>
          <w:szCs w:val="24"/>
        </w:rPr>
        <w:t>permissible</w:t>
      </w:r>
    </w:p>
    <w:p w:rsidR="00202C96" w:rsidRDefault="00202C96" w:rsidP="004260A9">
      <w:pPr>
        <w:pStyle w:val="NoSpacing"/>
        <w:numPr>
          <w:ilvl w:val="0"/>
          <w:numId w:val="48"/>
        </w:numPr>
        <w:ind w:left="360"/>
        <w:rPr>
          <w:rFonts w:ascii="Verdana" w:hAnsi="Verdana"/>
          <w:sz w:val="24"/>
          <w:szCs w:val="24"/>
        </w:rPr>
      </w:pPr>
      <w:r>
        <w:rPr>
          <w:rFonts w:ascii="Verdana" w:hAnsi="Verdana"/>
          <w:sz w:val="24"/>
          <w:szCs w:val="24"/>
        </w:rPr>
        <w:t>diesel</w:t>
      </w:r>
    </w:p>
    <w:p w:rsidR="00F20F3E" w:rsidRDefault="00F20F3E" w:rsidP="00760F12">
      <w:pPr>
        <w:pStyle w:val="NoSpacing"/>
        <w:ind w:left="-720"/>
        <w:rPr>
          <w:rFonts w:ascii="Verdana" w:hAnsi="Verdana"/>
          <w:sz w:val="24"/>
          <w:szCs w:val="24"/>
        </w:rPr>
      </w:pPr>
    </w:p>
    <w:p w:rsidR="00F20F3E" w:rsidRDefault="00CC679B" w:rsidP="006A58CA">
      <w:pPr>
        <w:pStyle w:val="NoSpacing"/>
        <w:numPr>
          <w:ilvl w:val="0"/>
          <w:numId w:val="42"/>
        </w:numPr>
        <w:spacing w:after="240"/>
        <w:ind w:left="-360" w:hanging="540"/>
        <w:rPr>
          <w:rFonts w:ascii="Verdana" w:hAnsi="Verdana"/>
          <w:sz w:val="24"/>
          <w:szCs w:val="24"/>
        </w:rPr>
      </w:pPr>
      <w:bookmarkStart w:id="1" w:name="page3"/>
      <w:bookmarkEnd w:id="1"/>
      <w:r w:rsidRPr="00F20F3E">
        <w:rPr>
          <w:rFonts w:ascii="Verdana" w:hAnsi="Verdana"/>
          <w:sz w:val="24"/>
          <w:szCs w:val="24"/>
        </w:rPr>
        <w:t xml:space="preserve">The operator must establish </w:t>
      </w:r>
      <w:r w:rsidR="00B70756">
        <w:rPr>
          <w:rFonts w:ascii="Verdana" w:hAnsi="Verdana"/>
          <w:sz w:val="24"/>
          <w:szCs w:val="24"/>
        </w:rPr>
        <w:t xml:space="preserve">______________ </w:t>
      </w:r>
      <w:r w:rsidRPr="00F20F3E">
        <w:rPr>
          <w:rFonts w:ascii="Verdana" w:hAnsi="Verdana"/>
          <w:sz w:val="24"/>
          <w:szCs w:val="24"/>
        </w:rPr>
        <w:t>of time subject to the required preshift examinations.</w:t>
      </w:r>
    </w:p>
    <w:p w:rsidR="00B70756" w:rsidRDefault="00B70756" w:rsidP="004260A9">
      <w:pPr>
        <w:pStyle w:val="NoSpacing"/>
        <w:numPr>
          <w:ilvl w:val="0"/>
          <w:numId w:val="49"/>
        </w:numPr>
        <w:ind w:left="360"/>
        <w:rPr>
          <w:rFonts w:ascii="Verdana" w:hAnsi="Verdana"/>
          <w:sz w:val="24"/>
          <w:szCs w:val="24"/>
        </w:rPr>
      </w:pPr>
      <w:r>
        <w:rPr>
          <w:rFonts w:ascii="Verdana" w:hAnsi="Verdana"/>
          <w:sz w:val="24"/>
          <w:szCs w:val="24"/>
        </w:rPr>
        <w:t>3</w:t>
      </w:r>
      <w:r w:rsidRPr="00F20F3E">
        <w:rPr>
          <w:rFonts w:ascii="Verdana" w:hAnsi="Verdana"/>
          <w:sz w:val="24"/>
          <w:szCs w:val="24"/>
        </w:rPr>
        <w:t>-hour intervals</w:t>
      </w:r>
    </w:p>
    <w:p w:rsidR="00B70756" w:rsidRPr="00B70756" w:rsidRDefault="00B70756" w:rsidP="004260A9">
      <w:pPr>
        <w:pStyle w:val="NoSpacing"/>
        <w:numPr>
          <w:ilvl w:val="0"/>
          <w:numId w:val="49"/>
        </w:numPr>
        <w:ind w:left="360"/>
        <w:rPr>
          <w:rFonts w:ascii="Verdana" w:hAnsi="Verdana"/>
          <w:color w:val="FF0000"/>
          <w:sz w:val="24"/>
          <w:szCs w:val="24"/>
        </w:rPr>
      </w:pPr>
      <w:r w:rsidRPr="00B70756">
        <w:rPr>
          <w:rFonts w:ascii="Verdana" w:hAnsi="Verdana"/>
          <w:color w:val="FF0000"/>
          <w:sz w:val="24"/>
          <w:szCs w:val="24"/>
        </w:rPr>
        <w:t>8-hour intervals*</w:t>
      </w:r>
    </w:p>
    <w:p w:rsidR="00B70756" w:rsidRDefault="00B70756" w:rsidP="004260A9">
      <w:pPr>
        <w:pStyle w:val="NoSpacing"/>
        <w:numPr>
          <w:ilvl w:val="0"/>
          <w:numId w:val="49"/>
        </w:numPr>
        <w:ind w:left="360"/>
        <w:rPr>
          <w:rFonts w:ascii="Verdana" w:hAnsi="Verdana"/>
          <w:sz w:val="24"/>
          <w:szCs w:val="24"/>
        </w:rPr>
      </w:pPr>
      <w:r>
        <w:rPr>
          <w:rFonts w:ascii="Verdana" w:hAnsi="Verdana"/>
          <w:sz w:val="24"/>
          <w:szCs w:val="24"/>
        </w:rPr>
        <w:t>6</w:t>
      </w:r>
      <w:r w:rsidRPr="00F20F3E">
        <w:rPr>
          <w:rFonts w:ascii="Verdana" w:hAnsi="Verdana"/>
          <w:sz w:val="24"/>
          <w:szCs w:val="24"/>
        </w:rPr>
        <w:t>-hour intervals</w:t>
      </w:r>
    </w:p>
    <w:p w:rsidR="00B70756" w:rsidRPr="00F20F3E" w:rsidRDefault="00B70756" w:rsidP="004260A9">
      <w:pPr>
        <w:pStyle w:val="NoSpacing"/>
        <w:numPr>
          <w:ilvl w:val="0"/>
          <w:numId w:val="49"/>
        </w:numPr>
        <w:ind w:left="360"/>
        <w:rPr>
          <w:rFonts w:ascii="Verdana" w:hAnsi="Verdana"/>
          <w:sz w:val="24"/>
          <w:szCs w:val="24"/>
        </w:rPr>
      </w:pPr>
      <w:r>
        <w:rPr>
          <w:rFonts w:ascii="Verdana" w:hAnsi="Verdana"/>
          <w:sz w:val="24"/>
          <w:szCs w:val="24"/>
        </w:rPr>
        <w:t>10</w:t>
      </w:r>
      <w:r w:rsidRPr="00F20F3E">
        <w:rPr>
          <w:rFonts w:ascii="Verdana" w:hAnsi="Verdana"/>
          <w:sz w:val="24"/>
          <w:szCs w:val="24"/>
        </w:rPr>
        <w:t>-hour intervals</w:t>
      </w: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lastRenderedPageBreak/>
        <w:t xml:space="preserve">In exhausting face ventilation systems, a mean entry velocity of at least </w:t>
      </w:r>
      <w:r w:rsidR="004464C6">
        <w:rPr>
          <w:rFonts w:ascii="Verdana" w:hAnsi="Verdana"/>
          <w:sz w:val="24"/>
          <w:szCs w:val="24"/>
        </w:rPr>
        <w:t>________</w:t>
      </w:r>
      <w:r w:rsidRPr="00F20F3E">
        <w:rPr>
          <w:rFonts w:ascii="Verdana" w:hAnsi="Verdana"/>
          <w:sz w:val="24"/>
          <w:szCs w:val="24"/>
        </w:rPr>
        <w:t xml:space="preserve"> feet per minute will reach each working face where coal is being cut mined</w:t>
      </w:r>
      <w:r w:rsidR="00FE1B69">
        <w:rPr>
          <w:rFonts w:ascii="Verdana" w:hAnsi="Verdana"/>
          <w:sz w:val="24"/>
          <w:szCs w:val="24"/>
        </w:rPr>
        <w:t xml:space="preserve"> or loaded.</w:t>
      </w:r>
    </w:p>
    <w:p w:rsidR="004464C6" w:rsidRDefault="004464C6" w:rsidP="004260A9">
      <w:pPr>
        <w:pStyle w:val="NoSpacing"/>
        <w:numPr>
          <w:ilvl w:val="0"/>
          <w:numId w:val="50"/>
        </w:numPr>
        <w:ind w:left="360"/>
        <w:rPr>
          <w:rFonts w:ascii="Verdana" w:hAnsi="Verdana"/>
          <w:sz w:val="24"/>
          <w:szCs w:val="24"/>
        </w:rPr>
      </w:pPr>
      <w:r>
        <w:rPr>
          <w:rFonts w:ascii="Verdana" w:hAnsi="Verdana"/>
          <w:sz w:val="24"/>
          <w:szCs w:val="24"/>
        </w:rPr>
        <w:t>120</w:t>
      </w:r>
    </w:p>
    <w:p w:rsidR="004464C6" w:rsidRPr="004464C6" w:rsidRDefault="004464C6" w:rsidP="004260A9">
      <w:pPr>
        <w:pStyle w:val="NoSpacing"/>
        <w:numPr>
          <w:ilvl w:val="0"/>
          <w:numId w:val="50"/>
        </w:numPr>
        <w:ind w:left="360"/>
        <w:rPr>
          <w:rFonts w:ascii="Verdana" w:hAnsi="Verdana"/>
          <w:color w:val="FF0000"/>
          <w:sz w:val="24"/>
          <w:szCs w:val="24"/>
        </w:rPr>
      </w:pPr>
      <w:r w:rsidRPr="004464C6">
        <w:rPr>
          <w:rFonts w:ascii="Verdana" w:hAnsi="Verdana"/>
          <w:color w:val="FF0000"/>
          <w:sz w:val="24"/>
          <w:szCs w:val="24"/>
        </w:rPr>
        <w:t>60*</w:t>
      </w:r>
    </w:p>
    <w:p w:rsidR="004464C6" w:rsidRDefault="004464C6" w:rsidP="004260A9">
      <w:pPr>
        <w:pStyle w:val="NoSpacing"/>
        <w:numPr>
          <w:ilvl w:val="0"/>
          <w:numId w:val="50"/>
        </w:numPr>
        <w:ind w:left="360"/>
        <w:rPr>
          <w:rFonts w:ascii="Verdana" w:hAnsi="Verdana"/>
          <w:sz w:val="24"/>
          <w:szCs w:val="24"/>
        </w:rPr>
      </w:pPr>
      <w:r>
        <w:rPr>
          <w:rFonts w:ascii="Verdana" w:hAnsi="Verdana"/>
          <w:sz w:val="24"/>
          <w:szCs w:val="24"/>
        </w:rPr>
        <w:t>80</w:t>
      </w:r>
    </w:p>
    <w:p w:rsidR="004464C6" w:rsidRDefault="004464C6" w:rsidP="004260A9">
      <w:pPr>
        <w:pStyle w:val="NoSpacing"/>
        <w:numPr>
          <w:ilvl w:val="0"/>
          <w:numId w:val="50"/>
        </w:numPr>
        <w:ind w:left="360"/>
        <w:rPr>
          <w:rFonts w:ascii="Verdana" w:hAnsi="Verdana"/>
          <w:sz w:val="24"/>
          <w:szCs w:val="24"/>
        </w:rPr>
      </w:pPr>
      <w:r>
        <w:rPr>
          <w:rFonts w:ascii="Verdana" w:hAnsi="Verdana"/>
          <w:sz w:val="24"/>
          <w:szCs w:val="24"/>
        </w:rPr>
        <w:t>100</w:t>
      </w:r>
    </w:p>
    <w:p w:rsidR="00FE1B69" w:rsidRPr="00F20F3E" w:rsidRDefault="00FE1B69" w:rsidP="00760F12">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Test holes, spaced at intervals specified in the roof control plan, shall be drilled to a depth at least </w:t>
      </w:r>
      <w:r w:rsidR="0026027C">
        <w:rPr>
          <w:rFonts w:ascii="Verdana" w:hAnsi="Verdana"/>
          <w:sz w:val="24"/>
          <w:szCs w:val="24"/>
        </w:rPr>
        <w:t>__________</w:t>
      </w:r>
      <w:r w:rsidRPr="00F20F3E">
        <w:rPr>
          <w:rFonts w:ascii="Verdana" w:hAnsi="Verdana"/>
          <w:sz w:val="24"/>
          <w:szCs w:val="24"/>
        </w:rPr>
        <w:t xml:space="preserve"> above the anchorage horizon of mechanically anchored t</w:t>
      </w:r>
      <w:r w:rsidR="004464C6">
        <w:rPr>
          <w:rFonts w:ascii="Verdana" w:hAnsi="Verdana"/>
          <w:sz w:val="24"/>
          <w:szCs w:val="24"/>
        </w:rPr>
        <w:t>ensioned roof bolts being used.</w:t>
      </w:r>
    </w:p>
    <w:p w:rsidR="004464C6" w:rsidRDefault="0026027C" w:rsidP="004260A9">
      <w:pPr>
        <w:pStyle w:val="NoSpacing"/>
        <w:numPr>
          <w:ilvl w:val="0"/>
          <w:numId w:val="51"/>
        </w:numPr>
        <w:ind w:left="360"/>
        <w:rPr>
          <w:rFonts w:ascii="Verdana" w:hAnsi="Verdana"/>
          <w:sz w:val="24"/>
          <w:szCs w:val="24"/>
        </w:rPr>
      </w:pPr>
      <w:r>
        <w:rPr>
          <w:rFonts w:ascii="Verdana" w:hAnsi="Verdana"/>
          <w:sz w:val="24"/>
          <w:szCs w:val="24"/>
        </w:rPr>
        <w:t>36</w:t>
      </w:r>
      <w:r w:rsidR="004464C6" w:rsidRPr="00F20F3E">
        <w:rPr>
          <w:rFonts w:ascii="Verdana" w:hAnsi="Verdana"/>
          <w:sz w:val="24"/>
          <w:szCs w:val="24"/>
        </w:rPr>
        <w:t xml:space="preserve"> inches</w:t>
      </w:r>
    </w:p>
    <w:p w:rsidR="004464C6" w:rsidRDefault="0026027C" w:rsidP="004260A9">
      <w:pPr>
        <w:pStyle w:val="NoSpacing"/>
        <w:numPr>
          <w:ilvl w:val="0"/>
          <w:numId w:val="51"/>
        </w:numPr>
        <w:ind w:left="360"/>
        <w:rPr>
          <w:rFonts w:ascii="Verdana" w:hAnsi="Verdana"/>
          <w:sz w:val="24"/>
          <w:szCs w:val="24"/>
        </w:rPr>
      </w:pPr>
      <w:r>
        <w:rPr>
          <w:rFonts w:ascii="Verdana" w:hAnsi="Verdana"/>
          <w:sz w:val="24"/>
          <w:szCs w:val="24"/>
        </w:rPr>
        <w:t>6</w:t>
      </w:r>
      <w:r w:rsidR="004464C6" w:rsidRPr="00F20F3E">
        <w:rPr>
          <w:rFonts w:ascii="Verdana" w:hAnsi="Verdana"/>
          <w:sz w:val="24"/>
          <w:szCs w:val="24"/>
        </w:rPr>
        <w:t xml:space="preserve"> inches</w:t>
      </w:r>
    </w:p>
    <w:p w:rsidR="004464C6" w:rsidRDefault="0026027C" w:rsidP="004260A9">
      <w:pPr>
        <w:pStyle w:val="NoSpacing"/>
        <w:numPr>
          <w:ilvl w:val="0"/>
          <w:numId w:val="51"/>
        </w:numPr>
        <w:ind w:left="360"/>
        <w:rPr>
          <w:rFonts w:ascii="Verdana" w:hAnsi="Verdana"/>
          <w:sz w:val="24"/>
          <w:szCs w:val="24"/>
        </w:rPr>
      </w:pPr>
      <w:r>
        <w:rPr>
          <w:rFonts w:ascii="Verdana" w:hAnsi="Verdana"/>
          <w:sz w:val="24"/>
          <w:szCs w:val="24"/>
        </w:rPr>
        <w:t>30</w:t>
      </w:r>
      <w:r w:rsidR="004464C6" w:rsidRPr="00F20F3E">
        <w:rPr>
          <w:rFonts w:ascii="Verdana" w:hAnsi="Verdana"/>
          <w:sz w:val="24"/>
          <w:szCs w:val="24"/>
        </w:rPr>
        <w:t xml:space="preserve"> inches</w:t>
      </w:r>
    </w:p>
    <w:p w:rsidR="004464C6" w:rsidRPr="0026027C" w:rsidRDefault="004464C6" w:rsidP="004260A9">
      <w:pPr>
        <w:pStyle w:val="NoSpacing"/>
        <w:numPr>
          <w:ilvl w:val="0"/>
          <w:numId w:val="51"/>
        </w:numPr>
        <w:ind w:left="360"/>
        <w:rPr>
          <w:rFonts w:ascii="Verdana" w:hAnsi="Verdana"/>
          <w:color w:val="FF0000"/>
          <w:sz w:val="24"/>
          <w:szCs w:val="24"/>
        </w:rPr>
      </w:pPr>
      <w:r w:rsidRPr="0026027C">
        <w:rPr>
          <w:rFonts w:ascii="Verdana" w:hAnsi="Verdana"/>
          <w:color w:val="FF0000"/>
          <w:sz w:val="24"/>
          <w:szCs w:val="24"/>
        </w:rPr>
        <w:t>12 inches</w:t>
      </w:r>
      <w:r w:rsidR="0026027C" w:rsidRPr="0026027C">
        <w:rPr>
          <w:rFonts w:ascii="Verdana" w:hAnsi="Verdana"/>
          <w:color w:val="FF0000"/>
          <w:sz w:val="24"/>
          <w:szCs w:val="24"/>
        </w:rPr>
        <w:t>*</w:t>
      </w:r>
    </w:p>
    <w:p w:rsidR="00CC679B" w:rsidRPr="00F20F3E" w:rsidRDefault="00CC679B" w:rsidP="00760F12">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Before implementing an approved revision to a roof control plan, all persons who are affected by the revision shall b</w:t>
      </w:r>
      <w:r w:rsidR="009E37E5">
        <w:rPr>
          <w:rFonts w:ascii="Verdana" w:hAnsi="Verdana"/>
          <w:sz w:val="24"/>
          <w:szCs w:val="24"/>
        </w:rPr>
        <w:t>e instructed in its provisions.</w:t>
      </w:r>
    </w:p>
    <w:p w:rsidR="009E37E5" w:rsidRDefault="009E37E5" w:rsidP="004260A9">
      <w:pPr>
        <w:pStyle w:val="NoSpacing"/>
        <w:numPr>
          <w:ilvl w:val="0"/>
          <w:numId w:val="52"/>
        </w:numPr>
        <w:ind w:left="360"/>
        <w:rPr>
          <w:rFonts w:ascii="Verdana" w:hAnsi="Verdana"/>
          <w:sz w:val="24"/>
          <w:szCs w:val="24"/>
        </w:rPr>
      </w:pPr>
      <w:r>
        <w:rPr>
          <w:rFonts w:ascii="Verdana" w:hAnsi="Verdana"/>
          <w:sz w:val="24"/>
          <w:szCs w:val="24"/>
        </w:rPr>
        <w:t>trained</w:t>
      </w:r>
    </w:p>
    <w:p w:rsidR="009E37E5" w:rsidRDefault="009E37E5" w:rsidP="004260A9">
      <w:pPr>
        <w:pStyle w:val="NoSpacing"/>
        <w:numPr>
          <w:ilvl w:val="0"/>
          <w:numId w:val="52"/>
        </w:numPr>
        <w:ind w:left="360"/>
        <w:rPr>
          <w:rFonts w:ascii="Verdana" w:hAnsi="Verdana"/>
          <w:sz w:val="24"/>
          <w:szCs w:val="24"/>
        </w:rPr>
      </w:pPr>
      <w:r>
        <w:rPr>
          <w:rFonts w:ascii="Verdana" w:hAnsi="Verdana"/>
          <w:sz w:val="24"/>
          <w:szCs w:val="24"/>
        </w:rPr>
        <w:t>certified</w:t>
      </w:r>
    </w:p>
    <w:p w:rsidR="009E37E5" w:rsidRPr="009E37E5" w:rsidRDefault="009E37E5" w:rsidP="004260A9">
      <w:pPr>
        <w:pStyle w:val="NoSpacing"/>
        <w:numPr>
          <w:ilvl w:val="0"/>
          <w:numId w:val="52"/>
        </w:numPr>
        <w:ind w:left="360"/>
        <w:rPr>
          <w:rFonts w:ascii="Verdana" w:hAnsi="Verdana"/>
          <w:color w:val="FF0000"/>
          <w:sz w:val="24"/>
          <w:szCs w:val="24"/>
        </w:rPr>
      </w:pPr>
      <w:r w:rsidRPr="009E37E5">
        <w:rPr>
          <w:rFonts w:ascii="Verdana" w:hAnsi="Verdana"/>
          <w:color w:val="FF0000"/>
          <w:sz w:val="24"/>
          <w:szCs w:val="24"/>
        </w:rPr>
        <w:t>instructed*</w:t>
      </w:r>
    </w:p>
    <w:p w:rsidR="009E37E5" w:rsidRDefault="009E37E5" w:rsidP="004260A9">
      <w:pPr>
        <w:pStyle w:val="NoSpacing"/>
        <w:numPr>
          <w:ilvl w:val="0"/>
          <w:numId w:val="52"/>
        </w:numPr>
        <w:ind w:left="360"/>
        <w:rPr>
          <w:rFonts w:ascii="Verdana" w:hAnsi="Verdana"/>
          <w:sz w:val="24"/>
          <w:szCs w:val="24"/>
        </w:rPr>
      </w:pPr>
      <w:r>
        <w:rPr>
          <w:rFonts w:ascii="Verdana" w:hAnsi="Verdana"/>
          <w:sz w:val="24"/>
          <w:szCs w:val="24"/>
        </w:rPr>
        <w:t>qualified</w:t>
      </w:r>
    </w:p>
    <w:p w:rsidR="00CC679B" w:rsidRPr="00F20F3E" w:rsidRDefault="00CC679B" w:rsidP="00760F12">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A minimum quantity of </w:t>
      </w:r>
      <w:r w:rsidR="0026027C">
        <w:rPr>
          <w:rFonts w:ascii="Verdana" w:hAnsi="Verdana"/>
          <w:sz w:val="24"/>
          <w:szCs w:val="24"/>
        </w:rPr>
        <w:t>_________</w:t>
      </w:r>
      <w:r w:rsidRPr="00F20F3E">
        <w:rPr>
          <w:rFonts w:ascii="Verdana" w:hAnsi="Verdana"/>
          <w:sz w:val="24"/>
          <w:szCs w:val="24"/>
        </w:rPr>
        <w:t xml:space="preserve"> cubic feet per minute shall reach each working face where coal is being cut, mined, drilled for </w:t>
      </w:r>
      <w:r w:rsidR="0026027C">
        <w:rPr>
          <w:rFonts w:ascii="Verdana" w:hAnsi="Verdana"/>
          <w:sz w:val="24"/>
          <w:szCs w:val="24"/>
        </w:rPr>
        <w:t>blasting, or loaded.</w:t>
      </w:r>
    </w:p>
    <w:p w:rsidR="0026027C" w:rsidRDefault="0026027C" w:rsidP="004260A9">
      <w:pPr>
        <w:pStyle w:val="NoSpacing"/>
        <w:numPr>
          <w:ilvl w:val="0"/>
          <w:numId w:val="53"/>
        </w:numPr>
        <w:ind w:left="360"/>
        <w:rPr>
          <w:rFonts w:ascii="Verdana" w:hAnsi="Verdana"/>
          <w:sz w:val="24"/>
          <w:szCs w:val="24"/>
        </w:rPr>
      </w:pPr>
      <w:r>
        <w:rPr>
          <w:rFonts w:ascii="Verdana" w:hAnsi="Verdana"/>
          <w:sz w:val="24"/>
          <w:szCs w:val="24"/>
        </w:rPr>
        <w:t>9,000</w:t>
      </w:r>
    </w:p>
    <w:p w:rsidR="0026027C" w:rsidRPr="00F20F3E" w:rsidRDefault="0026027C" w:rsidP="004260A9">
      <w:pPr>
        <w:pStyle w:val="NoSpacing"/>
        <w:numPr>
          <w:ilvl w:val="0"/>
          <w:numId w:val="53"/>
        </w:numPr>
        <w:ind w:left="360"/>
        <w:rPr>
          <w:rFonts w:ascii="Verdana" w:hAnsi="Verdana"/>
          <w:sz w:val="24"/>
          <w:szCs w:val="24"/>
        </w:rPr>
      </w:pPr>
      <w:r>
        <w:rPr>
          <w:rFonts w:ascii="Verdana" w:hAnsi="Verdana"/>
          <w:sz w:val="24"/>
          <w:szCs w:val="24"/>
        </w:rPr>
        <w:t>6,000</w:t>
      </w:r>
    </w:p>
    <w:p w:rsidR="0026027C" w:rsidRPr="0026027C" w:rsidRDefault="0026027C" w:rsidP="004260A9">
      <w:pPr>
        <w:pStyle w:val="NoSpacing"/>
        <w:numPr>
          <w:ilvl w:val="0"/>
          <w:numId w:val="53"/>
        </w:numPr>
        <w:ind w:left="360"/>
        <w:rPr>
          <w:rFonts w:ascii="Verdana" w:hAnsi="Verdana"/>
          <w:color w:val="FF0000"/>
          <w:sz w:val="24"/>
          <w:szCs w:val="24"/>
        </w:rPr>
      </w:pPr>
      <w:r w:rsidRPr="0026027C">
        <w:rPr>
          <w:rFonts w:ascii="Verdana" w:hAnsi="Verdana"/>
          <w:color w:val="FF0000"/>
          <w:sz w:val="24"/>
          <w:szCs w:val="24"/>
        </w:rPr>
        <w:t>3,000*</w:t>
      </w:r>
    </w:p>
    <w:p w:rsidR="0026027C" w:rsidRPr="00F20F3E" w:rsidRDefault="0026027C" w:rsidP="004260A9">
      <w:pPr>
        <w:pStyle w:val="NoSpacing"/>
        <w:numPr>
          <w:ilvl w:val="0"/>
          <w:numId w:val="53"/>
        </w:numPr>
        <w:ind w:left="360"/>
        <w:rPr>
          <w:rFonts w:ascii="Verdana" w:hAnsi="Verdana"/>
          <w:sz w:val="24"/>
          <w:szCs w:val="24"/>
        </w:rPr>
      </w:pPr>
      <w:r>
        <w:rPr>
          <w:rFonts w:ascii="Verdana" w:hAnsi="Verdana"/>
          <w:sz w:val="24"/>
          <w:szCs w:val="24"/>
        </w:rPr>
        <w:t>2,000</w:t>
      </w:r>
    </w:p>
    <w:p w:rsidR="0026027C" w:rsidRPr="00F20F3E" w:rsidRDefault="0026027C" w:rsidP="00760F12">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Self-contained self-rescuers are used to protect the wearer from the effe</w:t>
      </w:r>
      <w:r w:rsidR="0026027C">
        <w:rPr>
          <w:rFonts w:ascii="Verdana" w:hAnsi="Verdana"/>
          <w:sz w:val="24"/>
          <w:szCs w:val="24"/>
        </w:rPr>
        <w:t>cts of ______________.</w:t>
      </w:r>
    </w:p>
    <w:p w:rsidR="0026027C" w:rsidRDefault="0026027C" w:rsidP="004260A9">
      <w:pPr>
        <w:pStyle w:val="NoSpacing"/>
        <w:numPr>
          <w:ilvl w:val="0"/>
          <w:numId w:val="54"/>
        </w:numPr>
        <w:ind w:left="360"/>
        <w:rPr>
          <w:rFonts w:ascii="Verdana" w:hAnsi="Verdana"/>
          <w:sz w:val="24"/>
          <w:szCs w:val="24"/>
        </w:rPr>
      </w:pPr>
      <w:r>
        <w:rPr>
          <w:rFonts w:ascii="Verdana" w:hAnsi="Verdana"/>
          <w:sz w:val="24"/>
          <w:szCs w:val="24"/>
        </w:rPr>
        <w:t>afterdamp</w:t>
      </w:r>
    </w:p>
    <w:p w:rsidR="0026027C" w:rsidRPr="0026027C" w:rsidRDefault="0026027C" w:rsidP="004260A9">
      <w:pPr>
        <w:pStyle w:val="NoSpacing"/>
        <w:numPr>
          <w:ilvl w:val="0"/>
          <w:numId w:val="54"/>
        </w:numPr>
        <w:ind w:left="360"/>
        <w:rPr>
          <w:rFonts w:ascii="Verdana" w:hAnsi="Verdana"/>
          <w:color w:val="FF0000"/>
          <w:sz w:val="24"/>
          <w:szCs w:val="24"/>
        </w:rPr>
      </w:pPr>
      <w:r w:rsidRPr="0026027C">
        <w:rPr>
          <w:rFonts w:ascii="Verdana" w:hAnsi="Verdana"/>
          <w:color w:val="FF0000"/>
          <w:sz w:val="24"/>
          <w:szCs w:val="24"/>
        </w:rPr>
        <w:t>irrespirable atmosphere*</w:t>
      </w:r>
    </w:p>
    <w:p w:rsidR="0026027C" w:rsidRDefault="0026027C" w:rsidP="004260A9">
      <w:pPr>
        <w:pStyle w:val="NoSpacing"/>
        <w:numPr>
          <w:ilvl w:val="0"/>
          <w:numId w:val="54"/>
        </w:numPr>
        <w:ind w:left="360"/>
        <w:rPr>
          <w:rFonts w:ascii="Verdana" w:hAnsi="Verdana"/>
          <w:sz w:val="24"/>
          <w:szCs w:val="24"/>
        </w:rPr>
      </w:pPr>
      <w:r>
        <w:rPr>
          <w:rFonts w:ascii="Verdana" w:hAnsi="Verdana"/>
          <w:sz w:val="24"/>
          <w:szCs w:val="24"/>
        </w:rPr>
        <w:t>foul mine air</w:t>
      </w:r>
    </w:p>
    <w:p w:rsidR="0026027C" w:rsidRPr="00F20F3E" w:rsidRDefault="0026027C" w:rsidP="004260A9">
      <w:pPr>
        <w:pStyle w:val="NoSpacing"/>
        <w:numPr>
          <w:ilvl w:val="0"/>
          <w:numId w:val="54"/>
        </w:numPr>
        <w:ind w:left="360"/>
        <w:rPr>
          <w:rFonts w:ascii="Verdana" w:hAnsi="Verdana"/>
          <w:sz w:val="24"/>
          <w:szCs w:val="24"/>
        </w:rPr>
      </w:pPr>
      <w:r>
        <w:rPr>
          <w:rFonts w:ascii="Verdana" w:hAnsi="Verdana"/>
          <w:sz w:val="24"/>
          <w:szCs w:val="24"/>
        </w:rPr>
        <w:t>noxious and toxic gases</w:t>
      </w:r>
    </w:p>
    <w:p w:rsidR="00CC679B" w:rsidRPr="00F20F3E" w:rsidRDefault="00CC679B" w:rsidP="00760F12">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lastRenderedPageBreak/>
        <w:t xml:space="preserve">The quantity of air reaching the last open crosscut of each set of entries or rooms on each working section and the quantity of air reaching the intake end of a pillar line shall be at least </w:t>
      </w:r>
      <w:r w:rsidR="0026027C">
        <w:rPr>
          <w:rFonts w:ascii="Verdana" w:hAnsi="Verdana"/>
          <w:sz w:val="24"/>
          <w:szCs w:val="24"/>
        </w:rPr>
        <w:t>_________</w:t>
      </w:r>
      <w:r w:rsidRPr="00F20F3E">
        <w:rPr>
          <w:rFonts w:ascii="Verdana" w:hAnsi="Verdana"/>
          <w:sz w:val="24"/>
          <w:szCs w:val="24"/>
        </w:rPr>
        <w:t xml:space="preserve"> cubic feet per minute unless a greater quantity is required to be specified in</w:t>
      </w:r>
      <w:r w:rsidR="00454425">
        <w:rPr>
          <w:rFonts w:ascii="Verdana" w:hAnsi="Verdana"/>
          <w:sz w:val="24"/>
          <w:szCs w:val="24"/>
        </w:rPr>
        <w:t xml:space="preserve"> the approved ventilation plan.</w:t>
      </w:r>
    </w:p>
    <w:p w:rsidR="0026027C" w:rsidRPr="0026027C" w:rsidRDefault="0026027C" w:rsidP="004260A9">
      <w:pPr>
        <w:pStyle w:val="NoSpacing"/>
        <w:numPr>
          <w:ilvl w:val="0"/>
          <w:numId w:val="55"/>
        </w:numPr>
        <w:ind w:left="360"/>
        <w:rPr>
          <w:rFonts w:ascii="Verdana" w:hAnsi="Verdana"/>
          <w:color w:val="FF0000"/>
          <w:sz w:val="24"/>
          <w:szCs w:val="24"/>
        </w:rPr>
      </w:pPr>
      <w:r w:rsidRPr="0026027C">
        <w:rPr>
          <w:rFonts w:ascii="Verdana" w:hAnsi="Verdana"/>
          <w:color w:val="FF0000"/>
          <w:sz w:val="24"/>
          <w:szCs w:val="24"/>
        </w:rPr>
        <w:t>9,000*</w:t>
      </w:r>
    </w:p>
    <w:p w:rsidR="0026027C" w:rsidRPr="00F20F3E" w:rsidRDefault="0026027C" w:rsidP="004260A9">
      <w:pPr>
        <w:pStyle w:val="NoSpacing"/>
        <w:numPr>
          <w:ilvl w:val="0"/>
          <w:numId w:val="55"/>
        </w:numPr>
        <w:ind w:left="360"/>
        <w:rPr>
          <w:rFonts w:ascii="Verdana" w:hAnsi="Verdana"/>
          <w:sz w:val="24"/>
          <w:szCs w:val="24"/>
        </w:rPr>
      </w:pPr>
      <w:r>
        <w:rPr>
          <w:rFonts w:ascii="Verdana" w:hAnsi="Verdana"/>
          <w:sz w:val="24"/>
          <w:szCs w:val="24"/>
        </w:rPr>
        <w:t>6,000</w:t>
      </w:r>
    </w:p>
    <w:p w:rsidR="0026027C" w:rsidRPr="0026027C" w:rsidRDefault="0026027C" w:rsidP="004260A9">
      <w:pPr>
        <w:pStyle w:val="NoSpacing"/>
        <w:numPr>
          <w:ilvl w:val="0"/>
          <w:numId w:val="55"/>
        </w:numPr>
        <w:ind w:left="360"/>
        <w:rPr>
          <w:rFonts w:ascii="Verdana" w:hAnsi="Verdana"/>
          <w:sz w:val="24"/>
          <w:szCs w:val="24"/>
        </w:rPr>
      </w:pPr>
      <w:r w:rsidRPr="0026027C">
        <w:rPr>
          <w:rFonts w:ascii="Verdana" w:hAnsi="Verdana"/>
          <w:sz w:val="24"/>
          <w:szCs w:val="24"/>
        </w:rPr>
        <w:t>3,000</w:t>
      </w:r>
    </w:p>
    <w:p w:rsidR="0026027C" w:rsidRPr="00F20F3E" w:rsidRDefault="0026027C" w:rsidP="004260A9">
      <w:pPr>
        <w:pStyle w:val="NoSpacing"/>
        <w:numPr>
          <w:ilvl w:val="0"/>
          <w:numId w:val="55"/>
        </w:numPr>
        <w:ind w:left="360"/>
        <w:rPr>
          <w:rFonts w:ascii="Verdana" w:hAnsi="Verdana"/>
          <w:sz w:val="24"/>
          <w:szCs w:val="24"/>
        </w:rPr>
      </w:pPr>
      <w:r>
        <w:rPr>
          <w:rFonts w:ascii="Verdana" w:hAnsi="Verdana"/>
          <w:sz w:val="24"/>
          <w:szCs w:val="24"/>
        </w:rPr>
        <w:t>2,000</w:t>
      </w:r>
    </w:p>
    <w:p w:rsidR="00CC679B" w:rsidRPr="00F20F3E" w:rsidRDefault="00CC679B" w:rsidP="00760F12">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Rock dust applications to the roof, ribs, and floor shall be maintained to within </w:t>
      </w:r>
      <w:r w:rsidR="0026027C">
        <w:rPr>
          <w:rFonts w:ascii="Verdana" w:hAnsi="Verdana"/>
          <w:sz w:val="24"/>
          <w:szCs w:val="24"/>
        </w:rPr>
        <w:t>_________</w:t>
      </w:r>
      <w:r w:rsidRPr="00F20F3E">
        <w:rPr>
          <w:rFonts w:ascii="Verdana" w:hAnsi="Verdana"/>
          <w:sz w:val="24"/>
          <w:szCs w:val="24"/>
        </w:rPr>
        <w:t xml:space="preserve"> of the working face, except in those areas where the dust is too wet or too</w:t>
      </w:r>
      <w:r w:rsidR="0026027C">
        <w:rPr>
          <w:rFonts w:ascii="Verdana" w:hAnsi="Verdana"/>
          <w:sz w:val="24"/>
          <w:szCs w:val="24"/>
        </w:rPr>
        <w:t xml:space="preserve"> high in incombustible content.</w:t>
      </w:r>
    </w:p>
    <w:p w:rsidR="0026027C" w:rsidRDefault="0026027C" w:rsidP="004260A9">
      <w:pPr>
        <w:pStyle w:val="NoSpacing"/>
        <w:numPr>
          <w:ilvl w:val="0"/>
          <w:numId w:val="56"/>
        </w:numPr>
        <w:ind w:left="360"/>
        <w:rPr>
          <w:rFonts w:ascii="Verdana" w:hAnsi="Verdana"/>
          <w:sz w:val="24"/>
          <w:szCs w:val="24"/>
        </w:rPr>
      </w:pPr>
      <w:r>
        <w:rPr>
          <w:rFonts w:ascii="Verdana" w:hAnsi="Verdana"/>
          <w:sz w:val="24"/>
          <w:szCs w:val="24"/>
        </w:rPr>
        <w:t>100 feet</w:t>
      </w:r>
    </w:p>
    <w:p w:rsidR="0026027C" w:rsidRDefault="0026027C" w:rsidP="004260A9">
      <w:pPr>
        <w:pStyle w:val="NoSpacing"/>
        <w:numPr>
          <w:ilvl w:val="0"/>
          <w:numId w:val="56"/>
        </w:numPr>
        <w:ind w:left="360"/>
        <w:rPr>
          <w:rFonts w:ascii="Verdana" w:hAnsi="Verdana"/>
          <w:sz w:val="24"/>
          <w:szCs w:val="24"/>
        </w:rPr>
      </w:pPr>
      <w:r>
        <w:rPr>
          <w:rFonts w:ascii="Verdana" w:hAnsi="Verdana"/>
          <w:sz w:val="24"/>
          <w:szCs w:val="24"/>
        </w:rPr>
        <w:t>50 feet</w:t>
      </w:r>
    </w:p>
    <w:p w:rsidR="0026027C" w:rsidRPr="0026027C" w:rsidRDefault="0026027C" w:rsidP="004260A9">
      <w:pPr>
        <w:pStyle w:val="NoSpacing"/>
        <w:numPr>
          <w:ilvl w:val="0"/>
          <w:numId w:val="56"/>
        </w:numPr>
        <w:ind w:left="360"/>
        <w:rPr>
          <w:rFonts w:ascii="Verdana" w:hAnsi="Verdana"/>
          <w:color w:val="FF0000"/>
          <w:sz w:val="24"/>
          <w:szCs w:val="24"/>
        </w:rPr>
      </w:pPr>
      <w:r w:rsidRPr="0026027C">
        <w:rPr>
          <w:rFonts w:ascii="Verdana" w:hAnsi="Verdana"/>
          <w:color w:val="FF0000"/>
          <w:sz w:val="24"/>
          <w:szCs w:val="24"/>
        </w:rPr>
        <w:t>40 feet*</w:t>
      </w:r>
    </w:p>
    <w:p w:rsidR="0026027C" w:rsidRPr="00F20F3E" w:rsidRDefault="0026027C" w:rsidP="004260A9">
      <w:pPr>
        <w:pStyle w:val="NoSpacing"/>
        <w:numPr>
          <w:ilvl w:val="0"/>
          <w:numId w:val="56"/>
        </w:numPr>
        <w:ind w:left="360"/>
        <w:rPr>
          <w:rFonts w:ascii="Verdana" w:hAnsi="Verdana"/>
          <w:sz w:val="24"/>
          <w:szCs w:val="24"/>
        </w:rPr>
      </w:pPr>
      <w:r>
        <w:rPr>
          <w:rFonts w:ascii="Verdana" w:hAnsi="Verdana"/>
          <w:sz w:val="24"/>
          <w:szCs w:val="24"/>
        </w:rPr>
        <w:t>25 feet</w:t>
      </w:r>
    </w:p>
    <w:p w:rsidR="00CC679B" w:rsidRPr="00F20F3E" w:rsidRDefault="00CC679B" w:rsidP="00760F12">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The results of preshift examinations may be called out to a responsible person on the surface, or carried to the surface by the </w:t>
      </w:r>
      <w:r w:rsidR="0020051C">
        <w:rPr>
          <w:rFonts w:ascii="Verdana" w:hAnsi="Verdana"/>
          <w:sz w:val="24"/>
          <w:szCs w:val="24"/>
        </w:rPr>
        <w:t>____________</w:t>
      </w:r>
      <w:r w:rsidRPr="00F20F3E">
        <w:rPr>
          <w:rFonts w:ascii="Verdana" w:hAnsi="Verdana"/>
          <w:sz w:val="24"/>
          <w:szCs w:val="24"/>
        </w:rPr>
        <w:t>.</w:t>
      </w:r>
    </w:p>
    <w:p w:rsidR="00454425" w:rsidRDefault="00454425" w:rsidP="004260A9">
      <w:pPr>
        <w:pStyle w:val="NoSpacing"/>
        <w:numPr>
          <w:ilvl w:val="0"/>
          <w:numId w:val="57"/>
        </w:numPr>
        <w:ind w:left="360"/>
        <w:rPr>
          <w:rFonts w:ascii="Verdana" w:hAnsi="Verdana"/>
          <w:sz w:val="24"/>
          <w:szCs w:val="24"/>
        </w:rPr>
      </w:pPr>
      <w:r>
        <w:rPr>
          <w:rFonts w:ascii="Verdana" w:hAnsi="Verdana"/>
          <w:sz w:val="24"/>
          <w:szCs w:val="24"/>
        </w:rPr>
        <w:t xml:space="preserve">section </w:t>
      </w:r>
      <w:r w:rsidR="0020051C">
        <w:rPr>
          <w:rFonts w:ascii="Verdana" w:hAnsi="Verdana"/>
          <w:sz w:val="24"/>
          <w:szCs w:val="24"/>
        </w:rPr>
        <w:t>foreman</w:t>
      </w:r>
    </w:p>
    <w:p w:rsidR="00454425" w:rsidRDefault="00454425" w:rsidP="004260A9">
      <w:pPr>
        <w:pStyle w:val="NoSpacing"/>
        <w:numPr>
          <w:ilvl w:val="0"/>
          <w:numId w:val="57"/>
        </w:numPr>
        <w:ind w:left="360"/>
        <w:rPr>
          <w:rFonts w:ascii="Verdana" w:hAnsi="Verdana"/>
          <w:sz w:val="24"/>
          <w:szCs w:val="24"/>
        </w:rPr>
      </w:pPr>
      <w:r>
        <w:rPr>
          <w:rFonts w:ascii="Verdana" w:hAnsi="Verdana"/>
          <w:sz w:val="24"/>
          <w:szCs w:val="24"/>
        </w:rPr>
        <w:t xml:space="preserve">mine </w:t>
      </w:r>
      <w:proofErr w:type="spellStart"/>
      <w:r>
        <w:rPr>
          <w:rFonts w:ascii="Verdana" w:hAnsi="Verdana"/>
          <w:sz w:val="24"/>
          <w:szCs w:val="24"/>
        </w:rPr>
        <w:t>forman</w:t>
      </w:r>
      <w:proofErr w:type="spellEnd"/>
    </w:p>
    <w:p w:rsidR="00454425" w:rsidRPr="0020051C" w:rsidRDefault="00454425" w:rsidP="004260A9">
      <w:pPr>
        <w:pStyle w:val="NoSpacing"/>
        <w:numPr>
          <w:ilvl w:val="0"/>
          <w:numId w:val="57"/>
        </w:numPr>
        <w:ind w:left="360"/>
        <w:rPr>
          <w:rFonts w:ascii="Verdana" w:hAnsi="Verdana"/>
          <w:color w:val="FF0000"/>
          <w:sz w:val="24"/>
          <w:szCs w:val="24"/>
        </w:rPr>
      </w:pPr>
      <w:r w:rsidRPr="0020051C">
        <w:rPr>
          <w:rFonts w:ascii="Verdana" w:hAnsi="Verdana"/>
          <w:color w:val="FF0000"/>
          <w:sz w:val="24"/>
          <w:szCs w:val="24"/>
        </w:rPr>
        <w:t>examiner</w:t>
      </w:r>
      <w:r w:rsidR="0020051C" w:rsidRPr="0020051C">
        <w:rPr>
          <w:rFonts w:ascii="Verdana" w:hAnsi="Verdana"/>
          <w:color w:val="FF0000"/>
          <w:sz w:val="24"/>
          <w:szCs w:val="24"/>
        </w:rPr>
        <w:t>*</w:t>
      </w:r>
    </w:p>
    <w:p w:rsidR="00454425" w:rsidRDefault="0020051C" w:rsidP="004260A9">
      <w:pPr>
        <w:pStyle w:val="NoSpacing"/>
        <w:numPr>
          <w:ilvl w:val="0"/>
          <w:numId w:val="57"/>
        </w:numPr>
        <w:ind w:left="360"/>
        <w:rPr>
          <w:rFonts w:ascii="Verdana" w:hAnsi="Verdana"/>
          <w:sz w:val="24"/>
          <w:szCs w:val="24"/>
        </w:rPr>
      </w:pPr>
      <w:r>
        <w:rPr>
          <w:rFonts w:ascii="Verdana" w:hAnsi="Verdana"/>
          <w:sz w:val="24"/>
          <w:szCs w:val="24"/>
        </w:rPr>
        <w:t>fire boss</w:t>
      </w:r>
    </w:p>
    <w:p w:rsidR="00CC679B" w:rsidRPr="00F20F3E" w:rsidRDefault="00CC679B" w:rsidP="00760F12">
      <w:pPr>
        <w:pStyle w:val="NoSpacing"/>
        <w:ind w:left="-720"/>
        <w:rPr>
          <w:rFonts w:ascii="Verdana" w:hAnsi="Verdana"/>
          <w:sz w:val="24"/>
          <w:szCs w:val="24"/>
        </w:rPr>
      </w:pPr>
    </w:p>
    <w:p w:rsidR="00454425"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Oxygen detectors shall be calibrated at the start of </w:t>
      </w:r>
      <w:r w:rsidR="0026027C">
        <w:rPr>
          <w:rFonts w:ascii="Verdana" w:hAnsi="Verdana"/>
          <w:sz w:val="24"/>
          <w:szCs w:val="24"/>
        </w:rPr>
        <w:t>each week</w:t>
      </w:r>
      <w:r w:rsidRPr="00F20F3E">
        <w:rPr>
          <w:rFonts w:ascii="Verdana" w:hAnsi="Verdana"/>
          <w:sz w:val="24"/>
          <w:szCs w:val="24"/>
        </w:rPr>
        <w:t xml:space="preserve"> that the detectors will be used.</w:t>
      </w:r>
    </w:p>
    <w:p w:rsidR="0026027C" w:rsidRDefault="0026027C" w:rsidP="004260A9">
      <w:pPr>
        <w:pStyle w:val="NoSpacing"/>
        <w:numPr>
          <w:ilvl w:val="0"/>
          <w:numId w:val="58"/>
        </w:numPr>
        <w:ind w:left="360"/>
        <w:rPr>
          <w:rFonts w:ascii="Verdana" w:hAnsi="Verdana"/>
          <w:sz w:val="24"/>
          <w:szCs w:val="24"/>
        </w:rPr>
      </w:pPr>
      <w:r>
        <w:rPr>
          <w:rFonts w:ascii="Verdana" w:hAnsi="Verdana"/>
          <w:sz w:val="24"/>
          <w:szCs w:val="24"/>
        </w:rPr>
        <w:t>True</w:t>
      </w:r>
    </w:p>
    <w:p w:rsidR="0026027C" w:rsidRPr="0026027C" w:rsidRDefault="0026027C" w:rsidP="004260A9">
      <w:pPr>
        <w:pStyle w:val="NoSpacing"/>
        <w:numPr>
          <w:ilvl w:val="0"/>
          <w:numId w:val="58"/>
        </w:numPr>
        <w:ind w:left="360"/>
        <w:rPr>
          <w:rFonts w:ascii="Verdana" w:hAnsi="Verdana"/>
          <w:color w:val="FF0000"/>
          <w:sz w:val="24"/>
          <w:szCs w:val="24"/>
        </w:rPr>
      </w:pPr>
      <w:r w:rsidRPr="0026027C">
        <w:rPr>
          <w:rFonts w:ascii="Verdana" w:hAnsi="Verdana"/>
          <w:color w:val="FF0000"/>
          <w:sz w:val="24"/>
          <w:szCs w:val="24"/>
        </w:rPr>
        <w:t>False*</w:t>
      </w:r>
    </w:p>
    <w:p w:rsidR="00CC679B" w:rsidRPr="00F20F3E" w:rsidRDefault="00454425" w:rsidP="00760F12">
      <w:pPr>
        <w:pStyle w:val="NoSpacing"/>
        <w:ind w:left="-720"/>
        <w:rPr>
          <w:rFonts w:ascii="Verdana" w:hAnsi="Verdana"/>
          <w:sz w:val="24"/>
          <w:szCs w:val="24"/>
        </w:rPr>
      </w:pPr>
      <w:r w:rsidRPr="00F20F3E">
        <w:rPr>
          <w:rFonts w:ascii="Verdana" w:hAnsi="Verdana"/>
          <w:sz w:val="24"/>
          <w:szCs w:val="24"/>
        </w:rPr>
        <w:t xml:space="preserve"> </w:t>
      </w:r>
    </w:p>
    <w:p w:rsidR="0020051C"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Chemical extinguishers shall be examined every 6 months and the date of the examination shall be written on a permanent tag attached to the e</w:t>
      </w:r>
      <w:r w:rsidR="00454425">
        <w:rPr>
          <w:rFonts w:ascii="Verdana" w:hAnsi="Verdana"/>
          <w:sz w:val="24"/>
          <w:szCs w:val="24"/>
        </w:rPr>
        <w:t>xtinguisher.</w:t>
      </w:r>
    </w:p>
    <w:p w:rsidR="00454425" w:rsidRDefault="00454425" w:rsidP="004260A9">
      <w:pPr>
        <w:pStyle w:val="NoSpacing"/>
        <w:numPr>
          <w:ilvl w:val="0"/>
          <w:numId w:val="59"/>
        </w:numPr>
        <w:ind w:left="360"/>
        <w:rPr>
          <w:rFonts w:ascii="Verdana" w:hAnsi="Verdana"/>
          <w:sz w:val="24"/>
          <w:szCs w:val="24"/>
        </w:rPr>
      </w:pPr>
      <w:r w:rsidRPr="00F20F3E">
        <w:rPr>
          <w:rFonts w:ascii="Verdana" w:hAnsi="Verdana"/>
          <w:sz w:val="24"/>
          <w:szCs w:val="24"/>
        </w:rPr>
        <w:t>month</w:t>
      </w:r>
    </w:p>
    <w:p w:rsidR="00454425" w:rsidRDefault="00454425" w:rsidP="004260A9">
      <w:pPr>
        <w:pStyle w:val="NoSpacing"/>
        <w:numPr>
          <w:ilvl w:val="0"/>
          <w:numId w:val="59"/>
        </w:numPr>
        <w:ind w:left="360"/>
        <w:rPr>
          <w:rFonts w:ascii="Verdana" w:hAnsi="Verdana"/>
          <w:sz w:val="24"/>
          <w:szCs w:val="24"/>
        </w:rPr>
      </w:pPr>
      <w:r>
        <w:rPr>
          <w:rFonts w:ascii="Verdana" w:hAnsi="Verdana"/>
          <w:sz w:val="24"/>
          <w:szCs w:val="24"/>
        </w:rPr>
        <w:t>2</w:t>
      </w:r>
      <w:r w:rsidRPr="00F20F3E">
        <w:rPr>
          <w:rFonts w:ascii="Verdana" w:hAnsi="Verdana"/>
          <w:sz w:val="24"/>
          <w:szCs w:val="24"/>
        </w:rPr>
        <w:t xml:space="preserve"> months</w:t>
      </w:r>
    </w:p>
    <w:p w:rsidR="00454425" w:rsidRPr="00454425" w:rsidRDefault="00454425" w:rsidP="004260A9">
      <w:pPr>
        <w:pStyle w:val="NoSpacing"/>
        <w:numPr>
          <w:ilvl w:val="0"/>
          <w:numId w:val="59"/>
        </w:numPr>
        <w:ind w:left="360"/>
        <w:rPr>
          <w:rFonts w:ascii="Verdana" w:hAnsi="Verdana"/>
          <w:color w:val="FF0000"/>
          <w:sz w:val="24"/>
          <w:szCs w:val="24"/>
        </w:rPr>
      </w:pPr>
      <w:r w:rsidRPr="00454425">
        <w:rPr>
          <w:rFonts w:ascii="Verdana" w:hAnsi="Verdana"/>
          <w:color w:val="FF0000"/>
          <w:sz w:val="24"/>
          <w:szCs w:val="24"/>
        </w:rPr>
        <w:t>6 months*</w:t>
      </w:r>
    </w:p>
    <w:p w:rsidR="00454425" w:rsidRDefault="00454425" w:rsidP="004260A9">
      <w:pPr>
        <w:pStyle w:val="NoSpacing"/>
        <w:numPr>
          <w:ilvl w:val="0"/>
          <w:numId w:val="59"/>
        </w:numPr>
        <w:ind w:left="360"/>
        <w:rPr>
          <w:rFonts w:ascii="Verdana" w:hAnsi="Verdana"/>
          <w:sz w:val="24"/>
          <w:szCs w:val="24"/>
        </w:rPr>
      </w:pPr>
      <w:r>
        <w:rPr>
          <w:rFonts w:ascii="Verdana" w:hAnsi="Verdana"/>
          <w:sz w:val="24"/>
          <w:szCs w:val="24"/>
        </w:rPr>
        <w:t>week</w:t>
      </w:r>
    </w:p>
    <w:p w:rsidR="00CC679B" w:rsidRDefault="00CC679B" w:rsidP="00760F12">
      <w:pPr>
        <w:pStyle w:val="NoSpacing"/>
        <w:ind w:left="-720"/>
        <w:rPr>
          <w:rFonts w:ascii="Verdana" w:hAnsi="Verdana"/>
          <w:sz w:val="24"/>
          <w:szCs w:val="24"/>
        </w:rPr>
      </w:pPr>
    </w:p>
    <w:p w:rsidR="006A58CA" w:rsidRPr="00F20F3E" w:rsidRDefault="006A58CA" w:rsidP="00760F12">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lastRenderedPageBreak/>
        <w:t xml:space="preserve">Conveyor belts used to transport persons during the oncoming shift must be examined during the </w:t>
      </w:r>
      <w:r w:rsidR="009E37E5">
        <w:rPr>
          <w:rFonts w:ascii="Verdana" w:hAnsi="Verdana"/>
          <w:sz w:val="24"/>
          <w:szCs w:val="24"/>
        </w:rPr>
        <w:t>_____________</w:t>
      </w:r>
      <w:r w:rsidR="00FE1B69">
        <w:rPr>
          <w:rFonts w:ascii="Verdana" w:hAnsi="Verdana"/>
          <w:sz w:val="24"/>
          <w:szCs w:val="24"/>
        </w:rPr>
        <w:t>.</w:t>
      </w:r>
    </w:p>
    <w:p w:rsidR="009E37E5" w:rsidRDefault="009E37E5" w:rsidP="004260A9">
      <w:pPr>
        <w:pStyle w:val="NoSpacing"/>
        <w:numPr>
          <w:ilvl w:val="0"/>
          <w:numId w:val="60"/>
        </w:numPr>
        <w:ind w:left="360"/>
        <w:rPr>
          <w:rFonts w:ascii="Verdana" w:hAnsi="Verdana"/>
          <w:sz w:val="24"/>
          <w:szCs w:val="24"/>
        </w:rPr>
      </w:pPr>
      <w:r>
        <w:rPr>
          <w:rFonts w:ascii="Verdana" w:hAnsi="Verdana"/>
          <w:sz w:val="24"/>
          <w:szCs w:val="24"/>
        </w:rPr>
        <w:t>day</w:t>
      </w:r>
    </w:p>
    <w:p w:rsidR="009E37E5" w:rsidRPr="009E37E5" w:rsidRDefault="009E37E5" w:rsidP="004260A9">
      <w:pPr>
        <w:pStyle w:val="NoSpacing"/>
        <w:numPr>
          <w:ilvl w:val="0"/>
          <w:numId w:val="60"/>
        </w:numPr>
        <w:ind w:left="360"/>
        <w:rPr>
          <w:rFonts w:ascii="Verdana" w:hAnsi="Verdana"/>
          <w:color w:val="FF0000"/>
          <w:sz w:val="24"/>
          <w:szCs w:val="24"/>
        </w:rPr>
      </w:pPr>
      <w:r w:rsidRPr="009E37E5">
        <w:rPr>
          <w:rFonts w:ascii="Verdana" w:hAnsi="Verdana"/>
          <w:color w:val="FF0000"/>
          <w:sz w:val="24"/>
          <w:szCs w:val="24"/>
        </w:rPr>
        <w:t>preshift examination*</w:t>
      </w:r>
    </w:p>
    <w:p w:rsidR="009E37E5" w:rsidRDefault="009E37E5" w:rsidP="004260A9">
      <w:pPr>
        <w:pStyle w:val="NoSpacing"/>
        <w:numPr>
          <w:ilvl w:val="0"/>
          <w:numId w:val="60"/>
        </w:numPr>
        <w:ind w:left="360"/>
        <w:rPr>
          <w:rFonts w:ascii="Verdana" w:hAnsi="Verdana"/>
          <w:sz w:val="24"/>
          <w:szCs w:val="24"/>
        </w:rPr>
      </w:pPr>
      <w:proofErr w:type="spellStart"/>
      <w:r>
        <w:rPr>
          <w:rFonts w:ascii="Verdana" w:hAnsi="Verdana"/>
          <w:sz w:val="24"/>
          <w:szCs w:val="24"/>
        </w:rPr>
        <w:t>on</w:t>
      </w:r>
      <w:r w:rsidRPr="00F20F3E">
        <w:rPr>
          <w:rFonts w:ascii="Verdana" w:hAnsi="Verdana"/>
          <w:sz w:val="24"/>
          <w:szCs w:val="24"/>
        </w:rPr>
        <w:t>shift</w:t>
      </w:r>
      <w:proofErr w:type="spellEnd"/>
      <w:r w:rsidRPr="00F20F3E">
        <w:rPr>
          <w:rFonts w:ascii="Verdana" w:hAnsi="Verdana"/>
          <w:sz w:val="24"/>
          <w:szCs w:val="24"/>
        </w:rPr>
        <w:t xml:space="preserve"> exa</w:t>
      </w:r>
      <w:r>
        <w:rPr>
          <w:rFonts w:ascii="Verdana" w:hAnsi="Verdana"/>
          <w:sz w:val="24"/>
          <w:szCs w:val="24"/>
        </w:rPr>
        <w:t>mination</w:t>
      </w:r>
    </w:p>
    <w:p w:rsidR="009E37E5" w:rsidRPr="00F20F3E" w:rsidRDefault="009E37E5" w:rsidP="004260A9">
      <w:pPr>
        <w:pStyle w:val="NoSpacing"/>
        <w:numPr>
          <w:ilvl w:val="0"/>
          <w:numId w:val="60"/>
        </w:numPr>
        <w:ind w:left="360"/>
        <w:rPr>
          <w:rFonts w:ascii="Verdana" w:hAnsi="Verdana"/>
          <w:sz w:val="24"/>
          <w:szCs w:val="24"/>
        </w:rPr>
      </w:pPr>
      <w:r>
        <w:rPr>
          <w:rFonts w:ascii="Verdana" w:hAnsi="Verdana"/>
          <w:sz w:val="24"/>
          <w:szCs w:val="24"/>
        </w:rPr>
        <w:t>shift</w:t>
      </w:r>
    </w:p>
    <w:p w:rsidR="00CC679B" w:rsidRPr="00F20F3E" w:rsidRDefault="00CC679B" w:rsidP="00760F12">
      <w:pPr>
        <w:pStyle w:val="NoSpacing"/>
        <w:ind w:left="-720"/>
        <w:rPr>
          <w:rFonts w:ascii="Verdana" w:hAnsi="Verdana"/>
          <w:sz w:val="24"/>
          <w:szCs w:val="24"/>
        </w:rPr>
      </w:pPr>
    </w:p>
    <w:p w:rsidR="00B77097"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High spots where methane is likely to accumulate, over </w:t>
      </w:r>
      <w:proofErr w:type="spellStart"/>
      <w:r w:rsidRPr="00F20F3E">
        <w:rPr>
          <w:rFonts w:ascii="Verdana" w:hAnsi="Verdana"/>
          <w:sz w:val="24"/>
          <w:szCs w:val="24"/>
        </w:rPr>
        <w:t>haulageways</w:t>
      </w:r>
      <w:proofErr w:type="spellEnd"/>
      <w:r w:rsidRPr="00F20F3E">
        <w:rPr>
          <w:rFonts w:ascii="Verdana" w:hAnsi="Verdana"/>
          <w:sz w:val="24"/>
          <w:szCs w:val="24"/>
        </w:rPr>
        <w:t xml:space="preserve"> where </w:t>
      </w:r>
      <w:r w:rsidR="006D15EC">
        <w:rPr>
          <w:rFonts w:ascii="Verdana" w:hAnsi="Verdana"/>
          <w:sz w:val="24"/>
          <w:szCs w:val="24"/>
        </w:rPr>
        <w:t>____________</w:t>
      </w:r>
      <w:r w:rsidRPr="00F20F3E">
        <w:rPr>
          <w:rFonts w:ascii="Verdana" w:hAnsi="Verdana"/>
          <w:sz w:val="24"/>
          <w:szCs w:val="24"/>
        </w:rPr>
        <w:t xml:space="preserve"> will travel must be examined during the preshift exa</w:t>
      </w:r>
      <w:r w:rsidR="00760F12">
        <w:rPr>
          <w:rFonts w:ascii="Verdana" w:hAnsi="Verdana"/>
          <w:sz w:val="24"/>
          <w:szCs w:val="24"/>
        </w:rPr>
        <w:t>mination.</w:t>
      </w:r>
      <w:bookmarkStart w:id="2" w:name="page4"/>
      <w:bookmarkEnd w:id="2"/>
    </w:p>
    <w:p w:rsidR="009E37E5" w:rsidRDefault="006D15EC" w:rsidP="004260A9">
      <w:pPr>
        <w:pStyle w:val="NoSpacing"/>
        <w:numPr>
          <w:ilvl w:val="0"/>
          <w:numId w:val="61"/>
        </w:numPr>
        <w:ind w:left="360"/>
        <w:rPr>
          <w:rFonts w:ascii="Verdana" w:hAnsi="Verdana"/>
          <w:sz w:val="24"/>
          <w:szCs w:val="24"/>
        </w:rPr>
      </w:pPr>
      <w:r>
        <w:rPr>
          <w:rFonts w:ascii="Verdana" w:hAnsi="Verdana"/>
          <w:sz w:val="24"/>
          <w:szCs w:val="24"/>
        </w:rPr>
        <w:t>miners</w:t>
      </w:r>
    </w:p>
    <w:p w:rsidR="009E37E5" w:rsidRDefault="006D15EC" w:rsidP="004260A9">
      <w:pPr>
        <w:pStyle w:val="NoSpacing"/>
        <w:numPr>
          <w:ilvl w:val="0"/>
          <w:numId w:val="61"/>
        </w:numPr>
        <w:ind w:left="360"/>
        <w:rPr>
          <w:rFonts w:ascii="Verdana" w:hAnsi="Verdana"/>
          <w:sz w:val="24"/>
          <w:szCs w:val="24"/>
        </w:rPr>
      </w:pPr>
      <w:r>
        <w:rPr>
          <w:rFonts w:ascii="Verdana" w:hAnsi="Verdana"/>
          <w:sz w:val="24"/>
          <w:szCs w:val="24"/>
        </w:rPr>
        <w:t>employees</w:t>
      </w:r>
    </w:p>
    <w:p w:rsidR="009E37E5" w:rsidRPr="006D15EC" w:rsidRDefault="006D15EC" w:rsidP="004260A9">
      <w:pPr>
        <w:pStyle w:val="NoSpacing"/>
        <w:numPr>
          <w:ilvl w:val="0"/>
          <w:numId w:val="61"/>
        </w:numPr>
        <w:ind w:left="360"/>
        <w:rPr>
          <w:rFonts w:ascii="Verdana" w:hAnsi="Verdana"/>
          <w:color w:val="FF0000"/>
          <w:sz w:val="24"/>
          <w:szCs w:val="24"/>
        </w:rPr>
      </w:pPr>
      <w:r w:rsidRPr="006D15EC">
        <w:rPr>
          <w:rFonts w:ascii="Verdana" w:hAnsi="Verdana"/>
          <w:color w:val="FF0000"/>
          <w:sz w:val="24"/>
          <w:szCs w:val="24"/>
        </w:rPr>
        <w:t>e</w:t>
      </w:r>
      <w:r w:rsidR="009E37E5" w:rsidRPr="006D15EC">
        <w:rPr>
          <w:rFonts w:ascii="Verdana" w:hAnsi="Verdana"/>
          <w:color w:val="FF0000"/>
          <w:sz w:val="24"/>
          <w:szCs w:val="24"/>
        </w:rPr>
        <w:t>quipment</w:t>
      </w:r>
      <w:r w:rsidRPr="006D15EC">
        <w:rPr>
          <w:rFonts w:ascii="Verdana" w:hAnsi="Verdana"/>
          <w:color w:val="FF0000"/>
          <w:sz w:val="24"/>
          <w:szCs w:val="24"/>
        </w:rPr>
        <w:t>*</w:t>
      </w:r>
    </w:p>
    <w:p w:rsidR="00B77097" w:rsidRDefault="006D15EC" w:rsidP="004260A9">
      <w:pPr>
        <w:pStyle w:val="NoSpacing"/>
        <w:numPr>
          <w:ilvl w:val="0"/>
          <w:numId w:val="61"/>
        </w:numPr>
        <w:ind w:left="360"/>
        <w:rPr>
          <w:rFonts w:ascii="Verdana" w:hAnsi="Verdana"/>
          <w:sz w:val="24"/>
          <w:szCs w:val="24"/>
        </w:rPr>
      </w:pPr>
      <w:r>
        <w:rPr>
          <w:rFonts w:ascii="Verdana" w:hAnsi="Verdana"/>
          <w:sz w:val="24"/>
          <w:szCs w:val="24"/>
        </w:rPr>
        <w:t>men and materials</w:t>
      </w:r>
    </w:p>
    <w:p w:rsidR="006D15EC" w:rsidRDefault="006D15EC" w:rsidP="0026027C">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Any area of the mine where a hazardous condition is observed shall be posted with a </w:t>
      </w:r>
      <w:r w:rsidR="00AA7A8C">
        <w:rPr>
          <w:rFonts w:ascii="Verdana" w:hAnsi="Verdana"/>
          <w:sz w:val="24"/>
          <w:szCs w:val="24"/>
        </w:rPr>
        <w:t>_____________</w:t>
      </w:r>
      <w:r w:rsidRPr="00F20F3E">
        <w:rPr>
          <w:rFonts w:ascii="Verdana" w:hAnsi="Verdana"/>
          <w:sz w:val="24"/>
          <w:szCs w:val="24"/>
        </w:rPr>
        <w:t xml:space="preserve"> danger sign where anyon</w:t>
      </w:r>
      <w:r w:rsidR="00B77097">
        <w:rPr>
          <w:rFonts w:ascii="Verdana" w:hAnsi="Verdana"/>
          <w:sz w:val="24"/>
          <w:szCs w:val="24"/>
        </w:rPr>
        <w:t>e entering the area would pass.</w:t>
      </w:r>
    </w:p>
    <w:p w:rsidR="00B77097" w:rsidRDefault="00B77097" w:rsidP="004260A9">
      <w:pPr>
        <w:pStyle w:val="NoSpacing"/>
        <w:numPr>
          <w:ilvl w:val="0"/>
          <w:numId w:val="62"/>
        </w:numPr>
        <w:ind w:left="360"/>
        <w:rPr>
          <w:rFonts w:ascii="Verdana" w:hAnsi="Verdana"/>
          <w:sz w:val="24"/>
          <w:szCs w:val="24"/>
        </w:rPr>
      </w:pPr>
      <w:r>
        <w:rPr>
          <w:rFonts w:ascii="Verdana" w:hAnsi="Verdana"/>
          <w:sz w:val="24"/>
          <w:szCs w:val="24"/>
        </w:rPr>
        <w:t>permanent</w:t>
      </w:r>
    </w:p>
    <w:p w:rsidR="00B77097" w:rsidRDefault="00B77097" w:rsidP="004260A9">
      <w:pPr>
        <w:pStyle w:val="NoSpacing"/>
        <w:numPr>
          <w:ilvl w:val="0"/>
          <w:numId w:val="62"/>
        </w:numPr>
        <w:ind w:left="360"/>
        <w:rPr>
          <w:rFonts w:ascii="Verdana" w:hAnsi="Verdana"/>
          <w:sz w:val="24"/>
          <w:szCs w:val="24"/>
        </w:rPr>
      </w:pPr>
      <w:r>
        <w:rPr>
          <w:rFonts w:ascii="Verdana" w:hAnsi="Verdana"/>
          <w:sz w:val="24"/>
          <w:szCs w:val="24"/>
        </w:rPr>
        <w:t>physical</w:t>
      </w:r>
    </w:p>
    <w:p w:rsidR="00B77097" w:rsidRDefault="00B77097" w:rsidP="004260A9">
      <w:pPr>
        <w:pStyle w:val="NoSpacing"/>
        <w:numPr>
          <w:ilvl w:val="0"/>
          <w:numId w:val="62"/>
        </w:numPr>
        <w:ind w:left="360"/>
        <w:rPr>
          <w:rFonts w:ascii="Verdana" w:hAnsi="Verdana"/>
          <w:sz w:val="24"/>
          <w:szCs w:val="24"/>
        </w:rPr>
      </w:pPr>
      <w:r>
        <w:rPr>
          <w:rFonts w:ascii="Verdana" w:hAnsi="Verdana"/>
          <w:sz w:val="24"/>
          <w:szCs w:val="24"/>
        </w:rPr>
        <w:t>visible</w:t>
      </w:r>
    </w:p>
    <w:p w:rsidR="00B77097" w:rsidRPr="00B77097" w:rsidRDefault="00B77097" w:rsidP="004260A9">
      <w:pPr>
        <w:pStyle w:val="NoSpacing"/>
        <w:numPr>
          <w:ilvl w:val="0"/>
          <w:numId w:val="62"/>
        </w:numPr>
        <w:ind w:left="360"/>
        <w:rPr>
          <w:rFonts w:ascii="Verdana" w:hAnsi="Verdana"/>
          <w:color w:val="FF0000"/>
          <w:sz w:val="24"/>
          <w:szCs w:val="24"/>
        </w:rPr>
      </w:pPr>
      <w:r w:rsidRPr="00B77097">
        <w:rPr>
          <w:rFonts w:ascii="Verdana" w:hAnsi="Verdana"/>
          <w:color w:val="FF0000"/>
          <w:sz w:val="24"/>
          <w:szCs w:val="24"/>
        </w:rPr>
        <w:t>conspicuous*</w:t>
      </w:r>
    </w:p>
    <w:p w:rsidR="00CC679B" w:rsidRPr="00F20F3E" w:rsidRDefault="00CC679B" w:rsidP="0026027C">
      <w:pPr>
        <w:pStyle w:val="NoSpacing"/>
        <w:ind w:left="-720"/>
        <w:rPr>
          <w:rFonts w:ascii="Verdana" w:hAnsi="Verdana"/>
          <w:sz w:val="24"/>
          <w:szCs w:val="24"/>
        </w:rPr>
      </w:pPr>
    </w:p>
    <w:p w:rsidR="00CC679B" w:rsidRDefault="003F3856" w:rsidP="006A58CA">
      <w:pPr>
        <w:pStyle w:val="NoSpacing"/>
        <w:numPr>
          <w:ilvl w:val="0"/>
          <w:numId w:val="42"/>
        </w:numPr>
        <w:spacing w:after="240"/>
        <w:ind w:left="-360" w:hanging="540"/>
        <w:rPr>
          <w:rFonts w:ascii="Verdana" w:hAnsi="Verdana"/>
          <w:sz w:val="24"/>
          <w:szCs w:val="24"/>
        </w:rPr>
      </w:pPr>
      <w:r>
        <w:rPr>
          <w:rFonts w:ascii="Verdana" w:hAnsi="Verdana"/>
          <w:sz w:val="24"/>
          <w:szCs w:val="24"/>
        </w:rPr>
        <w:t xml:space="preserve">_____________ </w:t>
      </w:r>
      <w:proofErr w:type="gramStart"/>
      <w:r>
        <w:rPr>
          <w:rFonts w:ascii="Verdana" w:hAnsi="Verdana"/>
          <w:sz w:val="24"/>
          <w:szCs w:val="24"/>
        </w:rPr>
        <w:t>a</w:t>
      </w:r>
      <w:r w:rsidR="00CC679B" w:rsidRPr="00F20F3E">
        <w:rPr>
          <w:rFonts w:ascii="Verdana" w:hAnsi="Verdana"/>
          <w:sz w:val="24"/>
          <w:szCs w:val="24"/>
        </w:rPr>
        <w:t>nd</w:t>
      </w:r>
      <w:proofErr w:type="gramEnd"/>
      <w:r w:rsidR="00CC679B" w:rsidRPr="00F20F3E">
        <w:rPr>
          <w:rFonts w:ascii="Verdana" w:hAnsi="Verdana"/>
          <w:sz w:val="24"/>
          <w:szCs w:val="24"/>
        </w:rPr>
        <w:t xml:space="preserve"> the examiner’s certification with date, time and initials, shall be made at seals located along intake air courses that ventilate working sections where anyone is scheduled to </w:t>
      </w:r>
      <w:r>
        <w:rPr>
          <w:rFonts w:ascii="Verdana" w:hAnsi="Verdana"/>
          <w:sz w:val="24"/>
          <w:szCs w:val="24"/>
        </w:rPr>
        <w:t>work during the oncoming shift.</w:t>
      </w:r>
    </w:p>
    <w:p w:rsidR="003F3856" w:rsidRPr="003F3856" w:rsidRDefault="003F3856" w:rsidP="004260A9">
      <w:pPr>
        <w:pStyle w:val="NoSpacing"/>
        <w:numPr>
          <w:ilvl w:val="0"/>
          <w:numId w:val="63"/>
        </w:numPr>
        <w:ind w:left="360"/>
        <w:rPr>
          <w:rFonts w:ascii="Verdana" w:hAnsi="Verdana"/>
          <w:color w:val="FF0000"/>
          <w:sz w:val="24"/>
          <w:szCs w:val="24"/>
        </w:rPr>
      </w:pPr>
      <w:r w:rsidRPr="003F3856">
        <w:rPr>
          <w:rFonts w:ascii="Verdana" w:hAnsi="Verdana"/>
          <w:color w:val="FF0000"/>
          <w:sz w:val="24"/>
          <w:szCs w:val="24"/>
        </w:rPr>
        <w:t>Methane tests*</w:t>
      </w:r>
    </w:p>
    <w:p w:rsidR="003F3856" w:rsidRDefault="003F3856" w:rsidP="004260A9">
      <w:pPr>
        <w:pStyle w:val="NoSpacing"/>
        <w:numPr>
          <w:ilvl w:val="0"/>
          <w:numId w:val="63"/>
        </w:numPr>
        <w:ind w:left="360"/>
        <w:rPr>
          <w:rFonts w:ascii="Verdana" w:hAnsi="Verdana"/>
          <w:sz w:val="24"/>
          <w:szCs w:val="24"/>
        </w:rPr>
      </w:pPr>
      <w:r>
        <w:rPr>
          <w:rFonts w:ascii="Verdana" w:hAnsi="Verdana"/>
          <w:sz w:val="24"/>
          <w:szCs w:val="24"/>
        </w:rPr>
        <w:t>Gas</w:t>
      </w:r>
      <w:r w:rsidRPr="00F20F3E">
        <w:rPr>
          <w:rFonts w:ascii="Verdana" w:hAnsi="Verdana"/>
          <w:sz w:val="24"/>
          <w:szCs w:val="24"/>
        </w:rPr>
        <w:t xml:space="preserve"> tests</w:t>
      </w:r>
    </w:p>
    <w:p w:rsidR="003F3856" w:rsidRDefault="003F3856" w:rsidP="004260A9">
      <w:pPr>
        <w:pStyle w:val="NoSpacing"/>
        <w:numPr>
          <w:ilvl w:val="0"/>
          <w:numId w:val="63"/>
        </w:numPr>
        <w:ind w:left="360"/>
        <w:rPr>
          <w:rFonts w:ascii="Verdana" w:hAnsi="Verdana"/>
          <w:sz w:val="24"/>
          <w:szCs w:val="24"/>
        </w:rPr>
      </w:pPr>
      <w:r>
        <w:rPr>
          <w:rFonts w:ascii="Verdana" w:hAnsi="Verdana"/>
          <w:sz w:val="24"/>
          <w:szCs w:val="24"/>
        </w:rPr>
        <w:t>Air readings</w:t>
      </w:r>
    </w:p>
    <w:p w:rsidR="003F3856" w:rsidRPr="00F20F3E" w:rsidRDefault="003F3856" w:rsidP="004260A9">
      <w:pPr>
        <w:pStyle w:val="NoSpacing"/>
        <w:numPr>
          <w:ilvl w:val="0"/>
          <w:numId w:val="63"/>
        </w:numPr>
        <w:ind w:left="360"/>
        <w:rPr>
          <w:rFonts w:ascii="Verdana" w:hAnsi="Verdana"/>
          <w:sz w:val="24"/>
          <w:szCs w:val="24"/>
        </w:rPr>
      </w:pPr>
      <w:r>
        <w:rPr>
          <w:rFonts w:ascii="Verdana" w:hAnsi="Verdana"/>
          <w:sz w:val="24"/>
          <w:szCs w:val="24"/>
        </w:rPr>
        <w:t>Pressure</w:t>
      </w:r>
      <w:r w:rsidRPr="00F20F3E">
        <w:rPr>
          <w:rFonts w:ascii="Verdana" w:hAnsi="Verdana"/>
          <w:sz w:val="24"/>
          <w:szCs w:val="24"/>
        </w:rPr>
        <w:t xml:space="preserve"> tests</w:t>
      </w:r>
    </w:p>
    <w:p w:rsidR="00CC679B" w:rsidRPr="00F20F3E" w:rsidRDefault="00CC679B" w:rsidP="0026027C">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A visual examination of the roof, face and ribs shall be made immediately before any work </w:t>
      </w:r>
      <w:r w:rsidR="003F3856">
        <w:rPr>
          <w:rFonts w:ascii="Verdana" w:hAnsi="Verdana"/>
          <w:sz w:val="24"/>
          <w:szCs w:val="24"/>
        </w:rPr>
        <w:t>____________</w:t>
      </w:r>
      <w:r w:rsidRPr="00F20F3E">
        <w:rPr>
          <w:rFonts w:ascii="Verdana" w:hAnsi="Verdana"/>
          <w:sz w:val="24"/>
          <w:szCs w:val="24"/>
        </w:rPr>
        <w:t xml:space="preserve"> in an area and th</w:t>
      </w:r>
      <w:r w:rsidR="0020051C">
        <w:rPr>
          <w:rFonts w:ascii="Verdana" w:hAnsi="Verdana"/>
          <w:sz w:val="24"/>
          <w:szCs w:val="24"/>
        </w:rPr>
        <w:t>ereafter as conditions warrant.</w:t>
      </w:r>
    </w:p>
    <w:p w:rsidR="003F3856" w:rsidRDefault="003F3856" w:rsidP="004260A9">
      <w:pPr>
        <w:pStyle w:val="NoSpacing"/>
        <w:numPr>
          <w:ilvl w:val="0"/>
          <w:numId w:val="64"/>
        </w:numPr>
        <w:ind w:left="360"/>
        <w:rPr>
          <w:rFonts w:ascii="Verdana" w:hAnsi="Verdana"/>
          <w:sz w:val="24"/>
          <w:szCs w:val="24"/>
        </w:rPr>
      </w:pPr>
      <w:r>
        <w:rPr>
          <w:rFonts w:ascii="Verdana" w:hAnsi="Verdana"/>
          <w:sz w:val="24"/>
          <w:szCs w:val="24"/>
        </w:rPr>
        <w:t>begins</w:t>
      </w:r>
    </w:p>
    <w:p w:rsidR="003F3856" w:rsidRDefault="003F3856" w:rsidP="004260A9">
      <w:pPr>
        <w:pStyle w:val="NoSpacing"/>
        <w:numPr>
          <w:ilvl w:val="0"/>
          <w:numId w:val="64"/>
        </w:numPr>
        <w:ind w:left="360"/>
        <w:rPr>
          <w:rFonts w:ascii="Verdana" w:hAnsi="Verdana"/>
          <w:sz w:val="24"/>
          <w:szCs w:val="24"/>
        </w:rPr>
      </w:pPr>
      <w:r>
        <w:rPr>
          <w:rFonts w:ascii="Verdana" w:hAnsi="Verdana"/>
          <w:sz w:val="24"/>
          <w:szCs w:val="24"/>
        </w:rPr>
        <w:t>commences</w:t>
      </w:r>
    </w:p>
    <w:p w:rsidR="003F3856" w:rsidRPr="003F3856" w:rsidRDefault="003F3856" w:rsidP="004260A9">
      <w:pPr>
        <w:pStyle w:val="NoSpacing"/>
        <w:numPr>
          <w:ilvl w:val="0"/>
          <w:numId w:val="64"/>
        </w:numPr>
        <w:ind w:left="360"/>
        <w:rPr>
          <w:rFonts w:ascii="Verdana" w:hAnsi="Verdana"/>
          <w:color w:val="FF0000"/>
          <w:sz w:val="24"/>
          <w:szCs w:val="24"/>
        </w:rPr>
      </w:pPr>
      <w:r w:rsidRPr="003F3856">
        <w:rPr>
          <w:rFonts w:ascii="Verdana" w:hAnsi="Verdana"/>
          <w:color w:val="FF0000"/>
          <w:sz w:val="24"/>
          <w:szCs w:val="24"/>
        </w:rPr>
        <w:t>is started*</w:t>
      </w:r>
    </w:p>
    <w:p w:rsidR="003F3856" w:rsidRPr="00F20F3E" w:rsidRDefault="003F3856" w:rsidP="004260A9">
      <w:pPr>
        <w:pStyle w:val="NoSpacing"/>
        <w:numPr>
          <w:ilvl w:val="0"/>
          <w:numId w:val="64"/>
        </w:numPr>
        <w:ind w:left="360"/>
        <w:rPr>
          <w:rFonts w:ascii="Verdana" w:hAnsi="Verdana"/>
          <w:sz w:val="24"/>
          <w:szCs w:val="24"/>
        </w:rPr>
      </w:pPr>
      <w:r>
        <w:rPr>
          <w:rFonts w:ascii="Verdana" w:hAnsi="Verdana"/>
          <w:sz w:val="24"/>
          <w:szCs w:val="24"/>
        </w:rPr>
        <w:t>is performed</w:t>
      </w:r>
    </w:p>
    <w:p w:rsidR="00CC679B" w:rsidRPr="00F20F3E" w:rsidRDefault="00CC679B" w:rsidP="0026027C">
      <w:pPr>
        <w:pStyle w:val="NoSpacing"/>
        <w:ind w:left="-720"/>
        <w:rPr>
          <w:rFonts w:ascii="Verdana" w:hAnsi="Verdana"/>
          <w:sz w:val="24"/>
          <w:szCs w:val="24"/>
        </w:rPr>
      </w:pPr>
    </w:p>
    <w:p w:rsidR="0020051C"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lastRenderedPageBreak/>
        <w:t>Low barometric pressures may cause seals to leak the sealed atmosphere outward into adjacent airways.</w:t>
      </w:r>
    </w:p>
    <w:p w:rsidR="0020051C" w:rsidRPr="0020051C" w:rsidRDefault="0020051C" w:rsidP="004260A9">
      <w:pPr>
        <w:pStyle w:val="NoSpacing"/>
        <w:numPr>
          <w:ilvl w:val="0"/>
          <w:numId w:val="65"/>
        </w:numPr>
        <w:ind w:left="360"/>
        <w:rPr>
          <w:rFonts w:ascii="Verdana" w:hAnsi="Verdana"/>
          <w:color w:val="FF0000"/>
          <w:sz w:val="24"/>
          <w:szCs w:val="24"/>
        </w:rPr>
      </w:pPr>
      <w:r w:rsidRPr="0020051C">
        <w:rPr>
          <w:rFonts w:ascii="Verdana" w:hAnsi="Verdana"/>
          <w:color w:val="FF0000"/>
          <w:sz w:val="24"/>
          <w:szCs w:val="24"/>
        </w:rPr>
        <w:t>True*</w:t>
      </w:r>
    </w:p>
    <w:p w:rsidR="00CC679B" w:rsidRPr="00F20F3E" w:rsidRDefault="0020051C" w:rsidP="004260A9">
      <w:pPr>
        <w:pStyle w:val="NoSpacing"/>
        <w:numPr>
          <w:ilvl w:val="0"/>
          <w:numId w:val="65"/>
        </w:numPr>
        <w:ind w:left="360"/>
        <w:rPr>
          <w:rFonts w:ascii="Verdana" w:hAnsi="Verdana"/>
          <w:sz w:val="24"/>
          <w:szCs w:val="24"/>
        </w:rPr>
      </w:pPr>
      <w:r>
        <w:rPr>
          <w:rFonts w:ascii="Verdana" w:hAnsi="Verdana"/>
          <w:sz w:val="24"/>
          <w:szCs w:val="24"/>
        </w:rPr>
        <w:t>False</w:t>
      </w:r>
      <w:r w:rsidR="00CC679B" w:rsidRPr="00F20F3E">
        <w:rPr>
          <w:rFonts w:ascii="Verdana" w:hAnsi="Verdana"/>
          <w:sz w:val="24"/>
          <w:szCs w:val="24"/>
        </w:rPr>
        <w:t xml:space="preserve"> </w:t>
      </w:r>
    </w:p>
    <w:p w:rsidR="00CC679B" w:rsidRPr="00F20F3E" w:rsidRDefault="00CC679B" w:rsidP="0026027C">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Regulators are used in mine ventilation to regulate </w:t>
      </w:r>
      <w:r w:rsidR="003F3856">
        <w:rPr>
          <w:rFonts w:ascii="Verdana" w:hAnsi="Verdana"/>
          <w:sz w:val="24"/>
          <w:szCs w:val="24"/>
        </w:rPr>
        <w:t>__________</w:t>
      </w:r>
      <w:r w:rsidRPr="00F20F3E">
        <w:rPr>
          <w:rFonts w:ascii="Verdana" w:hAnsi="Verdana"/>
          <w:sz w:val="24"/>
          <w:szCs w:val="24"/>
        </w:rPr>
        <w:t xml:space="preserve"> to meet the individual needs of each air split.</w:t>
      </w:r>
    </w:p>
    <w:p w:rsidR="003F3856" w:rsidRDefault="003F3856" w:rsidP="004260A9">
      <w:pPr>
        <w:pStyle w:val="NoSpacing"/>
        <w:numPr>
          <w:ilvl w:val="0"/>
          <w:numId w:val="66"/>
        </w:numPr>
        <w:ind w:left="360"/>
        <w:rPr>
          <w:rFonts w:ascii="Verdana" w:hAnsi="Verdana"/>
          <w:sz w:val="24"/>
          <w:szCs w:val="24"/>
        </w:rPr>
      </w:pPr>
      <w:r>
        <w:rPr>
          <w:rFonts w:ascii="Verdana" w:hAnsi="Verdana"/>
          <w:sz w:val="24"/>
          <w:szCs w:val="24"/>
        </w:rPr>
        <w:t>a</w:t>
      </w:r>
      <w:r w:rsidRPr="00F20F3E">
        <w:rPr>
          <w:rFonts w:ascii="Verdana" w:hAnsi="Verdana"/>
          <w:sz w:val="24"/>
          <w:szCs w:val="24"/>
        </w:rPr>
        <w:t>ir</w:t>
      </w:r>
      <w:r>
        <w:rPr>
          <w:rFonts w:ascii="Verdana" w:hAnsi="Verdana"/>
          <w:sz w:val="24"/>
          <w:szCs w:val="24"/>
        </w:rPr>
        <w:t xml:space="preserve"> velocity</w:t>
      </w:r>
    </w:p>
    <w:p w:rsidR="003F3856" w:rsidRPr="003F3856" w:rsidRDefault="003F3856" w:rsidP="004260A9">
      <w:pPr>
        <w:pStyle w:val="NoSpacing"/>
        <w:numPr>
          <w:ilvl w:val="0"/>
          <w:numId w:val="66"/>
        </w:numPr>
        <w:ind w:left="360"/>
        <w:rPr>
          <w:rFonts w:ascii="Verdana" w:hAnsi="Verdana"/>
          <w:color w:val="FF0000"/>
          <w:sz w:val="24"/>
          <w:szCs w:val="24"/>
        </w:rPr>
      </w:pPr>
      <w:r w:rsidRPr="003F3856">
        <w:rPr>
          <w:rFonts w:ascii="Verdana" w:hAnsi="Verdana"/>
          <w:color w:val="FF0000"/>
          <w:sz w:val="24"/>
          <w:szCs w:val="24"/>
        </w:rPr>
        <w:t>airflow*</w:t>
      </w:r>
    </w:p>
    <w:p w:rsidR="003F3856" w:rsidRDefault="003F3856" w:rsidP="004260A9">
      <w:pPr>
        <w:pStyle w:val="NoSpacing"/>
        <w:numPr>
          <w:ilvl w:val="0"/>
          <w:numId w:val="66"/>
        </w:numPr>
        <w:ind w:left="360"/>
        <w:rPr>
          <w:rFonts w:ascii="Verdana" w:hAnsi="Verdana"/>
          <w:sz w:val="24"/>
          <w:szCs w:val="24"/>
        </w:rPr>
      </w:pPr>
      <w:r>
        <w:rPr>
          <w:rFonts w:ascii="Verdana" w:hAnsi="Verdana"/>
          <w:sz w:val="24"/>
          <w:szCs w:val="24"/>
        </w:rPr>
        <w:t>a</w:t>
      </w:r>
      <w:r w:rsidRPr="00F20F3E">
        <w:rPr>
          <w:rFonts w:ascii="Verdana" w:hAnsi="Verdana"/>
          <w:sz w:val="24"/>
          <w:szCs w:val="24"/>
        </w:rPr>
        <w:t>ir</w:t>
      </w:r>
      <w:r>
        <w:rPr>
          <w:rFonts w:ascii="Verdana" w:hAnsi="Verdana"/>
          <w:sz w:val="24"/>
          <w:szCs w:val="24"/>
        </w:rPr>
        <w:t xml:space="preserve"> volume</w:t>
      </w:r>
    </w:p>
    <w:p w:rsidR="003F3856" w:rsidRDefault="003F3856" w:rsidP="004260A9">
      <w:pPr>
        <w:pStyle w:val="NoSpacing"/>
        <w:numPr>
          <w:ilvl w:val="0"/>
          <w:numId w:val="66"/>
        </w:numPr>
        <w:ind w:left="360"/>
        <w:rPr>
          <w:rFonts w:ascii="Verdana" w:hAnsi="Verdana"/>
          <w:sz w:val="24"/>
          <w:szCs w:val="24"/>
        </w:rPr>
      </w:pPr>
      <w:r>
        <w:rPr>
          <w:rFonts w:ascii="Verdana" w:hAnsi="Verdana"/>
          <w:sz w:val="24"/>
          <w:szCs w:val="24"/>
        </w:rPr>
        <w:t>methane</w:t>
      </w:r>
    </w:p>
    <w:p w:rsidR="00CC679B" w:rsidRPr="00F20F3E" w:rsidRDefault="00CC679B" w:rsidP="0026027C">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A sightline or other method of directional control shall be used to maintain the projected direction of mining in entries, room</w:t>
      </w:r>
      <w:r w:rsidR="006D15EC">
        <w:rPr>
          <w:rFonts w:ascii="Verdana" w:hAnsi="Verdana"/>
          <w:sz w:val="24"/>
          <w:szCs w:val="24"/>
        </w:rPr>
        <w:t>s, crosscuts and pillar splits.</w:t>
      </w:r>
    </w:p>
    <w:p w:rsidR="006D15EC" w:rsidRPr="006D15EC" w:rsidRDefault="006D15EC" w:rsidP="004260A9">
      <w:pPr>
        <w:pStyle w:val="NoSpacing"/>
        <w:numPr>
          <w:ilvl w:val="0"/>
          <w:numId w:val="67"/>
        </w:numPr>
        <w:ind w:left="360"/>
        <w:rPr>
          <w:rFonts w:ascii="Verdana" w:hAnsi="Verdana"/>
          <w:color w:val="FF0000"/>
          <w:sz w:val="24"/>
          <w:szCs w:val="24"/>
        </w:rPr>
      </w:pPr>
      <w:r w:rsidRPr="006D15EC">
        <w:rPr>
          <w:rFonts w:ascii="Verdana" w:hAnsi="Verdana"/>
          <w:color w:val="FF0000"/>
          <w:sz w:val="24"/>
          <w:szCs w:val="24"/>
        </w:rPr>
        <w:t>True*</w:t>
      </w:r>
    </w:p>
    <w:p w:rsidR="006D15EC" w:rsidRPr="00F20F3E" w:rsidRDefault="006D15EC" w:rsidP="004260A9">
      <w:pPr>
        <w:pStyle w:val="NoSpacing"/>
        <w:numPr>
          <w:ilvl w:val="0"/>
          <w:numId w:val="67"/>
        </w:numPr>
        <w:ind w:left="360"/>
        <w:rPr>
          <w:rFonts w:ascii="Verdana" w:hAnsi="Verdana"/>
          <w:sz w:val="24"/>
          <w:szCs w:val="24"/>
        </w:rPr>
      </w:pPr>
      <w:r>
        <w:rPr>
          <w:rFonts w:ascii="Verdana" w:hAnsi="Verdana"/>
          <w:sz w:val="24"/>
          <w:szCs w:val="24"/>
        </w:rPr>
        <w:t>False</w:t>
      </w:r>
    </w:p>
    <w:p w:rsidR="00CC679B" w:rsidRPr="00F20F3E" w:rsidRDefault="00CC679B" w:rsidP="0026027C">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The operator must maintain a </w:t>
      </w:r>
      <w:r w:rsidR="006D15EC">
        <w:rPr>
          <w:rFonts w:ascii="Verdana" w:hAnsi="Verdana"/>
          <w:sz w:val="24"/>
          <w:szCs w:val="24"/>
        </w:rPr>
        <w:t>__________</w:t>
      </w:r>
      <w:r w:rsidRPr="00F20F3E">
        <w:rPr>
          <w:rFonts w:ascii="Verdana" w:hAnsi="Verdana"/>
          <w:sz w:val="24"/>
          <w:szCs w:val="24"/>
        </w:rPr>
        <w:t xml:space="preserve"> diameter barrier around oil and gas wells, unless a lesser barrier consistent with State la</w:t>
      </w:r>
      <w:r w:rsidR="006D15EC">
        <w:rPr>
          <w:rFonts w:ascii="Verdana" w:hAnsi="Verdana"/>
          <w:sz w:val="24"/>
          <w:szCs w:val="24"/>
        </w:rPr>
        <w:t>ws and regulations is approved.</w:t>
      </w:r>
    </w:p>
    <w:p w:rsidR="006D15EC" w:rsidRDefault="006D15EC" w:rsidP="004260A9">
      <w:pPr>
        <w:pStyle w:val="NoSpacing"/>
        <w:numPr>
          <w:ilvl w:val="0"/>
          <w:numId w:val="68"/>
        </w:numPr>
        <w:ind w:left="360"/>
        <w:rPr>
          <w:rFonts w:ascii="Verdana" w:hAnsi="Verdana"/>
          <w:sz w:val="24"/>
          <w:szCs w:val="24"/>
        </w:rPr>
      </w:pPr>
      <w:r>
        <w:rPr>
          <w:rFonts w:ascii="Verdana" w:hAnsi="Verdana"/>
          <w:sz w:val="24"/>
          <w:szCs w:val="24"/>
        </w:rPr>
        <w:t>100 foot</w:t>
      </w:r>
    </w:p>
    <w:p w:rsidR="006D15EC" w:rsidRDefault="006D15EC" w:rsidP="004260A9">
      <w:pPr>
        <w:pStyle w:val="NoSpacing"/>
        <w:numPr>
          <w:ilvl w:val="0"/>
          <w:numId w:val="68"/>
        </w:numPr>
        <w:ind w:left="360"/>
        <w:rPr>
          <w:rFonts w:ascii="Verdana" w:hAnsi="Verdana"/>
          <w:sz w:val="24"/>
          <w:szCs w:val="24"/>
        </w:rPr>
      </w:pPr>
      <w:r>
        <w:rPr>
          <w:rFonts w:ascii="Verdana" w:hAnsi="Verdana"/>
          <w:sz w:val="24"/>
          <w:szCs w:val="24"/>
        </w:rPr>
        <w:t>200 foot</w:t>
      </w:r>
    </w:p>
    <w:p w:rsidR="006D15EC" w:rsidRPr="006D15EC" w:rsidRDefault="006D15EC" w:rsidP="004260A9">
      <w:pPr>
        <w:pStyle w:val="NoSpacing"/>
        <w:numPr>
          <w:ilvl w:val="0"/>
          <w:numId w:val="68"/>
        </w:numPr>
        <w:ind w:left="360"/>
        <w:rPr>
          <w:rFonts w:ascii="Verdana" w:hAnsi="Verdana"/>
          <w:color w:val="FF0000"/>
          <w:sz w:val="24"/>
          <w:szCs w:val="24"/>
        </w:rPr>
      </w:pPr>
      <w:r w:rsidRPr="006D15EC">
        <w:rPr>
          <w:rFonts w:ascii="Verdana" w:hAnsi="Verdana"/>
          <w:color w:val="FF0000"/>
          <w:sz w:val="24"/>
          <w:szCs w:val="24"/>
        </w:rPr>
        <w:t>300 foot*</w:t>
      </w:r>
    </w:p>
    <w:p w:rsidR="006D15EC" w:rsidRPr="00F20F3E" w:rsidRDefault="006D15EC" w:rsidP="004260A9">
      <w:pPr>
        <w:pStyle w:val="NoSpacing"/>
        <w:numPr>
          <w:ilvl w:val="0"/>
          <w:numId w:val="68"/>
        </w:numPr>
        <w:ind w:left="360"/>
        <w:rPr>
          <w:rFonts w:ascii="Verdana" w:hAnsi="Verdana"/>
          <w:sz w:val="24"/>
          <w:szCs w:val="24"/>
        </w:rPr>
      </w:pPr>
      <w:r>
        <w:rPr>
          <w:rFonts w:ascii="Verdana" w:hAnsi="Verdana"/>
          <w:sz w:val="24"/>
          <w:szCs w:val="24"/>
        </w:rPr>
        <w:t>500 foot</w:t>
      </w:r>
    </w:p>
    <w:p w:rsidR="00CC679B" w:rsidRPr="00F20F3E" w:rsidRDefault="00CC679B" w:rsidP="0026027C">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Persons underground shall use only permissible e</w:t>
      </w:r>
      <w:r w:rsidR="00206416">
        <w:rPr>
          <w:rFonts w:ascii="Verdana" w:hAnsi="Verdana"/>
          <w:sz w:val="24"/>
          <w:szCs w:val="24"/>
        </w:rPr>
        <w:t>lectric lamps approved by NIOSH.</w:t>
      </w:r>
    </w:p>
    <w:p w:rsidR="00206416" w:rsidRDefault="00206416" w:rsidP="004260A9">
      <w:pPr>
        <w:pStyle w:val="NoSpacing"/>
        <w:numPr>
          <w:ilvl w:val="0"/>
          <w:numId w:val="69"/>
        </w:numPr>
        <w:ind w:left="360"/>
        <w:rPr>
          <w:rFonts w:ascii="Verdana" w:hAnsi="Verdana"/>
          <w:sz w:val="24"/>
          <w:szCs w:val="24"/>
        </w:rPr>
      </w:pPr>
      <w:r>
        <w:rPr>
          <w:rFonts w:ascii="Verdana" w:hAnsi="Verdana"/>
          <w:sz w:val="24"/>
          <w:szCs w:val="24"/>
        </w:rPr>
        <w:t>True</w:t>
      </w:r>
    </w:p>
    <w:p w:rsidR="00206416" w:rsidRPr="00206416" w:rsidRDefault="00206416" w:rsidP="004260A9">
      <w:pPr>
        <w:pStyle w:val="NoSpacing"/>
        <w:numPr>
          <w:ilvl w:val="0"/>
          <w:numId w:val="69"/>
        </w:numPr>
        <w:ind w:left="360"/>
        <w:rPr>
          <w:rFonts w:ascii="Verdana" w:hAnsi="Verdana"/>
          <w:color w:val="FF0000"/>
          <w:sz w:val="24"/>
          <w:szCs w:val="24"/>
        </w:rPr>
      </w:pPr>
      <w:r w:rsidRPr="00206416">
        <w:rPr>
          <w:rFonts w:ascii="Verdana" w:hAnsi="Verdana"/>
          <w:color w:val="FF0000"/>
          <w:sz w:val="24"/>
          <w:szCs w:val="24"/>
        </w:rPr>
        <w:t>False*</w:t>
      </w:r>
    </w:p>
    <w:p w:rsidR="00CC679B" w:rsidRPr="00F20F3E" w:rsidRDefault="00CC679B" w:rsidP="0026027C">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A supply of first aid equipment shall be maintained in each working section not more than </w:t>
      </w:r>
      <w:r w:rsidR="00AC47AB">
        <w:rPr>
          <w:rFonts w:ascii="Verdana" w:hAnsi="Verdana"/>
          <w:sz w:val="24"/>
          <w:szCs w:val="24"/>
        </w:rPr>
        <w:t>___________</w:t>
      </w:r>
      <w:r w:rsidRPr="00F20F3E">
        <w:rPr>
          <w:rFonts w:ascii="Verdana" w:hAnsi="Verdana"/>
          <w:sz w:val="24"/>
          <w:szCs w:val="24"/>
        </w:rPr>
        <w:t xml:space="preserve"> </w:t>
      </w:r>
      <w:proofErr w:type="spellStart"/>
      <w:r w:rsidRPr="00F20F3E">
        <w:rPr>
          <w:rFonts w:ascii="Verdana" w:hAnsi="Verdana"/>
          <w:sz w:val="24"/>
          <w:szCs w:val="24"/>
        </w:rPr>
        <w:t>outby</w:t>
      </w:r>
      <w:proofErr w:type="spellEnd"/>
      <w:r w:rsidRPr="00F20F3E">
        <w:rPr>
          <w:rFonts w:ascii="Verdana" w:hAnsi="Verdana"/>
          <w:sz w:val="24"/>
          <w:szCs w:val="24"/>
        </w:rPr>
        <w:t xml:space="preserve"> th</w:t>
      </w:r>
      <w:r w:rsidR="00206416">
        <w:rPr>
          <w:rFonts w:ascii="Verdana" w:hAnsi="Verdana"/>
          <w:sz w:val="24"/>
          <w:szCs w:val="24"/>
        </w:rPr>
        <w:t>e active working face or faces.</w:t>
      </w:r>
    </w:p>
    <w:p w:rsidR="00206416" w:rsidRDefault="00AC47AB" w:rsidP="004260A9">
      <w:pPr>
        <w:pStyle w:val="NoSpacing"/>
        <w:numPr>
          <w:ilvl w:val="0"/>
          <w:numId w:val="70"/>
        </w:numPr>
        <w:ind w:left="360"/>
        <w:rPr>
          <w:rFonts w:ascii="Verdana" w:hAnsi="Verdana"/>
          <w:sz w:val="24"/>
          <w:szCs w:val="24"/>
        </w:rPr>
      </w:pPr>
      <w:r>
        <w:rPr>
          <w:rFonts w:ascii="Verdana" w:hAnsi="Verdana"/>
          <w:sz w:val="24"/>
          <w:szCs w:val="24"/>
        </w:rPr>
        <w:t>8</w:t>
      </w:r>
      <w:r w:rsidR="00206416" w:rsidRPr="00F20F3E">
        <w:rPr>
          <w:rFonts w:ascii="Verdana" w:hAnsi="Verdana"/>
          <w:sz w:val="24"/>
          <w:szCs w:val="24"/>
        </w:rPr>
        <w:t>00 feet</w:t>
      </w:r>
    </w:p>
    <w:p w:rsidR="00206416" w:rsidRPr="00AC47AB" w:rsidRDefault="00206416" w:rsidP="004260A9">
      <w:pPr>
        <w:pStyle w:val="NoSpacing"/>
        <w:numPr>
          <w:ilvl w:val="0"/>
          <w:numId w:val="70"/>
        </w:numPr>
        <w:ind w:left="360"/>
        <w:rPr>
          <w:rFonts w:ascii="Verdana" w:hAnsi="Verdana"/>
          <w:color w:val="FF0000"/>
          <w:sz w:val="24"/>
          <w:szCs w:val="24"/>
        </w:rPr>
      </w:pPr>
      <w:r w:rsidRPr="00AC47AB">
        <w:rPr>
          <w:rFonts w:ascii="Verdana" w:hAnsi="Verdana"/>
          <w:color w:val="FF0000"/>
          <w:sz w:val="24"/>
          <w:szCs w:val="24"/>
        </w:rPr>
        <w:t>500 feet</w:t>
      </w:r>
      <w:r w:rsidR="00AC47AB">
        <w:rPr>
          <w:rFonts w:ascii="Verdana" w:hAnsi="Verdana"/>
          <w:color w:val="FF0000"/>
          <w:sz w:val="24"/>
          <w:szCs w:val="24"/>
        </w:rPr>
        <w:t>*</w:t>
      </w:r>
    </w:p>
    <w:p w:rsidR="00206416" w:rsidRDefault="00AC47AB" w:rsidP="004260A9">
      <w:pPr>
        <w:pStyle w:val="NoSpacing"/>
        <w:numPr>
          <w:ilvl w:val="0"/>
          <w:numId w:val="70"/>
        </w:numPr>
        <w:ind w:left="360"/>
        <w:rPr>
          <w:rFonts w:ascii="Verdana" w:hAnsi="Verdana"/>
          <w:sz w:val="24"/>
          <w:szCs w:val="24"/>
        </w:rPr>
      </w:pPr>
      <w:r>
        <w:rPr>
          <w:rFonts w:ascii="Verdana" w:hAnsi="Verdana"/>
          <w:sz w:val="24"/>
          <w:szCs w:val="24"/>
        </w:rPr>
        <w:t>25</w:t>
      </w:r>
      <w:r w:rsidR="00206416" w:rsidRPr="00F20F3E">
        <w:rPr>
          <w:rFonts w:ascii="Verdana" w:hAnsi="Verdana"/>
          <w:sz w:val="24"/>
          <w:szCs w:val="24"/>
        </w:rPr>
        <w:t>0 feet</w:t>
      </w:r>
    </w:p>
    <w:p w:rsidR="00206416" w:rsidRPr="00F20F3E" w:rsidRDefault="00AC47AB" w:rsidP="004260A9">
      <w:pPr>
        <w:pStyle w:val="NoSpacing"/>
        <w:numPr>
          <w:ilvl w:val="0"/>
          <w:numId w:val="70"/>
        </w:numPr>
        <w:ind w:left="360"/>
        <w:rPr>
          <w:rFonts w:ascii="Verdana" w:hAnsi="Verdana"/>
          <w:sz w:val="24"/>
          <w:szCs w:val="24"/>
        </w:rPr>
      </w:pPr>
      <w:r>
        <w:rPr>
          <w:rFonts w:ascii="Verdana" w:hAnsi="Verdana"/>
          <w:sz w:val="24"/>
          <w:szCs w:val="24"/>
        </w:rPr>
        <w:t>2</w:t>
      </w:r>
      <w:r w:rsidR="00206416" w:rsidRPr="00F20F3E">
        <w:rPr>
          <w:rFonts w:ascii="Verdana" w:hAnsi="Verdana"/>
          <w:sz w:val="24"/>
          <w:szCs w:val="24"/>
        </w:rPr>
        <w:t>00 feet</w:t>
      </w:r>
    </w:p>
    <w:p w:rsidR="00CC679B" w:rsidRPr="00F20F3E" w:rsidRDefault="00CC679B" w:rsidP="0026027C">
      <w:pPr>
        <w:pStyle w:val="NoSpacing"/>
        <w:ind w:left="-720"/>
        <w:rPr>
          <w:rFonts w:ascii="Verdana" w:hAnsi="Verdana"/>
          <w:sz w:val="24"/>
          <w:szCs w:val="24"/>
        </w:rPr>
      </w:pPr>
    </w:p>
    <w:p w:rsidR="00CC679B" w:rsidRPr="00F20F3E"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lastRenderedPageBreak/>
        <w:t xml:space="preserve">After each time a self-rescue device is worn or carried, the device shall be </w:t>
      </w:r>
      <w:r w:rsidR="00AC47AB">
        <w:rPr>
          <w:rFonts w:ascii="Verdana" w:hAnsi="Verdana"/>
          <w:sz w:val="24"/>
          <w:szCs w:val="24"/>
        </w:rPr>
        <w:t>removed from service</w:t>
      </w:r>
      <w:r w:rsidRPr="00F20F3E">
        <w:rPr>
          <w:rFonts w:ascii="Verdana" w:hAnsi="Verdana"/>
          <w:sz w:val="24"/>
          <w:szCs w:val="24"/>
        </w:rPr>
        <w:t xml:space="preserve"> by a trai</w:t>
      </w:r>
      <w:r w:rsidR="00B77097">
        <w:rPr>
          <w:rFonts w:ascii="Verdana" w:hAnsi="Verdana"/>
          <w:sz w:val="24"/>
          <w:szCs w:val="24"/>
        </w:rPr>
        <w:t>ned person.</w:t>
      </w:r>
    </w:p>
    <w:p w:rsidR="00AC47AB" w:rsidRDefault="00AC47AB" w:rsidP="004260A9">
      <w:pPr>
        <w:pStyle w:val="NoSpacing"/>
        <w:numPr>
          <w:ilvl w:val="0"/>
          <w:numId w:val="71"/>
        </w:numPr>
        <w:ind w:left="360"/>
        <w:rPr>
          <w:rFonts w:ascii="Verdana" w:hAnsi="Verdana"/>
          <w:sz w:val="24"/>
          <w:szCs w:val="24"/>
        </w:rPr>
      </w:pPr>
      <w:r>
        <w:rPr>
          <w:rFonts w:ascii="Verdana" w:hAnsi="Verdana"/>
          <w:sz w:val="24"/>
          <w:szCs w:val="24"/>
        </w:rPr>
        <w:t>True</w:t>
      </w:r>
    </w:p>
    <w:p w:rsidR="00AC47AB" w:rsidRPr="00206416" w:rsidRDefault="00AC47AB" w:rsidP="004260A9">
      <w:pPr>
        <w:pStyle w:val="NoSpacing"/>
        <w:numPr>
          <w:ilvl w:val="0"/>
          <w:numId w:val="71"/>
        </w:numPr>
        <w:ind w:left="360"/>
        <w:rPr>
          <w:rFonts w:ascii="Verdana" w:hAnsi="Verdana"/>
          <w:color w:val="FF0000"/>
          <w:sz w:val="24"/>
          <w:szCs w:val="24"/>
        </w:rPr>
      </w:pPr>
      <w:r w:rsidRPr="00206416">
        <w:rPr>
          <w:rFonts w:ascii="Verdana" w:hAnsi="Verdana"/>
          <w:color w:val="FF0000"/>
          <w:sz w:val="24"/>
          <w:szCs w:val="24"/>
        </w:rPr>
        <w:t>False*</w:t>
      </w:r>
    </w:p>
    <w:p w:rsidR="00CC679B" w:rsidRPr="00F20F3E" w:rsidRDefault="00CC679B" w:rsidP="0026027C">
      <w:pPr>
        <w:pStyle w:val="NoSpacing"/>
        <w:ind w:left="-720"/>
        <w:rPr>
          <w:rFonts w:ascii="Verdana" w:hAnsi="Verdana"/>
          <w:sz w:val="24"/>
          <w:szCs w:val="24"/>
        </w:rPr>
      </w:pPr>
    </w:p>
    <w:p w:rsidR="00CC679B" w:rsidRPr="00F20F3E"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If a </w:t>
      </w:r>
      <w:proofErr w:type="spellStart"/>
      <w:r w:rsidRPr="00F20F3E">
        <w:rPr>
          <w:rFonts w:ascii="Verdana" w:hAnsi="Verdana"/>
          <w:sz w:val="24"/>
          <w:szCs w:val="24"/>
        </w:rPr>
        <w:t>mantrip</w:t>
      </w:r>
      <w:proofErr w:type="spellEnd"/>
      <w:r w:rsidRPr="00F20F3E">
        <w:rPr>
          <w:rFonts w:ascii="Verdana" w:hAnsi="Verdana"/>
          <w:sz w:val="24"/>
          <w:szCs w:val="24"/>
        </w:rPr>
        <w:t xml:space="preserve"> or </w:t>
      </w:r>
      <w:r w:rsidR="00AC47AB">
        <w:rPr>
          <w:rFonts w:ascii="Verdana" w:hAnsi="Verdana"/>
          <w:sz w:val="24"/>
          <w:szCs w:val="24"/>
        </w:rPr>
        <w:t>portal bus</w:t>
      </w:r>
      <w:r w:rsidRPr="00F20F3E">
        <w:rPr>
          <w:rFonts w:ascii="Verdana" w:hAnsi="Verdana"/>
          <w:sz w:val="24"/>
          <w:szCs w:val="24"/>
        </w:rPr>
        <w:t xml:space="preserve"> is used to enter or exit a mine it must have one additional, one hour SCSR, for each person who uses that transportation. </w:t>
      </w:r>
    </w:p>
    <w:p w:rsidR="00AC47AB" w:rsidRDefault="00AC47AB" w:rsidP="004260A9">
      <w:pPr>
        <w:pStyle w:val="NoSpacing"/>
        <w:numPr>
          <w:ilvl w:val="0"/>
          <w:numId w:val="72"/>
        </w:numPr>
        <w:ind w:left="360"/>
        <w:rPr>
          <w:rFonts w:ascii="Verdana" w:hAnsi="Verdana"/>
          <w:sz w:val="24"/>
          <w:szCs w:val="24"/>
        </w:rPr>
      </w:pPr>
      <w:r>
        <w:rPr>
          <w:rFonts w:ascii="Verdana" w:hAnsi="Verdana"/>
          <w:sz w:val="24"/>
          <w:szCs w:val="24"/>
        </w:rPr>
        <w:t>True</w:t>
      </w:r>
    </w:p>
    <w:p w:rsidR="00AC47AB" w:rsidRPr="00206416" w:rsidRDefault="00AC47AB" w:rsidP="004260A9">
      <w:pPr>
        <w:pStyle w:val="NoSpacing"/>
        <w:numPr>
          <w:ilvl w:val="0"/>
          <w:numId w:val="72"/>
        </w:numPr>
        <w:ind w:left="360"/>
        <w:rPr>
          <w:rFonts w:ascii="Verdana" w:hAnsi="Verdana"/>
          <w:color w:val="FF0000"/>
          <w:sz w:val="24"/>
          <w:szCs w:val="24"/>
        </w:rPr>
      </w:pPr>
      <w:r w:rsidRPr="00206416">
        <w:rPr>
          <w:rFonts w:ascii="Verdana" w:hAnsi="Verdana"/>
          <w:color w:val="FF0000"/>
          <w:sz w:val="24"/>
          <w:szCs w:val="24"/>
        </w:rPr>
        <w:t>False*</w:t>
      </w:r>
    </w:p>
    <w:p w:rsidR="00CC679B" w:rsidRPr="00F20F3E" w:rsidRDefault="00CC679B" w:rsidP="0026027C">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Damaged rollers or other damaged belt conveyor components, which pose a fire </w:t>
      </w:r>
      <w:proofErr w:type="gramStart"/>
      <w:r w:rsidRPr="00F20F3E">
        <w:rPr>
          <w:rFonts w:ascii="Verdana" w:hAnsi="Verdana"/>
          <w:sz w:val="24"/>
          <w:szCs w:val="24"/>
        </w:rPr>
        <w:t>hazard</w:t>
      </w:r>
      <w:proofErr w:type="gramEnd"/>
      <w:r w:rsidRPr="00F20F3E">
        <w:rPr>
          <w:rFonts w:ascii="Verdana" w:hAnsi="Verdana"/>
          <w:sz w:val="24"/>
          <w:szCs w:val="24"/>
        </w:rPr>
        <w:t xml:space="preserve"> must be im</w:t>
      </w:r>
      <w:r w:rsidR="00AC47AB">
        <w:rPr>
          <w:rFonts w:ascii="Verdana" w:hAnsi="Verdana"/>
          <w:sz w:val="24"/>
          <w:szCs w:val="24"/>
        </w:rPr>
        <w:t>mediately _______________.</w:t>
      </w:r>
    </w:p>
    <w:p w:rsidR="00AC47AB" w:rsidRPr="0069668E" w:rsidRDefault="00AC47AB" w:rsidP="004260A9">
      <w:pPr>
        <w:pStyle w:val="NoSpacing"/>
        <w:numPr>
          <w:ilvl w:val="0"/>
          <w:numId w:val="73"/>
        </w:numPr>
        <w:ind w:left="360"/>
        <w:rPr>
          <w:rFonts w:ascii="Verdana" w:hAnsi="Verdana"/>
          <w:color w:val="FF0000"/>
          <w:sz w:val="24"/>
          <w:szCs w:val="24"/>
        </w:rPr>
      </w:pPr>
      <w:r w:rsidRPr="0069668E">
        <w:rPr>
          <w:rFonts w:ascii="Verdana" w:hAnsi="Verdana"/>
          <w:color w:val="FF0000"/>
          <w:sz w:val="24"/>
          <w:szCs w:val="24"/>
        </w:rPr>
        <w:t>repaired or replaced*</w:t>
      </w:r>
    </w:p>
    <w:p w:rsidR="00AC47AB" w:rsidRPr="0069668E" w:rsidRDefault="00AC47AB" w:rsidP="004260A9">
      <w:pPr>
        <w:pStyle w:val="NoSpacing"/>
        <w:numPr>
          <w:ilvl w:val="0"/>
          <w:numId w:val="73"/>
        </w:numPr>
        <w:ind w:left="360"/>
        <w:rPr>
          <w:rFonts w:ascii="Verdana" w:hAnsi="Verdana"/>
          <w:sz w:val="24"/>
          <w:szCs w:val="24"/>
        </w:rPr>
      </w:pPr>
      <w:r w:rsidRPr="0069668E">
        <w:rPr>
          <w:rFonts w:ascii="Verdana" w:hAnsi="Verdana"/>
          <w:sz w:val="24"/>
          <w:szCs w:val="24"/>
        </w:rPr>
        <w:t>reported</w:t>
      </w:r>
    </w:p>
    <w:p w:rsidR="00AC47AB" w:rsidRPr="0069668E" w:rsidRDefault="00AC47AB" w:rsidP="004260A9">
      <w:pPr>
        <w:pStyle w:val="NoSpacing"/>
        <w:numPr>
          <w:ilvl w:val="0"/>
          <w:numId w:val="73"/>
        </w:numPr>
        <w:ind w:left="360"/>
        <w:rPr>
          <w:rFonts w:ascii="Verdana" w:hAnsi="Verdana"/>
          <w:sz w:val="24"/>
          <w:szCs w:val="24"/>
        </w:rPr>
      </w:pPr>
      <w:r w:rsidRPr="0069668E">
        <w:rPr>
          <w:rFonts w:ascii="Verdana" w:hAnsi="Verdana"/>
          <w:sz w:val="24"/>
          <w:szCs w:val="24"/>
        </w:rPr>
        <w:t>discarded</w:t>
      </w:r>
    </w:p>
    <w:p w:rsidR="00AC47AB" w:rsidRPr="0069668E" w:rsidRDefault="00AC47AB" w:rsidP="004260A9">
      <w:pPr>
        <w:pStyle w:val="NoSpacing"/>
        <w:numPr>
          <w:ilvl w:val="0"/>
          <w:numId w:val="73"/>
        </w:numPr>
        <w:ind w:left="360"/>
        <w:rPr>
          <w:rFonts w:ascii="Verdana" w:hAnsi="Verdana"/>
          <w:sz w:val="24"/>
          <w:szCs w:val="24"/>
        </w:rPr>
      </w:pPr>
      <w:r w:rsidRPr="0069668E">
        <w:rPr>
          <w:rFonts w:ascii="Verdana" w:hAnsi="Verdana"/>
          <w:sz w:val="24"/>
          <w:szCs w:val="24"/>
        </w:rPr>
        <w:t>taken out of service</w:t>
      </w:r>
    </w:p>
    <w:p w:rsidR="00CC679B" w:rsidRPr="00F20F3E" w:rsidRDefault="00CC679B" w:rsidP="0026027C">
      <w:pPr>
        <w:pStyle w:val="NoSpacing"/>
        <w:ind w:left="-720"/>
        <w:rPr>
          <w:rFonts w:ascii="Verdana" w:hAnsi="Verdana"/>
          <w:sz w:val="24"/>
          <w:szCs w:val="24"/>
        </w:rPr>
      </w:pPr>
    </w:p>
    <w:p w:rsidR="00AC47A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The mine emergency evacuation and firefighting program is required to instruct all miners in the use, care and maintenance of </w:t>
      </w:r>
      <w:r w:rsidR="00AC47AB">
        <w:rPr>
          <w:rFonts w:ascii="Verdana" w:hAnsi="Verdana"/>
          <w:sz w:val="24"/>
          <w:szCs w:val="24"/>
        </w:rPr>
        <w:t>_______________</w:t>
      </w:r>
      <w:r w:rsidRPr="00F20F3E">
        <w:rPr>
          <w:rFonts w:ascii="Verdana" w:hAnsi="Verdana"/>
          <w:sz w:val="24"/>
          <w:szCs w:val="24"/>
        </w:rPr>
        <w:t>.</w:t>
      </w:r>
    </w:p>
    <w:p w:rsidR="00AC47AB" w:rsidRDefault="00AC47AB" w:rsidP="004260A9">
      <w:pPr>
        <w:pStyle w:val="NoSpacing"/>
        <w:numPr>
          <w:ilvl w:val="0"/>
          <w:numId w:val="74"/>
        </w:numPr>
        <w:ind w:left="360"/>
        <w:rPr>
          <w:rFonts w:ascii="Verdana" w:hAnsi="Verdana"/>
          <w:sz w:val="24"/>
          <w:szCs w:val="24"/>
        </w:rPr>
      </w:pPr>
      <w:r>
        <w:rPr>
          <w:rFonts w:ascii="Verdana" w:hAnsi="Verdana"/>
          <w:sz w:val="24"/>
          <w:szCs w:val="24"/>
        </w:rPr>
        <w:t>refuge alternatives</w:t>
      </w:r>
    </w:p>
    <w:p w:rsidR="00AC47AB" w:rsidRPr="00AC47AB" w:rsidRDefault="00AC47AB" w:rsidP="004260A9">
      <w:pPr>
        <w:pStyle w:val="NoSpacing"/>
        <w:numPr>
          <w:ilvl w:val="0"/>
          <w:numId w:val="74"/>
        </w:numPr>
        <w:ind w:left="360"/>
        <w:rPr>
          <w:rFonts w:ascii="Verdana" w:hAnsi="Verdana"/>
          <w:color w:val="FF0000"/>
          <w:sz w:val="24"/>
          <w:szCs w:val="24"/>
        </w:rPr>
      </w:pPr>
      <w:r w:rsidRPr="00AC47AB">
        <w:rPr>
          <w:rFonts w:ascii="Verdana" w:hAnsi="Verdana"/>
          <w:color w:val="FF0000"/>
          <w:sz w:val="24"/>
          <w:szCs w:val="24"/>
        </w:rPr>
        <w:t>self-rescue devices*</w:t>
      </w:r>
    </w:p>
    <w:p w:rsidR="00AC47AB" w:rsidRDefault="00AC47AB" w:rsidP="004260A9">
      <w:pPr>
        <w:pStyle w:val="NoSpacing"/>
        <w:numPr>
          <w:ilvl w:val="0"/>
          <w:numId w:val="74"/>
        </w:numPr>
        <w:ind w:left="360"/>
        <w:rPr>
          <w:rFonts w:ascii="Verdana" w:hAnsi="Verdana"/>
          <w:sz w:val="24"/>
          <w:szCs w:val="24"/>
        </w:rPr>
      </w:pPr>
      <w:r w:rsidRPr="00F20F3E">
        <w:rPr>
          <w:rFonts w:ascii="Verdana" w:hAnsi="Verdana"/>
          <w:sz w:val="24"/>
          <w:szCs w:val="24"/>
        </w:rPr>
        <w:t>self-</w:t>
      </w:r>
      <w:r>
        <w:rPr>
          <w:rFonts w:ascii="Verdana" w:hAnsi="Verdana"/>
          <w:sz w:val="24"/>
          <w:szCs w:val="24"/>
        </w:rPr>
        <w:t>contained breathing</w:t>
      </w:r>
      <w:r w:rsidRPr="00F20F3E">
        <w:rPr>
          <w:rFonts w:ascii="Verdana" w:hAnsi="Verdana"/>
          <w:sz w:val="24"/>
          <w:szCs w:val="24"/>
        </w:rPr>
        <w:t xml:space="preserve"> devices</w:t>
      </w:r>
    </w:p>
    <w:p w:rsidR="00CC679B" w:rsidRPr="00F20F3E" w:rsidRDefault="00AC47AB" w:rsidP="004260A9">
      <w:pPr>
        <w:pStyle w:val="NoSpacing"/>
        <w:numPr>
          <w:ilvl w:val="0"/>
          <w:numId w:val="74"/>
        </w:numPr>
        <w:ind w:left="360"/>
        <w:rPr>
          <w:rFonts w:ascii="Verdana" w:hAnsi="Verdana"/>
          <w:sz w:val="24"/>
          <w:szCs w:val="24"/>
        </w:rPr>
      </w:pPr>
      <w:r>
        <w:rPr>
          <w:rFonts w:ascii="Verdana" w:hAnsi="Verdana"/>
          <w:sz w:val="24"/>
          <w:szCs w:val="24"/>
        </w:rPr>
        <w:t>methane detectors</w:t>
      </w:r>
    </w:p>
    <w:p w:rsidR="00F20F3E" w:rsidRDefault="00F20F3E" w:rsidP="0026027C">
      <w:pPr>
        <w:pStyle w:val="NoSpacing"/>
        <w:ind w:left="-720"/>
        <w:rPr>
          <w:rFonts w:ascii="Verdana" w:hAnsi="Verdana"/>
          <w:sz w:val="24"/>
          <w:szCs w:val="24"/>
        </w:rPr>
      </w:pPr>
      <w:bookmarkStart w:id="3" w:name="page5"/>
      <w:bookmarkEnd w:id="3"/>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The mine emergency evacuation and firefighting program requires a review of the </w:t>
      </w:r>
      <w:r w:rsidR="000568C4">
        <w:rPr>
          <w:rFonts w:ascii="Verdana" w:hAnsi="Verdana"/>
          <w:sz w:val="24"/>
          <w:szCs w:val="24"/>
        </w:rPr>
        <w:t>______________</w:t>
      </w:r>
      <w:r w:rsidRPr="00F20F3E">
        <w:rPr>
          <w:rFonts w:ascii="Verdana" w:hAnsi="Verdana"/>
          <w:sz w:val="24"/>
          <w:szCs w:val="24"/>
        </w:rPr>
        <w:t>, the escapeway system, and l</w:t>
      </w:r>
      <w:r w:rsidR="00AC47AB">
        <w:rPr>
          <w:rFonts w:ascii="Verdana" w:hAnsi="Verdana"/>
          <w:sz w:val="24"/>
          <w:szCs w:val="24"/>
        </w:rPr>
        <w:t>ocation of refuge alternatives.</w:t>
      </w:r>
    </w:p>
    <w:p w:rsidR="00AC47AB" w:rsidRDefault="000568C4" w:rsidP="004260A9">
      <w:pPr>
        <w:pStyle w:val="NoSpacing"/>
        <w:numPr>
          <w:ilvl w:val="0"/>
          <w:numId w:val="75"/>
        </w:numPr>
        <w:ind w:left="360"/>
        <w:rPr>
          <w:rFonts w:ascii="Verdana" w:hAnsi="Verdana"/>
          <w:sz w:val="24"/>
          <w:szCs w:val="24"/>
        </w:rPr>
      </w:pPr>
      <w:r>
        <w:rPr>
          <w:rFonts w:ascii="Verdana" w:hAnsi="Verdana"/>
          <w:sz w:val="24"/>
          <w:szCs w:val="24"/>
        </w:rPr>
        <w:t>v</w:t>
      </w:r>
      <w:r w:rsidR="00AC47AB">
        <w:rPr>
          <w:rFonts w:ascii="Verdana" w:hAnsi="Verdana"/>
          <w:sz w:val="24"/>
          <w:szCs w:val="24"/>
        </w:rPr>
        <w:t>entilation plan</w:t>
      </w:r>
    </w:p>
    <w:p w:rsidR="000568C4" w:rsidRPr="000568C4" w:rsidRDefault="000568C4" w:rsidP="004260A9">
      <w:pPr>
        <w:pStyle w:val="NoSpacing"/>
        <w:numPr>
          <w:ilvl w:val="0"/>
          <w:numId w:val="75"/>
        </w:numPr>
        <w:ind w:left="360"/>
        <w:rPr>
          <w:rFonts w:ascii="Verdana" w:hAnsi="Verdana"/>
          <w:color w:val="FF0000"/>
          <w:sz w:val="24"/>
          <w:szCs w:val="24"/>
        </w:rPr>
      </w:pPr>
      <w:r w:rsidRPr="000568C4">
        <w:rPr>
          <w:rFonts w:ascii="Verdana" w:hAnsi="Verdana"/>
          <w:color w:val="FF0000"/>
          <w:sz w:val="24"/>
          <w:szCs w:val="24"/>
        </w:rPr>
        <w:t>mine map*</w:t>
      </w:r>
    </w:p>
    <w:p w:rsidR="00AC47AB" w:rsidRDefault="000568C4" w:rsidP="004260A9">
      <w:pPr>
        <w:pStyle w:val="NoSpacing"/>
        <w:numPr>
          <w:ilvl w:val="0"/>
          <w:numId w:val="75"/>
        </w:numPr>
        <w:ind w:left="360"/>
        <w:rPr>
          <w:rFonts w:ascii="Verdana" w:hAnsi="Verdana"/>
          <w:sz w:val="24"/>
          <w:szCs w:val="24"/>
        </w:rPr>
      </w:pPr>
      <w:r>
        <w:rPr>
          <w:rFonts w:ascii="Verdana" w:hAnsi="Verdana"/>
          <w:sz w:val="24"/>
          <w:szCs w:val="24"/>
        </w:rPr>
        <w:t>r</w:t>
      </w:r>
      <w:r w:rsidR="00AC47AB">
        <w:rPr>
          <w:rFonts w:ascii="Verdana" w:hAnsi="Verdana"/>
          <w:sz w:val="24"/>
          <w:szCs w:val="24"/>
        </w:rPr>
        <w:t>oof control plan</w:t>
      </w:r>
    </w:p>
    <w:p w:rsidR="000568C4" w:rsidRDefault="000568C4" w:rsidP="004260A9">
      <w:pPr>
        <w:pStyle w:val="NoSpacing"/>
        <w:numPr>
          <w:ilvl w:val="0"/>
          <w:numId w:val="75"/>
        </w:numPr>
        <w:ind w:left="360"/>
        <w:rPr>
          <w:rFonts w:ascii="Verdana" w:hAnsi="Verdana"/>
          <w:sz w:val="24"/>
          <w:szCs w:val="24"/>
        </w:rPr>
      </w:pPr>
      <w:r>
        <w:rPr>
          <w:rFonts w:ascii="Verdana" w:hAnsi="Verdana"/>
          <w:sz w:val="24"/>
          <w:szCs w:val="24"/>
        </w:rPr>
        <w:t>evacuation plan</w:t>
      </w:r>
    </w:p>
    <w:p w:rsidR="00CC679B" w:rsidRPr="00F20F3E" w:rsidRDefault="00CC679B" w:rsidP="0026027C">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Prior to assuming duties on a section or </w:t>
      </w:r>
      <w:proofErr w:type="spellStart"/>
      <w:r w:rsidRPr="00F20F3E">
        <w:rPr>
          <w:rFonts w:ascii="Verdana" w:hAnsi="Verdana"/>
          <w:sz w:val="24"/>
          <w:szCs w:val="24"/>
        </w:rPr>
        <w:t>outby</w:t>
      </w:r>
      <w:proofErr w:type="spellEnd"/>
      <w:r w:rsidRPr="00F20F3E">
        <w:rPr>
          <w:rFonts w:ascii="Verdana" w:hAnsi="Verdana"/>
          <w:sz w:val="24"/>
          <w:szCs w:val="24"/>
        </w:rPr>
        <w:t xml:space="preserve"> work location, a </w:t>
      </w:r>
      <w:r w:rsidR="000568C4">
        <w:rPr>
          <w:rFonts w:ascii="Verdana" w:hAnsi="Verdana"/>
          <w:sz w:val="24"/>
          <w:szCs w:val="24"/>
        </w:rPr>
        <w:t>__________</w:t>
      </w:r>
      <w:r w:rsidRPr="00F20F3E">
        <w:rPr>
          <w:rFonts w:ascii="Verdana" w:hAnsi="Verdana"/>
          <w:sz w:val="24"/>
          <w:szCs w:val="24"/>
        </w:rPr>
        <w:t xml:space="preserve"> shall travel bot</w:t>
      </w:r>
      <w:r w:rsidR="000568C4">
        <w:rPr>
          <w:rFonts w:ascii="Verdana" w:hAnsi="Verdana"/>
          <w:sz w:val="24"/>
          <w:szCs w:val="24"/>
        </w:rPr>
        <w:t>h escapeways in their entirety.</w:t>
      </w:r>
    </w:p>
    <w:p w:rsidR="000568C4" w:rsidRDefault="000568C4" w:rsidP="004260A9">
      <w:pPr>
        <w:pStyle w:val="NoSpacing"/>
        <w:numPr>
          <w:ilvl w:val="0"/>
          <w:numId w:val="76"/>
        </w:numPr>
        <w:ind w:left="360"/>
        <w:rPr>
          <w:rFonts w:ascii="Verdana" w:hAnsi="Verdana"/>
          <w:sz w:val="24"/>
          <w:szCs w:val="24"/>
        </w:rPr>
      </w:pPr>
      <w:r>
        <w:rPr>
          <w:rFonts w:ascii="Verdana" w:hAnsi="Verdana"/>
          <w:sz w:val="24"/>
          <w:szCs w:val="24"/>
        </w:rPr>
        <w:t>mine official</w:t>
      </w:r>
    </w:p>
    <w:p w:rsidR="000568C4" w:rsidRPr="000568C4" w:rsidRDefault="000568C4" w:rsidP="004260A9">
      <w:pPr>
        <w:pStyle w:val="NoSpacing"/>
        <w:numPr>
          <w:ilvl w:val="0"/>
          <w:numId w:val="76"/>
        </w:numPr>
        <w:ind w:left="360"/>
        <w:rPr>
          <w:rFonts w:ascii="Verdana" w:hAnsi="Verdana"/>
          <w:color w:val="FF0000"/>
          <w:sz w:val="24"/>
          <w:szCs w:val="24"/>
        </w:rPr>
      </w:pPr>
      <w:r w:rsidRPr="000568C4">
        <w:rPr>
          <w:rFonts w:ascii="Verdana" w:hAnsi="Verdana"/>
          <w:color w:val="FF0000"/>
          <w:sz w:val="24"/>
          <w:szCs w:val="24"/>
        </w:rPr>
        <w:t>foreman*</w:t>
      </w:r>
    </w:p>
    <w:p w:rsidR="000568C4" w:rsidRDefault="000568C4" w:rsidP="004260A9">
      <w:pPr>
        <w:pStyle w:val="NoSpacing"/>
        <w:numPr>
          <w:ilvl w:val="0"/>
          <w:numId w:val="76"/>
        </w:numPr>
        <w:ind w:left="360"/>
        <w:rPr>
          <w:rFonts w:ascii="Verdana" w:hAnsi="Verdana"/>
          <w:sz w:val="24"/>
          <w:szCs w:val="24"/>
        </w:rPr>
      </w:pPr>
      <w:r>
        <w:rPr>
          <w:rFonts w:ascii="Verdana" w:hAnsi="Verdana"/>
          <w:sz w:val="24"/>
          <w:szCs w:val="24"/>
        </w:rPr>
        <w:t>preshift examiner</w:t>
      </w:r>
    </w:p>
    <w:p w:rsidR="000568C4" w:rsidRDefault="000568C4" w:rsidP="004260A9">
      <w:pPr>
        <w:pStyle w:val="NoSpacing"/>
        <w:numPr>
          <w:ilvl w:val="0"/>
          <w:numId w:val="76"/>
        </w:numPr>
        <w:ind w:left="360"/>
        <w:rPr>
          <w:rFonts w:ascii="Verdana" w:hAnsi="Verdana"/>
          <w:sz w:val="24"/>
          <w:szCs w:val="24"/>
        </w:rPr>
      </w:pPr>
      <w:r>
        <w:rPr>
          <w:rFonts w:ascii="Verdana" w:hAnsi="Verdana"/>
          <w:sz w:val="24"/>
          <w:szCs w:val="24"/>
        </w:rPr>
        <w:t>miner</w:t>
      </w: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lastRenderedPageBreak/>
        <w:t>Each quarterly evacuation training and drill shall include recognizing when the SCSR is not functioning properly and demonstrating how to initiate and reinitiate the starting seque</w:t>
      </w:r>
      <w:r w:rsidR="000568C4">
        <w:rPr>
          <w:rFonts w:ascii="Verdana" w:hAnsi="Verdana"/>
          <w:sz w:val="24"/>
          <w:szCs w:val="24"/>
        </w:rPr>
        <w:t>nce.</w:t>
      </w:r>
    </w:p>
    <w:p w:rsidR="000568C4" w:rsidRPr="000568C4" w:rsidRDefault="000568C4" w:rsidP="004260A9">
      <w:pPr>
        <w:pStyle w:val="NoSpacing"/>
        <w:numPr>
          <w:ilvl w:val="0"/>
          <w:numId w:val="77"/>
        </w:numPr>
        <w:ind w:left="360"/>
        <w:rPr>
          <w:rFonts w:ascii="Verdana" w:hAnsi="Verdana"/>
          <w:color w:val="FF0000"/>
          <w:sz w:val="24"/>
          <w:szCs w:val="24"/>
        </w:rPr>
      </w:pPr>
      <w:r w:rsidRPr="000568C4">
        <w:rPr>
          <w:rFonts w:ascii="Verdana" w:hAnsi="Verdana"/>
          <w:color w:val="FF0000"/>
          <w:sz w:val="24"/>
          <w:szCs w:val="24"/>
        </w:rPr>
        <w:t>True*</w:t>
      </w:r>
    </w:p>
    <w:p w:rsidR="000568C4" w:rsidRPr="00F20F3E" w:rsidRDefault="000568C4" w:rsidP="004260A9">
      <w:pPr>
        <w:pStyle w:val="NoSpacing"/>
        <w:numPr>
          <w:ilvl w:val="0"/>
          <w:numId w:val="77"/>
        </w:numPr>
        <w:ind w:left="360"/>
        <w:rPr>
          <w:rFonts w:ascii="Verdana" w:hAnsi="Verdana"/>
          <w:sz w:val="24"/>
          <w:szCs w:val="24"/>
        </w:rPr>
      </w:pPr>
      <w:r>
        <w:rPr>
          <w:rFonts w:ascii="Verdana" w:hAnsi="Verdana"/>
          <w:sz w:val="24"/>
          <w:szCs w:val="24"/>
        </w:rPr>
        <w:t>False</w:t>
      </w:r>
    </w:p>
    <w:p w:rsidR="00CC679B" w:rsidRPr="00F20F3E" w:rsidRDefault="00CC679B" w:rsidP="0026027C">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An escapeway map shall show the </w:t>
      </w:r>
      <w:r w:rsidR="000568C4">
        <w:rPr>
          <w:rFonts w:ascii="Verdana" w:hAnsi="Verdana"/>
          <w:sz w:val="24"/>
          <w:szCs w:val="24"/>
        </w:rPr>
        <w:t>___________</w:t>
      </w:r>
      <w:r w:rsidRPr="00F20F3E">
        <w:rPr>
          <w:rFonts w:ascii="Verdana" w:hAnsi="Verdana"/>
          <w:sz w:val="24"/>
          <w:szCs w:val="24"/>
        </w:rPr>
        <w:t xml:space="preserve"> escapeway from the working section or the miner’s work station to the surface or the exits at the bottom of the shaft or slope, refuge alternativ</w:t>
      </w:r>
      <w:r w:rsidR="000568C4">
        <w:rPr>
          <w:rFonts w:ascii="Verdana" w:hAnsi="Verdana"/>
          <w:sz w:val="24"/>
          <w:szCs w:val="24"/>
        </w:rPr>
        <w:t>es, and SCSR storage locations.</w:t>
      </w:r>
    </w:p>
    <w:p w:rsidR="000568C4" w:rsidRDefault="000568C4" w:rsidP="004260A9">
      <w:pPr>
        <w:pStyle w:val="NoSpacing"/>
        <w:numPr>
          <w:ilvl w:val="0"/>
          <w:numId w:val="78"/>
        </w:numPr>
        <w:ind w:left="360"/>
        <w:rPr>
          <w:rFonts w:ascii="Verdana" w:hAnsi="Verdana"/>
          <w:sz w:val="24"/>
          <w:szCs w:val="24"/>
        </w:rPr>
      </w:pPr>
      <w:r>
        <w:rPr>
          <w:rFonts w:ascii="Verdana" w:hAnsi="Verdana"/>
          <w:sz w:val="24"/>
          <w:szCs w:val="24"/>
        </w:rPr>
        <w:t>primary</w:t>
      </w:r>
    </w:p>
    <w:p w:rsidR="000568C4" w:rsidRPr="000568C4" w:rsidRDefault="000568C4" w:rsidP="004260A9">
      <w:pPr>
        <w:pStyle w:val="NoSpacing"/>
        <w:numPr>
          <w:ilvl w:val="0"/>
          <w:numId w:val="78"/>
        </w:numPr>
        <w:ind w:left="360"/>
        <w:rPr>
          <w:rFonts w:ascii="Verdana" w:hAnsi="Verdana"/>
          <w:color w:val="FF0000"/>
          <w:sz w:val="24"/>
          <w:szCs w:val="24"/>
        </w:rPr>
      </w:pPr>
      <w:r w:rsidRPr="000568C4">
        <w:rPr>
          <w:rFonts w:ascii="Verdana" w:hAnsi="Verdana"/>
          <w:color w:val="FF0000"/>
          <w:sz w:val="24"/>
          <w:szCs w:val="24"/>
        </w:rPr>
        <w:t>designated*</w:t>
      </w:r>
    </w:p>
    <w:p w:rsidR="000568C4" w:rsidRDefault="000568C4" w:rsidP="004260A9">
      <w:pPr>
        <w:pStyle w:val="NoSpacing"/>
        <w:numPr>
          <w:ilvl w:val="0"/>
          <w:numId w:val="78"/>
        </w:numPr>
        <w:ind w:left="360"/>
        <w:rPr>
          <w:rFonts w:ascii="Verdana" w:hAnsi="Verdana"/>
          <w:sz w:val="24"/>
          <w:szCs w:val="24"/>
        </w:rPr>
      </w:pPr>
      <w:proofErr w:type="spellStart"/>
      <w:r>
        <w:rPr>
          <w:rFonts w:ascii="Verdana" w:hAnsi="Verdana"/>
          <w:sz w:val="24"/>
          <w:szCs w:val="24"/>
        </w:rPr>
        <w:t>seconday</w:t>
      </w:r>
      <w:proofErr w:type="spellEnd"/>
    </w:p>
    <w:p w:rsidR="000568C4" w:rsidRDefault="000568C4" w:rsidP="004260A9">
      <w:pPr>
        <w:pStyle w:val="NoSpacing"/>
        <w:numPr>
          <w:ilvl w:val="0"/>
          <w:numId w:val="78"/>
        </w:numPr>
        <w:ind w:left="360"/>
        <w:rPr>
          <w:rFonts w:ascii="Verdana" w:hAnsi="Verdana"/>
          <w:sz w:val="24"/>
          <w:szCs w:val="24"/>
        </w:rPr>
      </w:pPr>
      <w:r>
        <w:rPr>
          <w:rFonts w:ascii="Verdana" w:hAnsi="Verdana"/>
          <w:sz w:val="24"/>
          <w:szCs w:val="24"/>
        </w:rPr>
        <w:t>appropriate</w:t>
      </w:r>
    </w:p>
    <w:p w:rsidR="00CC679B" w:rsidRPr="00F20F3E" w:rsidRDefault="00CC679B" w:rsidP="0026027C">
      <w:pPr>
        <w:pStyle w:val="NoSpacing"/>
        <w:ind w:left="-720"/>
        <w:rPr>
          <w:rFonts w:ascii="Verdana" w:hAnsi="Verdana"/>
          <w:sz w:val="24"/>
          <w:szCs w:val="24"/>
        </w:rPr>
      </w:pPr>
    </w:p>
    <w:p w:rsidR="00CC679B" w:rsidRPr="00F20F3E"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The escapeway map shall be posted or readily accessible for all miners at the following locations; in the working section, where </w:t>
      </w:r>
      <w:r w:rsidR="000F4C47">
        <w:rPr>
          <w:rFonts w:ascii="Verdana" w:hAnsi="Verdana"/>
          <w:sz w:val="24"/>
          <w:szCs w:val="24"/>
        </w:rPr>
        <w:t>continuous</w:t>
      </w:r>
      <w:r w:rsidRPr="00F20F3E">
        <w:rPr>
          <w:rFonts w:ascii="Verdana" w:hAnsi="Verdana"/>
          <w:sz w:val="24"/>
          <w:szCs w:val="24"/>
        </w:rPr>
        <w:t xml:space="preserve"> mining equipment is being installed or removed, at the refuge alternative and at a surface location of the mine where miners congregate. </w:t>
      </w:r>
    </w:p>
    <w:p w:rsidR="000F4C47" w:rsidRPr="000568C4" w:rsidRDefault="000F4C47" w:rsidP="004260A9">
      <w:pPr>
        <w:pStyle w:val="NoSpacing"/>
        <w:numPr>
          <w:ilvl w:val="0"/>
          <w:numId w:val="79"/>
        </w:numPr>
        <w:ind w:left="360"/>
        <w:rPr>
          <w:rFonts w:ascii="Verdana" w:hAnsi="Verdana"/>
          <w:color w:val="FF0000"/>
          <w:sz w:val="24"/>
          <w:szCs w:val="24"/>
        </w:rPr>
      </w:pPr>
      <w:r w:rsidRPr="000568C4">
        <w:rPr>
          <w:rFonts w:ascii="Verdana" w:hAnsi="Verdana"/>
          <w:color w:val="FF0000"/>
          <w:sz w:val="24"/>
          <w:szCs w:val="24"/>
        </w:rPr>
        <w:t>True*</w:t>
      </w:r>
    </w:p>
    <w:p w:rsidR="000F4C47" w:rsidRPr="00F20F3E" w:rsidRDefault="000F4C47" w:rsidP="004260A9">
      <w:pPr>
        <w:pStyle w:val="NoSpacing"/>
        <w:numPr>
          <w:ilvl w:val="0"/>
          <w:numId w:val="79"/>
        </w:numPr>
        <w:ind w:left="360"/>
        <w:rPr>
          <w:rFonts w:ascii="Verdana" w:hAnsi="Verdana"/>
          <w:sz w:val="24"/>
          <w:szCs w:val="24"/>
        </w:rPr>
      </w:pPr>
      <w:r>
        <w:rPr>
          <w:rFonts w:ascii="Verdana" w:hAnsi="Verdana"/>
          <w:sz w:val="24"/>
          <w:szCs w:val="24"/>
        </w:rPr>
        <w:t>False</w:t>
      </w:r>
    </w:p>
    <w:p w:rsidR="00CC679B" w:rsidRPr="00F20F3E" w:rsidRDefault="00CC679B" w:rsidP="0026027C">
      <w:pPr>
        <w:pStyle w:val="NoSpacing"/>
        <w:ind w:left="-720"/>
        <w:rPr>
          <w:rFonts w:ascii="Verdana" w:hAnsi="Verdana"/>
          <w:sz w:val="24"/>
          <w:szCs w:val="24"/>
        </w:rPr>
      </w:pPr>
    </w:p>
    <w:p w:rsidR="00CC679B" w:rsidRDefault="008357AF" w:rsidP="006A58CA">
      <w:pPr>
        <w:pStyle w:val="NoSpacing"/>
        <w:numPr>
          <w:ilvl w:val="0"/>
          <w:numId w:val="42"/>
        </w:numPr>
        <w:spacing w:after="240"/>
        <w:ind w:left="-360" w:hanging="540"/>
        <w:rPr>
          <w:rFonts w:ascii="Verdana" w:hAnsi="Verdana"/>
          <w:sz w:val="24"/>
          <w:szCs w:val="24"/>
        </w:rPr>
      </w:pPr>
      <w:r>
        <w:rPr>
          <w:rFonts w:ascii="Verdana" w:hAnsi="Verdana"/>
          <w:sz w:val="24"/>
          <w:szCs w:val="24"/>
        </w:rPr>
        <w:t>______________</w:t>
      </w:r>
      <w:r w:rsidR="00CC679B" w:rsidRPr="00F20F3E">
        <w:rPr>
          <w:rFonts w:ascii="Verdana" w:hAnsi="Verdana"/>
          <w:sz w:val="24"/>
          <w:szCs w:val="24"/>
        </w:rPr>
        <w:t xml:space="preserve"> shall be located within 1,000 feet from the nearest working face and from the locations where mechanized mining equipment is being installed or removed.</w:t>
      </w:r>
    </w:p>
    <w:p w:rsidR="008357AF" w:rsidRDefault="008357AF" w:rsidP="004260A9">
      <w:pPr>
        <w:pStyle w:val="NoSpacing"/>
        <w:numPr>
          <w:ilvl w:val="0"/>
          <w:numId w:val="80"/>
        </w:numPr>
        <w:ind w:left="360"/>
        <w:rPr>
          <w:rFonts w:ascii="Verdana" w:hAnsi="Verdana"/>
          <w:sz w:val="24"/>
          <w:szCs w:val="24"/>
        </w:rPr>
      </w:pPr>
      <w:r w:rsidRPr="00F20F3E">
        <w:rPr>
          <w:rFonts w:ascii="Verdana" w:hAnsi="Verdana"/>
          <w:sz w:val="24"/>
          <w:szCs w:val="24"/>
        </w:rPr>
        <w:t xml:space="preserve">Refuge </w:t>
      </w:r>
      <w:r>
        <w:rPr>
          <w:rFonts w:ascii="Verdana" w:hAnsi="Verdana"/>
          <w:sz w:val="24"/>
          <w:szCs w:val="24"/>
        </w:rPr>
        <w:t>chambers</w:t>
      </w:r>
    </w:p>
    <w:p w:rsidR="008357AF" w:rsidRPr="008357AF" w:rsidRDefault="008357AF" w:rsidP="004260A9">
      <w:pPr>
        <w:pStyle w:val="NoSpacing"/>
        <w:numPr>
          <w:ilvl w:val="0"/>
          <w:numId w:val="80"/>
        </w:numPr>
        <w:ind w:left="360"/>
        <w:rPr>
          <w:rFonts w:ascii="Verdana" w:hAnsi="Verdana"/>
          <w:color w:val="FF0000"/>
          <w:sz w:val="24"/>
          <w:szCs w:val="24"/>
        </w:rPr>
      </w:pPr>
      <w:r w:rsidRPr="008357AF">
        <w:rPr>
          <w:rFonts w:ascii="Verdana" w:hAnsi="Verdana"/>
          <w:color w:val="FF0000"/>
          <w:sz w:val="24"/>
          <w:szCs w:val="24"/>
        </w:rPr>
        <w:t>Refuge alternatives*</w:t>
      </w:r>
    </w:p>
    <w:p w:rsidR="008357AF" w:rsidRDefault="008357AF" w:rsidP="004260A9">
      <w:pPr>
        <w:pStyle w:val="NoSpacing"/>
        <w:numPr>
          <w:ilvl w:val="0"/>
          <w:numId w:val="80"/>
        </w:numPr>
        <w:ind w:left="360"/>
        <w:rPr>
          <w:rFonts w:ascii="Verdana" w:hAnsi="Verdana"/>
          <w:sz w:val="24"/>
          <w:szCs w:val="24"/>
        </w:rPr>
      </w:pPr>
      <w:r>
        <w:rPr>
          <w:rFonts w:ascii="Verdana" w:hAnsi="Verdana"/>
          <w:sz w:val="24"/>
          <w:szCs w:val="24"/>
        </w:rPr>
        <w:t>First Aid stations</w:t>
      </w:r>
    </w:p>
    <w:p w:rsidR="00CC679B" w:rsidRDefault="008357AF" w:rsidP="004260A9">
      <w:pPr>
        <w:pStyle w:val="NoSpacing"/>
        <w:numPr>
          <w:ilvl w:val="0"/>
          <w:numId w:val="80"/>
        </w:numPr>
        <w:ind w:left="360"/>
        <w:rPr>
          <w:rFonts w:ascii="Verdana" w:hAnsi="Verdana"/>
          <w:sz w:val="24"/>
          <w:szCs w:val="24"/>
        </w:rPr>
      </w:pPr>
      <w:r>
        <w:rPr>
          <w:rFonts w:ascii="Verdana" w:hAnsi="Verdana"/>
          <w:sz w:val="24"/>
          <w:szCs w:val="24"/>
        </w:rPr>
        <w:t>Load centers</w:t>
      </w:r>
    </w:p>
    <w:p w:rsidR="008357AF" w:rsidRPr="00F20F3E" w:rsidRDefault="008357AF" w:rsidP="0026027C">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At all times, the site and area around the refuge alternative shall be kept clear of machine</w:t>
      </w:r>
      <w:r w:rsidR="000568C4">
        <w:rPr>
          <w:rFonts w:ascii="Verdana" w:hAnsi="Verdana"/>
          <w:sz w:val="24"/>
          <w:szCs w:val="24"/>
        </w:rPr>
        <w:t>ry, materials and obstructions.</w:t>
      </w:r>
    </w:p>
    <w:p w:rsidR="000568C4" w:rsidRDefault="000568C4" w:rsidP="004260A9">
      <w:pPr>
        <w:pStyle w:val="NoSpacing"/>
        <w:numPr>
          <w:ilvl w:val="0"/>
          <w:numId w:val="81"/>
        </w:numPr>
        <w:ind w:left="360"/>
        <w:rPr>
          <w:rFonts w:ascii="Verdana" w:hAnsi="Verdana"/>
          <w:sz w:val="24"/>
          <w:szCs w:val="24"/>
        </w:rPr>
      </w:pPr>
      <w:r>
        <w:rPr>
          <w:rFonts w:ascii="Verdana" w:hAnsi="Verdana"/>
          <w:sz w:val="24"/>
          <w:szCs w:val="24"/>
        </w:rPr>
        <w:t>first aid station</w:t>
      </w:r>
    </w:p>
    <w:p w:rsidR="000568C4" w:rsidRPr="000568C4" w:rsidRDefault="000568C4" w:rsidP="004260A9">
      <w:pPr>
        <w:pStyle w:val="NoSpacing"/>
        <w:numPr>
          <w:ilvl w:val="0"/>
          <w:numId w:val="81"/>
        </w:numPr>
        <w:ind w:left="360"/>
        <w:rPr>
          <w:rFonts w:ascii="Verdana" w:hAnsi="Verdana"/>
          <w:color w:val="FF0000"/>
          <w:sz w:val="24"/>
          <w:szCs w:val="24"/>
        </w:rPr>
      </w:pPr>
      <w:r w:rsidRPr="000568C4">
        <w:rPr>
          <w:rFonts w:ascii="Verdana" w:hAnsi="Verdana"/>
          <w:color w:val="FF0000"/>
          <w:sz w:val="24"/>
          <w:szCs w:val="24"/>
        </w:rPr>
        <w:t>refuge alternative*</w:t>
      </w:r>
    </w:p>
    <w:p w:rsidR="000568C4" w:rsidRDefault="000568C4" w:rsidP="004260A9">
      <w:pPr>
        <w:pStyle w:val="NoSpacing"/>
        <w:numPr>
          <w:ilvl w:val="0"/>
          <w:numId w:val="81"/>
        </w:numPr>
        <w:ind w:left="360"/>
        <w:rPr>
          <w:rFonts w:ascii="Verdana" w:hAnsi="Verdana"/>
          <w:sz w:val="24"/>
          <w:szCs w:val="24"/>
        </w:rPr>
      </w:pPr>
      <w:r>
        <w:rPr>
          <w:rFonts w:ascii="Verdana" w:hAnsi="Verdana"/>
          <w:sz w:val="24"/>
          <w:szCs w:val="24"/>
        </w:rPr>
        <w:t>load center</w:t>
      </w:r>
    </w:p>
    <w:p w:rsidR="00CC679B" w:rsidRDefault="000568C4" w:rsidP="004260A9">
      <w:pPr>
        <w:pStyle w:val="NoSpacing"/>
        <w:numPr>
          <w:ilvl w:val="0"/>
          <w:numId w:val="81"/>
        </w:numPr>
        <w:ind w:left="360"/>
        <w:rPr>
          <w:rFonts w:ascii="Verdana" w:hAnsi="Verdana"/>
          <w:sz w:val="24"/>
          <w:szCs w:val="24"/>
        </w:rPr>
      </w:pPr>
      <w:r>
        <w:rPr>
          <w:rFonts w:ascii="Verdana" w:hAnsi="Verdana"/>
          <w:sz w:val="24"/>
          <w:szCs w:val="24"/>
        </w:rPr>
        <w:t>dinner hole</w:t>
      </w:r>
    </w:p>
    <w:p w:rsidR="000568C4" w:rsidRDefault="000568C4" w:rsidP="0026027C">
      <w:pPr>
        <w:pStyle w:val="NoSpacing"/>
        <w:ind w:left="-720"/>
        <w:rPr>
          <w:rFonts w:ascii="Verdana" w:hAnsi="Verdana"/>
          <w:sz w:val="24"/>
          <w:szCs w:val="24"/>
        </w:rPr>
      </w:pPr>
    </w:p>
    <w:p w:rsidR="006A58CA" w:rsidRDefault="006A58CA" w:rsidP="0026027C">
      <w:pPr>
        <w:pStyle w:val="NoSpacing"/>
        <w:ind w:left="-720"/>
        <w:rPr>
          <w:rFonts w:ascii="Verdana" w:hAnsi="Verdana"/>
          <w:sz w:val="24"/>
          <w:szCs w:val="24"/>
        </w:rPr>
      </w:pPr>
    </w:p>
    <w:p w:rsidR="006A58CA" w:rsidRPr="00F20F3E" w:rsidRDefault="006A58CA" w:rsidP="0026027C">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lastRenderedPageBreak/>
        <w:t xml:space="preserve">Telephones or equivalent two way communication facilities shall be located not more than </w:t>
      </w:r>
      <w:r w:rsidR="00BF17EB">
        <w:rPr>
          <w:rFonts w:ascii="Verdana" w:hAnsi="Verdana"/>
          <w:sz w:val="24"/>
          <w:szCs w:val="24"/>
        </w:rPr>
        <w:t>_______</w:t>
      </w:r>
      <w:r w:rsidRPr="00F20F3E">
        <w:rPr>
          <w:rFonts w:ascii="Verdana" w:hAnsi="Verdana"/>
          <w:sz w:val="24"/>
          <w:szCs w:val="24"/>
        </w:rPr>
        <w:t xml:space="preserve"> feet </w:t>
      </w:r>
      <w:proofErr w:type="spellStart"/>
      <w:r w:rsidRPr="00F20F3E">
        <w:rPr>
          <w:rFonts w:ascii="Verdana" w:hAnsi="Verdana"/>
          <w:sz w:val="24"/>
          <w:szCs w:val="24"/>
        </w:rPr>
        <w:t>outby</w:t>
      </w:r>
      <w:proofErr w:type="spellEnd"/>
      <w:r w:rsidRPr="00F20F3E">
        <w:rPr>
          <w:rFonts w:ascii="Verdana" w:hAnsi="Verdana"/>
          <w:sz w:val="24"/>
          <w:szCs w:val="24"/>
        </w:rPr>
        <w:t xml:space="preserve"> the last open crosscut and not more than </w:t>
      </w:r>
      <w:r w:rsidR="00BF17EB">
        <w:rPr>
          <w:rFonts w:ascii="Verdana" w:hAnsi="Verdana"/>
          <w:sz w:val="24"/>
          <w:szCs w:val="24"/>
        </w:rPr>
        <w:t>_______</w:t>
      </w:r>
      <w:r w:rsidRPr="00F20F3E">
        <w:rPr>
          <w:rFonts w:ascii="Verdana" w:hAnsi="Verdana"/>
          <w:sz w:val="24"/>
          <w:szCs w:val="24"/>
        </w:rPr>
        <w:t xml:space="preserve"> feet from the farthest point of penetration of the worki</w:t>
      </w:r>
      <w:r w:rsidR="000568C4">
        <w:rPr>
          <w:rFonts w:ascii="Verdana" w:hAnsi="Verdana"/>
          <w:sz w:val="24"/>
          <w:szCs w:val="24"/>
        </w:rPr>
        <w:t>ng places on a working section.</w:t>
      </w:r>
    </w:p>
    <w:p w:rsidR="000568C4" w:rsidRDefault="000568C4" w:rsidP="004260A9">
      <w:pPr>
        <w:pStyle w:val="NoSpacing"/>
        <w:numPr>
          <w:ilvl w:val="0"/>
          <w:numId w:val="82"/>
        </w:numPr>
        <w:ind w:left="360"/>
        <w:rPr>
          <w:rFonts w:ascii="Verdana" w:hAnsi="Verdana"/>
          <w:sz w:val="24"/>
          <w:szCs w:val="24"/>
        </w:rPr>
      </w:pPr>
      <w:r>
        <w:rPr>
          <w:rFonts w:ascii="Verdana" w:hAnsi="Verdana"/>
          <w:sz w:val="24"/>
          <w:szCs w:val="24"/>
        </w:rPr>
        <w:t>300, 500</w:t>
      </w:r>
    </w:p>
    <w:p w:rsidR="000568C4" w:rsidRPr="00F20F3E" w:rsidRDefault="000568C4" w:rsidP="004260A9">
      <w:pPr>
        <w:pStyle w:val="NoSpacing"/>
        <w:numPr>
          <w:ilvl w:val="0"/>
          <w:numId w:val="82"/>
        </w:numPr>
        <w:ind w:left="360"/>
        <w:rPr>
          <w:rFonts w:ascii="Verdana" w:hAnsi="Verdana"/>
          <w:sz w:val="24"/>
          <w:szCs w:val="24"/>
        </w:rPr>
      </w:pPr>
      <w:r>
        <w:rPr>
          <w:rFonts w:ascii="Verdana" w:hAnsi="Verdana"/>
          <w:sz w:val="24"/>
          <w:szCs w:val="24"/>
        </w:rPr>
        <w:t>250, 500</w:t>
      </w:r>
    </w:p>
    <w:p w:rsidR="000568C4" w:rsidRPr="00BF17EB" w:rsidRDefault="000568C4" w:rsidP="004260A9">
      <w:pPr>
        <w:pStyle w:val="NoSpacing"/>
        <w:numPr>
          <w:ilvl w:val="0"/>
          <w:numId w:val="82"/>
        </w:numPr>
        <w:ind w:left="360"/>
        <w:rPr>
          <w:rFonts w:ascii="Verdana" w:hAnsi="Verdana"/>
          <w:color w:val="FF0000"/>
          <w:sz w:val="24"/>
          <w:szCs w:val="24"/>
        </w:rPr>
      </w:pPr>
      <w:r w:rsidRPr="00BF17EB">
        <w:rPr>
          <w:rFonts w:ascii="Verdana" w:hAnsi="Verdana"/>
          <w:color w:val="FF0000"/>
          <w:sz w:val="24"/>
          <w:szCs w:val="24"/>
        </w:rPr>
        <w:t>500, 800</w:t>
      </w:r>
      <w:r w:rsidR="00BF17EB" w:rsidRPr="00BF17EB">
        <w:rPr>
          <w:rFonts w:ascii="Verdana" w:hAnsi="Verdana"/>
          <w:color w:val="FF0000"/>
          <w:sz w:val="24"/>
          <w:szCs w:val="24"/>
        </w:rPr>
        <w:t>*</w:t>
      </w:r>
    </w:p>
    <w:p w:rsidR="000568C4" w:rsidRPr="00F20F3E" w:rsidRDefault="00BF17EB" w:rsidP="004260A9">
      <w:pPr>
        <w:pStyle w:val="NoSpacing"/>
        <w:numPr>
          <w:ilvl w:val="0"/>
          <w:numId w:val="82"/>
        </w:numPr>
        <w:ind w:left="360"/>
        <w:rPr>
          <w:rFonts w:ascii="Verdana" w:hAnsi="Verdana"/>
          <w:sz w:val="24"/>
          <w:szCs w:val="24"/>
        </w:rPr>
      </w:pPr>
      <w:r>
        <w:rPr>
          <w:rFonts w:ascii="Verdana" w:hAnsi="Verdana"/>
          <w:sz w:val="24"/>
          <w:szCs w:val="24"/>
        </w:rPr>
        <w:t>200</w:t>
      </w:r>
      <w:r w:rsidR="000568C4">
        <w:rPr>
          <w:rFonts w:ascii="Verdana" w:hAnsi="Verdana"/>
          <w:sz w:val="24"/>
          <w:szCs w:val="24"/>
        </w:rPr>
        <w:t xml:space="preserve">, </w:t>
      </w:r>
      <w:r>
        <w:rPr>
          <w:rFonts w:ascii="Verdana" w:hAnsi="Verdana"/>
          <w:sz w:val="24"/>
          <w:szCs w:val="24"/>
        </w:rPr>
        <w:t>500</w:t>
      </w:r>
    </w:p>
    <w:p w:rsidR="00CC679B" w:rsidRPr="00F20F3E" w:rsidRDefault="00CC679B" w:rsidP="0026027C">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Belt conveyors that do not transport men should have start and stop controls installed at inte</w:t>
      </w:r>
      <w:r w:rsidR="00BF17EB">
        <w:rPr>
          <w:rFonts w:ascii="Verdana" w:hAnsi="Verdana"/>
          <w:sz w:val="24"/>
          <w:szCs w:val="24"/>
        </w:rPr>
        <w:t>rvals not to exceed ___________.</w:t>
      </w:r>
    </w:p>
    <w:p w:rsidR="00BF17EB" w:rsidRDefault="00BF17EB" w:rsidP="004260A9">
      <w:pPr>
        <w:pStyle w:val="NoSpacing"/>
        <w:numPr>
          <w:ilvl w:val="0"/>
          <w:numId w:val="83"/>
        </w:numPr>
        <w:ind w:left="360"/>
        <w:rPr>
          <w:rFonts w:ascii="Verdana" w:hAnsi="Verdana"/>
          <w:sz w:val="24"/>
          <w:szCs w:val="24"/>
        </w:rPr>
      </w:pPr>
      <w:r>
        <w:rPr>
          <w:rFonts w:ascii="Verdana" w:hAnsi="Verdana"/>
          <w:sz w:val="24"/>
          <w:szCs w:val="24"/>
        </w:rPr>
        <w:t>250</w:t>
      </w:r>
      <w:r w:rsidRPr="00F20F3E">
        <w:rPr>
          <w:rFonts w:ascii="Verdana" w:hAnsi="Verdana"/>
          <w:sz w:val="24"/>
          <w:szCs w:val="24"/>
        </w:rPr>
        <w:t xml:space="preserve"> feet</w:t>
      </w:r>
    </w:p>
    <w:p w:rsidR="00BF17EB" w:rsidRDefault="00BF17EB" w:rsidP="004260A9">
      <w:pPr>
        <w:pStyle w:val="NoSpacing"/>
        <w:numPr>
          <w:ilvl w:val="0"/>
          <w:numId w:val="83"/>
        </w:numPr>
        <w:ind w:left="360"/>
        <w:rPr>
          <w:rFonts w:ascii="Verdana" w:hAnsi="Verdana"/>
          <w:sz w:val="24"/>
          <w:szCs w:val="24"/>
        </w:rPr>
      </w:pPr>
      <w:r>
        <w:rPr>
          <w:rFonts w:ascii="Verdana" w:hAnsi="Verdana"/>
          <w:sz w:val="24"/>
          <w:szCs w:val="24"/>
        </w:rPr>
        <w:t>8</w:t>
      </w:r>
      <w:r w:rsidRPr="00F20F3E">
        <w:rPr>
          <w:rFonts w:ascii="Verdana" w:hAnsi="Verdana"/>
          <w:sz w:val="24"/>
          <w:szCs w:val="24"/>
        </w:rPr>
        <w:t>00 feet</w:t>
      </w:r>
    </w:p>
    <w:p w:rsidR="00BF17EB" w:rsidRDefault="00BF17EB" w:rsidP="004260A9">
      <w:pPr>
        <w:pStyle w:val="NoSpacing"/>
        <w:numPr>
          <w:ilvl w:val="0"/>
          <w:numId w:val="83"/>
        </w:numPr>
        <w:ind w:left="360"/>
        <w:rPr>
          <w:rFonts w:ascii="Verdana" w:hAnsi="Verdana"/>
          <w:sz w:val="24"/>
          <w:szCs w:val="24"/>
        </w:rPr>
      </w:pPr>
      <w:r>
        <w:rPr>
          <w:rFonts w:ascii="Verdana" w:hAnsi="Verdana"/>
          <w:sz w:val="24"/>
          <w:szCs w:val="24"/>
        </w:rPr>
        <w:t>5</w:t>
      </w:r>
      <w:r w:rsidRPr="00F20F3E">
        <w:rPr>
          <w:rFonts w:ascii="Verdana" w:hAnsi="Verdana"/>
          <w:sz w:val="24"/>
          <w:szCs w:val="24"/>
        </w:rPr>
        <w:t>00 feet</w:t>
      </w:r>
    </w:p>
    <w:p w:rsidR="00BF17EB" w:rsidRPr="00BF17EB" w:rsidRDefault="00BF17EB" w:rsidP="004260A9">
      <w:pPr>
        <w:pStyle w:val="NoSpacing"/>
        <w:numPr>
          <w:ilvl w:val="0"/>
          <w:numId w:val="83"/>
        </w:numPr>
        <w:ind w:left="360"/>
        <w:rPr>
          <w:rFonts w:ascii="Verdana" w:hAnsi="Verdana"/>
          <w:color w:val="FF0000"/>
          <w:sz w:val="24"/>
          <w:szCs w:val="24"/>
        </w:rPr>
      </w:pPr>
      <w:r w:rsidRPr="00BF17EB">
        <w:rPr>
          <w:rFonts w:ascii="Verdana" w:hAnsi="Verdana"/>
          <w:color w:val="FF0000"/>
          <w:sz w:val="24"/>
          <w:szCs w:val="24"/>
        </w:rPr>
        <w:t>1,000 feet*</w:t>
      </w:r>
    </w:p>
    <w:p w:rsidR="00CC679B" w:rsidRPr="00F20F3E" w:rsidRDefault="00CC679B" w:rsidP="0026027C">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Track haulage roads should have a continuous clearance on one side of at least </w:t>
      </w:r>
      <w:r w:rsidR="00BF17EB">
        <w:rPr>
          <w:rFonts w:ascii="Verdana" w:hAnsi="Verdana"/>
          <w:sz w:val="24"/>
          <w:szCs w:val="24"/>
        </w:rPr>
        <w:t>___________</w:t>
      </w:r>
      <w:r w:rsidRPr="00F20F3E">
        <w:rPr>
          <w:rFonts w:ascii="Verdana" w:hAnsi="Verdana"/>
          <w:sz w:val="24"/>
          <w:szCs w:val="24"/>
        </w:rPr>
        <w:t xml:space="preserve"> from the farthes</w:t>
      </w:r>
      <w:r w:rsidR="00BF17EB">
        <w:rPr>
          <w:rFonts w:ascii="Verdana" w:hAnsi="Verdana"/>
          <w:sz w:val="24"/>
          <w:szCs w:val="24"/>
        </w:rPr>
        <w:t>t projection of normal traffic.</w:t>
      </w:r>
    </w:p>
    <w:p w:rsidR="00BF17EB" w:rsidRDefault="00BF17EB" w:rsidP="004260A9">
      <w:pPr>
        <w:pStyle w:val="NoSpacing"/>
        <w:numPr>
          <w:ilvl w:val="0"/>
          <w:numId w:val="84"/>
        </w:numPr>
        <w:ind w:left="360"/>
        <w:rPr>
          <w:rFonts w:ascii="Verdana" w:hAnsi="Verdana"/>
          <w:sz w:val="24"/>
          <w:szCs w:val="24"/>
        </w:rPr>
      </w:pPr>
      <w:r>
        <w:rPr>
          <w:rFonts w:ascii="Verdana" w:hAnsi="Verdana"/>
          <w:sz w:val="24"/>
          <w:szCs w:val="24"/>
        </w:rPr>
        <w:t>12</w:t>
      </w:r>
      <w:r w:rsidRPr="00F20F3E">
        <w:rPr>
          <w:rFonts w:ascii="Verdana" w:hAnsi="Verdana"/>
          <w:sz w:val="24"/>
          <w:szCs w:val="24"/>
        </w:rPr>
        <w:t xml:space="preserve"> inches</w:t>
      </w:r>
    </w:p>
    <w:p w:rsidR="00BF17EB" w:rsidRDefault="00BF17EB" w:rsidP="004260A9">
      <w:pPr>
        <w:pStyle w:val="NoSpacing"/>
        <w:numPr>
          <w:ilvl w:val="0"/>
          <w:numId w:val="84"/>
        </w:numPr>
        <w:ind w:left="360"/>
        <w:rPr>
          <w:rFonts w:ascii="Verdana" w:hAnsi="Verdana"/>
          <w:sz w:val="24"/>
          <w:szCs w:val="24"/>
        </w:rPr>
      </w:pPr>
      <w:r>
        <w:rPr>
          <w:rFonts w:ascii="Verdana" w:hAnsi="Verdana"/>
          <w:sz w:val="24"/>
          <w:szCs w:val="24"/>
        </w:rPr>
        <w:t>18</w:t>
      </w:r>
      <w:r w:rsidRPr="00F20F3E">
        <w:rPr>
          <w:rFonts w:ascii="Verdana" w:hAnsi="Verdana"/>
          <w:sz w:val="24"/>
          <w:szCs w:val="24"/>
        </w:rPr>
        <w:t xml:space="preserve"> inches</w:t>
      </w:r>
    </w:p>
    <w:p w:rsidR="00BF17EB" w:rsidRPr="00BF17EB" w:rsidRDefault="00BF17EB" w:rsidP="004260A9">
      <w:pPr>
        <w:pStyle w:val="NoSpacing"/>
        <w:numPr>
          <w:ilvl w:val="0"/>
          <w:numId w:val="84"/>
        </w:numPr>
        <w:ind w:left="360"/>
        <w:rPr>
          <w:rFonts w:ascii="Verdana" w:hAnsi="Verdana"/>
          <w:color w:val="FF0000"/>
          <w:sz w:val="24"/>
          <w:szCs w:val="24"/>
        </w:rPr>
      </w:pPr>
      <w:r w:rsidRPr="00BF17EB">
        <w:rPr>
          <w:rFonts w:ascii="Verdana" w:hAnsi="Verdana"/>
          <w:color w:val="FF0000"/>
          <w:sz w:val="24"/>
          <w:szCs w:val="24"/>
        </w:rPr>
        <w:t>24 inches*</w:t>
      </w:r>
    </w:p>
    <w:p w:rsidR="00BF17EB" w:rsidRPr="00F20F3E" w:rsidRDefault="00BF17EB" w:rsidP="004260A9">
      <w:pPr>
        <w:pStyle w:val="NoSpacing"/>
        <w:numPr>
          <w:ilvl w:val="0"/>
          <w:numId w:val="84"/>
        </w:numPr>
        <w:ind w:left="360"/>
        <w:rPr>
          <w:rFonts w:ascii="Verdana" w:hAnsi="Verdana"/>
          <w:sz w:val="24"/>
          <w:szCs w:val="24"/>
        </w:rPr>
      </w:pPr>
      <w:r>
        <w:rPr>
          <w:rFonts w:ascii="Verdana" w:hAnsi="Verdana"/>
          <w:sz w:val="24"/>
          <w:szCs w:val="24"/>
        </w:rPr>
        <w:t>36</w:t>
      </w:r>
      <w:r w:rsidRPr="00F20F3E">
        <w:rPr>
          <w:rFonts w:ascii="Verdana" w:hAnsi="Verdana"/>
          <w:sz w:val="24"/>
          <w:szCs w:val="24"/>
        </w:rPr>
        <w:t xml:space="preserve"> inches</w:t>
      </w:r>
    </w:p>
    <w:p w:rsidR="00CC679B" w:rsidRPr="00F20F3E" w:rsidRDefault="00CC679B" w:rsidP="0026027C">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The clearance space on all track haulage roads should be kept free of loose </w:t>
      </w:r>
      <w:r w:rsidR="00BF17EB">
        <w:rPr>
          <w:rFonts w:ascii="Verdana" w:hAnsi="Verdana"/>
          <w:sz w:val="24"/>
          <w:szCs w:val="24"/>
        </w:rPr>
        <w:t>coal</w:t>
      </w:r>
      <w:r w:rsidRPr="00F20F3E">
        <w:rPr>
          <w:rFonts w:ascii="Verdana" w:hAnsi="Verdana"/>
          <w:sz w:val="24"/>
          <w:szCs w:val="24"/>
        </w:rPr>
        <w:t>, supp</w:t>
      </w:r>
      <w:r w:rsidR="00BF17EB">
        <w:rPr>
          <w:rFonts w:ascii="Verdana" w:hAnsi="Verdana"/>
          <w:sz w:val="24"/>
          <w:szCs w:val="24"/>
        </w:rPr>
        <w:t>lies and other loose materials.</w:t>
      </w:r>
    </w:p>
    <w:p w:rsidR="00BF17EB" w:rsidRDefault="00BF17EB" w:rsidP="004260A9">
      <w:pPr>
        <w:pStyle w:val="NoSpacing"/>
        <w:numPr>
          <w:ilvl w:val="0"/>
          <w:numId w:val="85"/>
        </w:numPr>
        <w:ind w:left="360"/>
        <w:rPr>
          <w:rFonts w:ascii="Verdana" w:hAnsi="Verdana"/>
          <w:sz w:val="24"/>
          <w:szCs w:val="24"/>
        </w:rPr>
      </w:pPr>
      <w:r>
        <w:rPr>
          <w:rFonts w:ascii="Verdana" w:hAnsi="Verdana"/>
          <w:sz w:val="24"/>
          <w:szCs w:val="24"/>
        </w:rPr>
        <w:t>True</w:t>
      </w:r>
    </w:p>
    <w:p w:rsidR="00BF17EB" w:rsidRPr="00BF17EB" w:rsidRDefault="00BF17EB" w:rsidP="004260A9">
      <w:pPr>
        <w:pStyle w:val="NoSpacing"/>
        <w:numPr>
          <w:ilvl w:val="0"/>
          <w:numId w:val="85"/>
        </w:numPr>
        <w:ind w:left="360"/>
        <w:rPr>
          <w:rFonts w:ascii="Verdana" w:hAnsi="Verdana"/>
          <w:color w:val="FF0000"/>
          <w:sz w:val="24"/>
          <w:szCs w:val="24"/>
        </w:rPr>
      </w:pPr>
      <w:r w:rsidRPr="00BF17EB">
        <w:rPr>
          <w:rFonts w:ascii="Verdana" w:hAnsi="Verdana"/>
          <w:color w:val="FF0000"/>
          <w:sz w:val="24"/>
          <w:szCs w:val="24"/>
        </w:rPr>
        <w:t>False*</w:t>
      </w:r>
    </w:p>
    <w:p w:rsidR="00CC679B" w:rsidRPr="00F20F3E" w:rsidRDefault="00CC679B" w:rsidP="0026027C">
      <w:pPr>
        <w:pStyle w:val="NoSpacing"/>
        <w:ind w:left="-720"/>
        <w:rPr>
          <w:rFonts w:ascii="Verdana" w:hAnsi="Verdana"/>
          <w:sz w:val="24"/>
          <w:szCs w:val="24"/>
        </w:rPr>
      </w:pPr>
    </w:p>
    <w:p w:rsidR="00CC679B" w:rsidRPr="00F20F3E" w:rsidRDefault="00BF17EB" w:rsidP="006A58CA">
      <w:pPr>
        <w:pStyle w:val="NoSpacing"/>
        <w:numPr>
          <w:ilvl w:val="0"/>
          <w:numId w:val="42"/>
        </w:numPr>
        <w:spacing w:after="240"/>
        <w:ind w:left="-360" w:hanging="540"/>
        <w:rPr>
          <w:rFonts w:ascii="Verdana" w:hAnsi="Verdana"/>
          <w:sz w:val="24"/>
          <w:szCs w:val="24"/>
        </w:rPr>
      </w:pPr>
      <w:r>
        <w:rPr>
          <w:rFonts w:ascii="Verdana" w:hAnsi="Verdana"/>
          <w:sz w:val="24"/>
          <w:szCs w:val="24"/>
        </w:rPr>
        <w:t>T</w:t>
      </w:r>
      <w:r w:rsidR="00CC679B" w:rsidRPr="00F20F3E">
        <w:rPr>
          <w:rFonts w:ascii="Verdana" w:hAnsi="Verdana"/>
          <w:sz w:val="24"/>
          <w:szCs w:val="24"/>
        </w:rPr>
        <w:t xml:space="preserve">rack haulage roadways should be maintained as free as practicable from bottom irregularities, debris, and wet or muddy conditions. </w:t>
      </w:r>
    </w:p>
    <w:p w:rsidR="00BF17EB" w:rsidRDefault="00BF17EB" w:rsidP="004260A9">
      <w:pPr>
        <w:pStyle w:val="NoSpacing"/>
        <w:numPr>
          <w:ilvl w:val="0"/>
          <w:numId w:val="86"/>
        </w:numPr>
        <w:ind w:left="360"/>
        <w:rPr>
          <w:rFonts w:ascii="Verdana" w:hAnsi="Verdana"/>
          <w:sz w:val="24"/>
          <w:szCs w:val="24"/>
        </w:rPr>
      </w:pPr>
      <w:r>
        <w:rPr>
          <w:rFonts w:ascii="Verdana" w:hAnsi="Verdana"/>
          <w:sz w:val="24"/>
          <w:szCs w:val="24"/>
        </w:rPr>
        <w:t>True</w:t>
      </w:r>
    </w:p>
    <w:p w:rsidR="00BF17EB" w:rsidRPr="00BF17EB" w:rsidRDefault="00BF17EB" w:rsidP="004260A9">
      <w:pPr>
        <w:pStyle w:val="NoSpacing"/>
        <w:numPr>
          <w:ilvl w:val="0"/>
          <w:numId w:val="86"/>
        </w:numPr>
        <w:ind w:left="360"/>
        <w:rPr>
          <w:rFonts w:ascii="Verdana" w:hAnsi="Verdana"/>
          <w:color w:val="FF0000"/>
          <w:sz w:val="24"/>
          <w:szCs w:val="24"/>
        </w:rPr>
      </w:pPr>
      <w:r w:rsidRPr="00BF17EB">
        <w:rPr>
          <w:rFonts w:ascii="Verdana" w:hAnsi="Verdana"/>
          <w:color w:val="FF0000"/>
          <w:sz w:val="24"/>
          <w:szCs w:val="24"/>
        </w:rPr>
        <w:t>False*</w:t>
      </w:r>
    </w:p>
    <w:p w:rsidR="00CC679B" w:rsidRPr="00F20F3E" w:rsidRDefault="00CC679B" w:rsidP="0026027C">
      <w:pPr>
        <w:pStyle w:val="NoSpacing"/>
        <w:ind w:left="-720"/>
        <w:rPr>
          <w:rFonts w:ascii="Verdana" w:hAnsi="Verdana"/>
          <w:sz w:val="24"/>
          <w:szCs w:val="24"/>
        </w:rPr>
      </w:pPr>
    </w:p>
    <w:p w:rsidR="00F20F3E"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Only permissible explosives, approved sheathed </w:t>
      </w:r>
      <w:r w:rsidR="00BF17EB">
        <w:rPr>
          <w:rFonts w:ascii="Verdana" w:hAnsi="Verdana"/>
          <w:sz w:val="24"/>
          <w:szCs w:val="24"/>
        </w:rPr>
        <w:t>detonating devices</w:t>
      </w:r>
      <w:r w:rsidRPr="00F20F3E">
        <w:rPr>
          <w:rFonts w:ascii="Verdana" w:hAnsi="Verdana"/>
          <w:sz w:val="24"/>
          <w:szCs w:val="24"/>
        </w:rPr>
        <w:t>, and permissible blasting units shall be used underground.</w:t>
      </w:r>
      <w:bookmarkStart w:id="4" w:name="page6"/>
      <w:bookmarkEnd w:id="4"/>
    </w:p>
    <w:p w:rsidR="00BF17EB" w:rsidRDefault="00BF17EB" w:rsidP="004260A9">
      <w:pPr>
        <w:pStyle w:val="NoSpacing"/>
        <w:numPr>
          <w:ilvl w:val="0"/>
          <w:numId w:val="87"/>
        </w:numPr>
        <w:ind w:left="360"/>
        <w:rPr>
          <w:rFonts w:ascii="Verdana" w:hAnsi="Verdana"/>
          <w:sz w:val="24"/>
          <w:szCs w:val="24"/>
        </w:rPr>
      </w:pPr>
      <w:r>
        <w:rPr>
          <w:rFonts w:ascii="Verdana" w:hAnsi="Verdana"/>
          <w:sz w:val="24"/>
          <w:szCs w:val="24"/>
        </w:rPr>
        <w:t>True</w:t>
      </w:r>
    </w:p>
    <w:p w:rsidR="00BF17EB" w:rsidRPr="00BF17EB" w:rsidRDefault="00BF17EB" w:rsidP="004260A9">
      <w:pPr>
        <w:pStyle w:val="NoSpacing"/>
        <w:numPr>
          <w:ilvl w:val="0"/>
          <w:numId w:val="87"/>
        </w:numPr>
        <w:ind w:left="360"/>
        <w:rPr>
          <w:rFonts w:ascii="Verdana" w:hAnsi="Verdana"/>
          <w:color w:val="FF0000"/>
          <w:sz w:val="24"/>
          <w:szCs w:val="24"/>
        </w:rPr>
      </w:pPr>
      <w:r w:rsidRPr="00BF17EB">
        <w:rPr>
          <w:rFonts w:ascii="Verdana" w:hAnsi="Verdana"/>
          <w:color w:val="FF0000"/>
          <w:sz w:val="24"/>
          <w:szCs w:val="24"/>
        </w:rPr>
        <w:t>False*</w:t>
      </w:r>
    </w:p>
    <w:p w:rsidR="00F20F3E" w:rsidRDefault="00F20F3E" w:rsidP="0026027C">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lastRenderedPageBreak/>
        <w:t xml:space="preserve">All underground explosives magazines shall be located at least </w:t>
      </w:r>
      <w:r w:rsidR="00BF17EB">
        <w:rPr>
          <w:rFonts w:ascii="Verdana" w:hAnsi="Verdana"/>
          <w:sz w:val="24"/>
          <w:szCs w:val="24"/>
        </w:rPr>
        <w:t>_________</w:t>
      </w:r>
      <w:r w:rsidRPr="00F20F3E">
        <w:rPr>
          <w:rFonts w:ascii="Verdana" w:hAnsi="Verdana"/>
          <w:sz w:val="24"/>
          <w:szCs w:val="24"/>
        </w:rPr>
        <w:t xml:space="preserve"> from roadways and </w:t>
      </w:r>
      <w:r w:rsidR="00BF17EB">
        <w:rPr>
          <w:rFonts w:ascii="Verdana" w:hAnsi="Verdana"/>
          <w:sz w:val="24"/>
          <w:szCs w:val="24"/>
        </w:rPr>
        <w:t>any source of electric current.</w:t>
      </w:r>
    </w:p>
    <w:p w:rsidR="00BF17EB" w:rsidRDefault="00BF17EB" w:rsidP="004260A9">
      <w:pPr>
        <w:pStyle w:val="NoSpacing"/>
        <w:numPr>
          <w:ilvl w:val="0"/>
          <w:numId w:val="88"/>
        </w:numPr>
        <w:ind w:left="360"/>
        <w:rPr>
          <w:rFonts w:ascii="Verdana" w:hAnsi="Verdana"/>
          <w:sz w:val="24"/>
          <w:szCs w:val="24"/>
        </w:rPr>
      </w:pPr>
      <w:r>
        <w:rPr>
          <w:rFonts w:ascii="Verdana" w:hAnsi="Verdana"/>
          <w:sz w:val="24"/>
          <w:szCs w:val="24"/>
        </w:rPr>
        <w:t>40</w:t>
      </w:r>
      <w:r w:rsidRPr="00F20F3E">
        <w:rPr>
          <w:rFonts w:ascii="Verdana" w:hAnsi="Verdana"/>
          <w:sz w:val="24"/>
          <w:szCs w:val="24"/>
        </w:rPr>
        <w:t xml:space="preserve"> feet</w:t>
      </w:r>
    </w:p>
    <w:p w:rsidR="00BF17EB" w:rsidRPr="00BF17EB" w:rsidRDefault="00BF17EB" w:rsidP="004260A9">
      <w:pPr>
        <w:pStyle w:val="NoSpacing"/>
        <w:numPr>
          <w:ilvl w:val="0"/>
          <w:numId w:val="88"/>
        </w:numPr>
        <w:ind w:left="360"/>
        <w:rPr>
          <w:rFonts w:ascii="Verdana" w:hAnsi="Verdana"/>
          <w:color w:val="FF0000"/>
          <w:sz w:val="24"/>
          <w:szCs w:val="24"/>
        </w:rPr>
      </w:pPr>
      <w:r w:rsidRPr="00BF17EB">
        <w:rPr>
          <w:rFonts w:ascii="Verdana" w:hAnsi="Verdana"/>
          <w:color w:val="FF0000"/>
          <w:sz w:val="24"/>
          <w:szCs w:val="24"/>
        </w:rPr>
        <w:t>25 feet*</w:t>
      </w:r>
    </w:p>
    <w:p w:rsidR="00BF17EB" w:rsidRDefault="00BF17EB" w:rsidP="004260A9">
      <w:pPr>
        <w:pStyle w:val="NoSpacing"/>
        <w:numPr>
          <w:ilvl w:val="0"/>
          <w:numId w:val="88"/>
        </w:numPr>
        <w:ind w:left="360"/>
        <w:rPr>
          <w:rFonts w:ascii="Verdana" w:hAnsi="Verdana"/>
          <w:sz w:val="24"/>
          <w:szCs w:val="24"/>
        </w:rPr>
      </w:pPr>
      <w:r>
        <w:rPr>
          <w:rFonts w:ascii="Verdana" w:hAnsi="Verdana"/>
          <w:sz w:val="24"/>
          <w:szCs w:val="24"/>
        </w:rPr>
        <w:t>50</w:t>
      </w:r>
      <w:r w:rsidRPr="00F20F3E">
        <w:rPr>
          <w:rFonts w:ascii="Verdana" w:hAnsi="Verdana"/>
          <w:sz w:val="24"/>
          <w:szCs w:val="24"/>
        </w:rPr>
        <w:t xml:space="preserve"> feet</w:t>
      </w:r>
    </w:p>
    <w:p w:rsidR="00BF17EB" w:rsidRPr="00F20F3E" w:rsidRDefault="00BF17EB" w:rsidP="004260A9">
      <w:pPr>
        <w:pStyle w:val="NoSpacing"/>
        <w:numPr>
          <w:ilvl w:val="0"/>
          <w:numId w:val="88"/>
        </w:numPr>
        <w:ind w:left="360"/>
        <w:rPr>
          <w:rFonts w:ascii="Verdana" w:hAnsi="Verdana"/>
          <w:sz w:val="24"/>
          <w:szCs w:val="24"/>
        </w:rPr>
      </w:pPr>
      <w:r>
        <w:rPr>
          <w:rFonts w:ascii="Verdana" w:hAnsi="Verdana"/>
          <w:sz w:val="24"/>
          <w:szCs w:val="24"/>
        </w:rPr>
        <w:t>100</w:t>
      </w:r>
      <w:r w:rsidRPr="00F20F3E">
        <w:rPr>
          <w:rFonts w:ascii="Verdana" w:hAnsi="Verdana"/>
          <w:sz w:val="24"/>
          <w:szCs w:val="24"/>
        </w:rPr>
        <w:t xml:space="preserve"> feet</w:t>
      </w:r>
    </w:p>
    <w:p w:rsidR="00CC679B" w:rsidRPr="00F20F3E" w:rsidRDefault="00CC679B" w:rsidP="0026027C">
      <w:pPr>
        <w:pStyle w:val="NoSpacing"/>
        <w:ind w:left="-720"/>
        <w:rPr>
          <w:rFonts w:ascii="Verdana" w:hAnsi="Verdana"/>
          <w:sz w:val="24"/>
          <w:szCs w:val="24"/>
        </w:rPr>
      </w:pPr>
    </w:p>
    <w:p w:rsidR="00CC679B" w:rsidRPr="00F20F3E"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The map required by </w:t>
      </w:r>
      <w:r w:rsidR="00BF17EB">
        <w:rPr>
          <w:rFonts w:ascii="Verdana" w:hAnsi="Verdana"/>
          <w:sz w:val="24"/>
          <w:szCs w:val="24"/>
        </w:rPr>
        <w:t>__________</w:t>
      </w:r>
      <w:r w:rsidRPr="00F20F3E">
        <w:rPr>
          <w:rFonts w:ascii="Verdana" w:hAnsi="Verdana"/>
          <w:sz w:val="24"/>
          <w:szCs w:val="24"/>
        </w:rPr>
        <w:t xml:space="preserve"> shall be kept up to date by temporary notations. </w:t>
      </w:r>
    </w:p>
    <w:p w:rsidR="00CC679B" w:rsidRPr="00BF17EB" w:rsidRDefault="00BF17EB" w:rsidP="004260A9">
      <w:pPr>
        <w:pStyle w:val="NoSpacing"/>
        <w:numPr>
          <w:ilvl w:val="0"/>
          <w:numId w:val="89"/>
        </w:numPr>
        <w:ind w:left="360"/>
        <w:rPr>
          <w:rFonts w:ascii="Verdana" w:hAnsi="Verdana"/>
          <w:color w:val="FF0000"/>
          <w:sz w:val="24"/>
          <w:szCs w:val="24"/>
        </w:rPr>
      </w:pPr>
      <w:r w:rsidRPr="00BF17EB">
        <w:rPr>
          <w:rFonts w:ascii="Verdana" w:hAnsi="Verdana"/>
          <w:color w:val="FF0000"/>
          <w:sz w:val="24"/>
          <w:szCs w:val="24"/>
        </w:rPr>
        <w:t>75.1200*</w:t>
      </w:r>
    </w:p>
    <w:p w:rsidR="00BF17EB" w:rsidRDefault="00BF17EB" w:rsidP="004260A9">
      <w:pPr>
        <w:pStyle w:val="NoSpacing"/>
        <w:numPr>
          <w:ilvl w:val="0"/>
          <w:numId w:val="89"/>
        </w:numPr>
        <w:ind w:left="360"/>
        <w:rPr>
          <w:rFonts w:ascii="Verdana" w:hAnsi="Verdana"/>
          <w:sz w:val="24"/>
          <w:szCs w:val="24"/>
        </w:rPr>
      </w:pPr>
      <w:r w:rsidRPr="00F20F3E">
        <w:rPr>
          <w:rFonts w:ascii="Verdana" w:hAnsi="Verdana"/>
          <w:sz w:val="24"/>
          <w:szCs w:val="24"/>
        </w:rPr>
        <w:t>75.</w:t>
      </w:r>
      <w:r>
        <w:rPr>
          <w:rFonts w:ascii="Verdana" w:hAnsi="Verdana"/>
          <w:sz w:val="24"/>
          <w:szCs w:val="24"/>
        </w:rPr>
        <w:t>300</w:t>
      </w:r>
    </w:p>
    <w:p w:rsidR="00BF17EB" w:rsidRDefault="00BF17EB" w:rsidP="004260A9">
      <w:pPr>
        <w:pStyle w:val="NoSpacing"/>
        <w:numPr>
          <w:ilvl w:val="0"/>
          <w:numId w:val="89"/>
        </w:numPr>
        <w:ind w:left="360"/>
        <w:rPr>
          <w:rFonts w:ascii="Verdana" w:hAnsi="Verdana"/>
          <w:sz w:val="24"/>
          <w:szCs w:val="24"/>
        </w:rPr>
      </w:pPr>
      <w:r w:rsidRPr="00F20F3E">
        <w:rPr>
          <w:rFonts w:ascii="Verdana" w:hAnsi="Verdana"/>
          <w:sz w:val="24"/>
          <w:szCs w:val="24"/>
        </w:rPr>
        <w:t>75.1</w:t>
      </w:r>
      <w:r>
        <w:rPr>
          <w:rFonts w:ascii="Verdana" w:hAnsi="Verdana"/>
          <w:sz w:val="24"/>
          <w:szCs w:val="24"/>
        </w:rPr>
        <w:t>4</w:t>
      </w:r>
      <w:r w:rsidRPr="00F20F3E">
        <w:rPr>
          <w:rFonts w:ascii="Verdana" w:hAnsi="Verdana"/>
          <w:sz w:val="24"/>
          <w:szCs w:val="24"/>
        </w:rPr>
        <w:t>00</w:t>
      </w:r>
    </w:p>
    <w:p w:rsidR="00BF17EB" w:rsidRDefault="00BF17EB" w:rsidP="004260A9">
      <w:pPr>
        <w:pStyle w:val="NoSpacing"/>
        <w:numPr>
          <w:ilvl w:val="0"/>
          <w:numId w:val="89"/>
        </w:numPr>
        <w:ind w:left="360"/>
        <w:rPr>
          <w:rFonts w:ascii="Verdana" w:hAnsi="Verdana"/>
          <w:sz w:val="24"/>
          <w:szCs w:val="24"/>
        </w:rPr>
      </w:pPr>
      <w:r w:rsidRPr="00F20F3E">
        <w:rPr>
          <w:rFonts w:ascii="Verdana" w:hAnsi="Verdana"/>
          <w:sz w:val="24"/>
          <w:szCs w:val="24"/>
        </w:rPr>
        <w:t>75.1</w:t>
      </w:r>
      <w:r>
        <w:rPr>
          <w:rFonts w:ascii="Verdana" w:hAnsi="Verdana"/>
          <w:sz w:val="24"/>
          <w:szCs w:val="24"/>
        </w:rPr>
        <w:t>0</w:t>
      </w:r>
      <w:r w:rsidRPr="00F20F3E">
        <w:rPr>
          <w:rFonts w:ascii="Verdana" w:hAnsi="Verdana"/>
          <w:sz w:val="24"/>
          <w:szCs w:val="24"/>
        </w:rPr>
        <w:t>00</w:t>
      </w:r>
    </w:p>
    <w:p w:rsidR="00BF17EB" w:rsidRPr="00F20F3E" w:rsidRDefault="00BF17EB" w:rsidP="0026027C">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Temporary notations shall include </w:t>
      </w:r>
      <w:r w:rsidR="00BF17EB">
        <w:rPr>
          <w:rFonts w:ascii="Verdana" w:hAnsi="Verdana"/>
          <w:sz w:val="24"/>
          <w:szCs w:val="24"/>
        </w:rPr>
        <w:t>temporary and p</w:t>
      </w:r>
      <w:r w:rsidRPr="00F20F3E">
        <w:rPr>
          <w:rFonts w:ascii="Verdana" w:hAnsi="Verdana"/>
          <w:sz w:val="24"/>
          <w:szCs w:val="24"/>
        </w:rPr>
        <w:t>ermanent ventilation controls constructed or removed, such as seals, overcasts, undercasts, regulators, and permanent stoppings, and</w:t>
      </w:r>
      <w:r w:rsidR="00BF17EB">
        <w:rPr>
          <w:rFonts w:ascii="Verdana" w:hAnsi="Verdana"/>
          <w:sz w:val="24"/>
          <w:szCs w:val="24"/>
        </w:rPr>
        <w:t xml:space="preserve"> the direction of air currents.</w:t>
      </w:r>
    </w:p>
    <w:p w:rsidR="00BF17EB" w:rsidRDefault="00BF17EB" w:rsidP="004260A9">
      <w:pPr>
        <w:pStyle w:val="NoSpacing"/>
        <w:numPr>
          <w:ilvl w:val="0"/>
          <w:numId w:val="90"/>
        </w:numPr>
        <w:ind w:left="360"/>
        <w:rPr>
          <w:rFonts w:ascii="Verdana" w:hAnsi="Verdana"/>
          <w:sz w:val="24"/>
          <w:szCs w:val="24"/>
        </w:rPr>
      </w:pPr>
      <w:r>
        <w:rPr>
          <w:rFonts w:ascii="Verdana" w:hAnsi="Verdana"/>
          <w:sz w:val="24"/>
          <w:szCs w:val="24"/>
        </w:rPr>
        <w:t>True</w:t>
      </w:r>
    </w:p>
    <w:p w:rsidR="00BF17EB" w:rsidRPr="00BF17EB" w:rsidRDefault="00BF17EB" w:rsidP="004260A9">
      <w:pPr>
        <w:pStyle w:val="NoSpacing"/>
        <w:numPr>
          <w:ilvl w:val="0"/>
          <w:numId w:val="90"/>
        </w:numPr>
        <w:ind w:left="360"/>
        <w:rPr>
          <w:rFonts w:ascii="Verdana" w:hAnsi="Verdana"/>
          <w:color w:val="FF0000"/>
          <w:sz w:val="24"/>
          <w:szCs w:val="24"/>
        </w:rPr>
      </w:pPr>
      <w:r w:rsidRPr="00BF17EB">
        <w:rPr>
          <w:rFonts w:ascii="Verdana" w:hAnsi="Verdana"/>
          <w:color w:val="FF0000"/>
          <w:sz w:val="24"/>
          <w:szCs w:val="24"/>
        </w:rPr>
        <w:t>False*</w:t>
      </w:r>
    </w:p>
    <w:p w:rsidR="00CC679B" w:rsidRPr="00F20F3E" w:rsidRDefault="00CC679B" w:rsidP="0026027C">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Main mine fans shall be equipped with an automatic device that gives a sign</w:t>
      </w:r>
      <w:r w:rsidR="00BF17EB">
        <w:rPr>
          <w:rFonts w:ascii="Verdana" w:hAnsi="Verdana"/>
          <w:sz w:val="24"/>
          <w:szCs w:val="24"/>
        </w:rPr>
        <w:t xml:space="preserve">al when the </w:t>
      </w:r>
      <w:r w:rsidR="00952360">
        <w:rPr>
          <w:rFonts w:ascii="Verdana" w:hAnsi="Verdana"/>
          <w:sz w:val="24"/>
          <w:szCs w:val="24"/>
        </w:rPr>
        <w:t>_______________</w:t>
      </w:r>
      <w:r w:rsidR="00BF17EB">
        <w:rPr>
          <w:rFonts w:ascii="Verdana" w:hAnsi="Verdana"/>
          <w:sz w:val="24"/>
          <w:szCs w:val="24"/>
        </w:rPr>
        <w:t>.</w:t>
      </w:r>
    </w:p>
    <w:p w:rsidR="00BF17EB" w:rsidRDefault="00BF17EB" w:rsidP="004260A9">
      <w:pPr>
        <w:pStyle w:val="NoSpacing"/>
        <w:numPr>
          <w:ilvl w:val="0"/>
          <w:numId w:val="91"/>
        </w:numPr>
        <w:ind w:left="360"/>
        <w:rPr>
          <w:rFonts w:ascii="Verdana" w:hAnsi="Verdana"/>
          <w:sz w:val="24"/>
          <w:szCs w:val="24"/>
        </w:rPr>
      </w:pPr>
      <w:r>
        <w:rPr>
          <w:rFonts w:ascii="Verdana" w:hAnsi="Verdana"/>
          <w:sz w:val="24"/>
          <w:szCs w:val="24"/>
        </w:rPr>
        <w:t>power is disrupted</w:t>
      </w:r>
    </w:p>
    <w:p w:rsidR="00952360" w:rsidRPr="00952360" w:rsidRDefault="00952360" w:rsidP="004260A9">
      <w:pPr>
        <w:pStyle w:val="NoSpacing"/>
        <w:numPr>
          <w:ilvl w:val="0"/>
          <w:numId w:val="91"/>
        </w:numPr>
        <w:ind w:left="360"/>
        <w:rPr>
          <w:rFonts w:ascii="Verdana" w:hAnsi="Verdana"/>
          <w:color w:val="FF0000"/>
          <w:sz w:val="24"/>
          <w:szCs w:val="24"/>
        </w:rPr>
      </w:pPr>
      <w:r w:rsidRPr="00952360">
        <w:rPr>
          <w:rFonts w:ascii="Verdana" w:hAnsi="Verdana"/>
          <w:color w:val="FF0000"/>
          <w:sz w:val="24"/>
          <w:szCs w:val="24"/>
        </w:rPr>
        <w:t>fan slows or stops*</w:t>
      </w:r>
    </w:p>
    <w:p w:rsidR="00BF17EB" w:rsidRDefault="00BF17EB" w:rsidP="004260A9">
      <w:pPr>
        <w:pStyle w:val="NoSpacing"/>
        <w:numPr>
          <w:ilvl w:val="0"/>
          <w:numId w:val="91"/>
        </w:numPr>
        <w:ind w:left="360"/>
        <w:rPr>
          <w:rFonts w:ascii="Verdana" w:hAnsi="Verdana"/>
          <w:sz w:val="24"/>
          <w:szCs w:val="24"/>
        </w:rPr>
      </w:pPr>
      <w:r>
        <w:rPr>
          <w:rFonts w:ascii="Verdana" w:hAnsi="Verdana"/>
          <w:sz w:val="24"/>
          <w:szCs w:val="24"/>
        </w:rPr>
        <w:t>shift ends</w:t>
      </w:r>
    </w:p>
    <w:p w:rsidR="00BF17EB" w:rsidRPr="00F20F3E" w:rsidRDefault="00BF17EB" w:rsidP="004260A9">
      <w:pPr>
        <w:pStyle w:val="NoSpacing"/>
        <w:numPr>
          <w:ilvl w:val="0"/>
          <w:numId w:val="91"/>
        </w:numPr>
        <w:ind w:left="360"/>
        <w:rPr>
          <w:rFonts w:ascii="Verdana" w:hAnsi="Verdana"/>
          <w:sz w:val="24"/>
          <w:szCs w:val="24"/>
        </w:rPr>
      </w:pPr>
      <w:r>
        <w:rPr>
          <w:rFonts w:ascii="Verdana" w:hAnsi="Verdana"/>
          <w:sz w:val="24"/>
          <w:szCs w:val="24"/>
        </w:rPr>
        <w:t>MSHA inspector is on the property</w:t>
      </w:r>
    </w:p>
    <w:p w:rsidR="00CC679B" w:rsidRPr="00F20F3E" w:rsidRDefault="00CC679B" w:rsidP="0026027C">
      <w:pPr>
        <w:pStyle w:val="NoSpacing"/>
        <w:ind w:left="-720"/>
        <w:rPr>
          <w:rFonts w:ascii="Verdana" w:hAnsi="Verdana"/>
          <w:sz w:val="24"/>
          <w:szCs w:val="24"/>
        </w:rPr>
      </w:pPr>
    </w:p>
    <w:p w:rsidR="00CC679B" w:rsidRPr="00F20F3E"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Each main mine fan shall be examined for proper operation by a </w:t>
      </w:r>
      <w:r w:rsidR="00952360">
        <w:rPr>
          <w:rFonts w:ascii="Verdana" w:hAnsi="Verdana"/>
          <w:sz w:val="24"/>
          <w:szCs w:val="24"/>
        </w:rPr>
        <w:t>________</w:t>
      </w:r>
      <w:r w:rsidRPr="00F20F3E">
        <w:rPr>
          <w:rFonts w:ascii="Verdana" w:hAnsi="Verdana"/>
          <w:sz w:val="24"/>
          <w:szCs w:val="24"/>
        </w:rPr>
        <w:t xml:space="preserve"> person </w:t>
      </w:r>
      <w:r w:rsidR="00952360">
        <w:rPr>
          <w:rFonts w:ascii="Verdana" w:hAnsi="Verdana"/>
          <w:sz w:val="24"/>
          <w:szCs w:val="24"/>
        </w:rPr>
        <w:t>__________</w:t>
      </w:r>
      <w:r w:rsidRPr="00F20F3E">
        <w:rPr>
          <w:rFonts w:ascii="Verdana" w:hAnsi="Verdana"/>
          <w:sz w:val="24"/>
          <w:szCs w:val="24"/>
        </w:rPr>
        <w:t xml:space="preserve"> by the operator once each day unless a</w:t>
      </w:r>
      <w:r w:rsidR="00952360">
        <w:rPr>
          <w:rFonts w:ascii="Verdana" w:hAnsi="Verdana"/>
          <w:sz w:val="24"/>
          <w:szCs w:val="24"/>
        </w:rPr>
        <w:t xml:space="preserve"> fan monitoring system is used.</w:t>
      </w:r>
    </w:p>
    <w:p w:rsidR="00CC679B" w:rsidRPr="00952360" w:rsidRDefault="00952360" w:rsidP="004260A9">
      <w:pPr>
        <w:pStyle w:val="NoSpacing"/>
        <w:numPr>
          <w:ilvl w:val="0"/>
          <w:numId w:val="92"/>
        </w:numPr>
        <w:ind w:left="360"/>
        <w:rPr>
          <w:rFonts w:ascii="Verdana" w:hAnsi="Verdana"/>
          <w:color w:val="FF0000"/>
          <w:sz w:val="24"/>
          <w:szCs w:val="24"/>
        </w:rPr>
      </w:pPr>
      <w:r w:rsidRPr="00952360">
        <w:rPr>
          <w:rFonts w:ascii="Verdana" w:hAnsi="Verdana"/>
          <w:color w:val="FF0000"/>
          <w:sz w:val="24"/>
          <w:szCs w:val="24"/>
        </w:rPr>
        <w:t>trained, designated</w:t>
      </w:r>
      <w:r>
        <w:rPr>
          <w:rFonts w:ascii="Verdana" w:hAnsi="Verdana"/>
          <w:color w:val="FF0000"/>
          <w:sz w:val="24"/>
          <w:szCs w:val="24"/>
        </w:rPr>
        <w:t>*</w:t>
      </w:r>
    </w:p>
    <w:p w:rsidR="00952360" w:rsidRDefault="00952360" w:rsidP="004260A9">
      <w:pPr>
        <w:pStyle w:val="NoSpacing"/>
        <w:numPr>
          <w:ilvl w:val="0"/>
          <w:numId w:val="92"/>
        </w:numPr>
        <w:ind w:left="360"/>
        <w:rPr>
          <w:rFonts w:ascii="Verdana" w:hAnsi="Verdana"/>
          <w:sz w:val="24"/>
          <w:szCs w:val="24"/>
        </w:rPr>
      </w:pPr>
      <w:r>
        <w:rPr>
          <w:rFonts w:ascii="Verdana" w:hAnsi="Verdana"/>
          <w:sz w:val="24"/>
          <w:szCs w:val="24"/>
        </w:rPr>
        <w:t>qualified, assigned</w:t>
      </w:r>
    </w:p>
    <w:p w:rsidR="00952360" w:rsidRDefault="00952360" w:rsidP="004260A9">
      <w:pPr>
        <w:pStyle w:val="NoSpacing"/>
        <w:numPr>
          <w:ilvl w:val="0"/>
          <w:numId w:val="92"/>
        </w:numPr>
        <w:ind w:left="360"/>
        <w:rPr>
          <w:rFonts w:ascii="Verdana" w:hAnsi="Verdana"/>
          <w:sz w:val="24"/>
          <w:szCs w:val="24"/>
        </w:rPr>
      </w:pPr>
      <w:r>
        <w:rPr>
          <w:rFonts w:ascii="Verdana" w:hAnsi="Verdana"/>
          <w:sz w:val="24"/>
          <w:szCs w:val="24"/>
        </w:rPr>
        <w:t>tra</w:t>
      </w:r>
      <w:r w:rsidRPr="00F20F3E">
        <w:rPr>
          <w:rFonts w:ascii="Verdana" w:hAnsi="Verdana"/>
          <w:sz w:val="24"/>
          <w:szCs w:val="24"/>
        </w:rPr>
        <w:t>ined</w:t>
      </w:r>
      <w:r>
        <w:rPr>
          <w:rFonts w:ascii="Verdana" w:hAnsi="Verdana"/>
          <w:sz w:val="24"/>
          <w:szCs w:val="24"/>
        </w:rPr>
        <w:t>, employed</w:t>
      </w:r>
    </w:p>
    <w:p w:rsidR="00952360" w:rsidRDefault="00952360" w:rsidP="004260A9">
      <w:pPr>
        <w:pStyle w:val="NoSpacing"/>
        <w:numPr>
          <w:ilvl w:val="0"/>
          <w:numId w:val="92"/>
        </w:numPr>
        <w:ind w:left="360"/>
        <w:rPr>
          <w:rFonts w:ascii="Verdana" w:hAnsi="Verdana"/>
          <w:sz w:val="24"/>
          <w:szCs w:val="24"/>
        </w:rPr>
      </w:pPr>
      <w:r>
        <w:rPr>
          <w:rFonts w:ascii="Verdana" w:hAnsi="Verdana"/>
          <w:sz w:val="24"/>
          <w:szCs w:val="24"/>
        </w:rPr>
        <w:t>certified, employed</w:t>
      </w:r>
    </w:p>
    <w:p w:rsidR="00952360" w:rsidRDefault="00952360" w:rsidP="0026027C">
      <w:pPr>
        <w:pStyle w:val="NoSpacing"/>
        <w:ind w:left="-720"/>
        <w:rPr>
          <w:rFonts w:ascii="Verdana" w:hAnsi="Verdana"/>
          <w:sz w:val="24"/>
          <w:szCs w:val="24"/>
        </w:rPr>
      </w:pPr>
    </w:p>
    <w:p w:rsidR="006A58CA" w:rsidRDefault="006A58CA" w:rsidP="0026027C">
      <w:pPr>
        <w:pStyle w:val="NoSpacing"/>
        <w:ind w:left="-720"/>
        <w:rPr>
          <w:rFonts w:ascii="Verdana" w:hAnsi="Verdana"/>
          <w:sz w:val="24"/>
          <w:szCs w:val="24"/>
        </w:rPr>
      </w:pPr>
    </w:p>
    <w:p w:rsidR="006A58CA" w:rsidRDefault="006A58CA" w:rsidP="0026027C">
      <w:pPr>
        <w:pStyle w:val="NoSpacing"/>
        <w:ind w:left="-720"/>
        <w:rPr>
          <w:rFonts w:ascii="Verdana" w:hAnsi="Verdana"/>
          <w:sz w:val="24"/>
          <w:szCs w:val="24"/>
        </w:rPr>
      </w:pPr>
    </w:p>
    <w:p w:rsidR="006A58CA" w:rsidRDefault="006A58CA" w:rsidP="0026027C">
      <w:pPr>
        <w:pStyle w:val="NoSpacing"/>
        <w:ind w:left="-720"/>
        <w:rPr>
          <w:rFonts w:ascii="Verdana" w:hAnsi="Verdana"/>
          <w:sz w:val="24"/>
          <w:szCs w:val="24"/>
        </w:rPr>
      </w:pPr>
    </w:p>
    <w:p w:rsidR="006A58CA" w:rsidRPr="00F20F3E" w:rsidRDefault="006A58CA" w:rsidP="0026027C">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lastRenderedPageBreak/>
        <w:t xml:space="preserve">The </w:t>
      </w:r>
      <w:r w:rsidR="00952360">
        <w:rPr>
          <w:rFonts w:ascii="Verdana" w:hAnsi="Verdana"/>
          <w:sz w:val="24"/>
          <w:szCs w:val="24"/>
        </w:rPr>
        <w:t>weekly</w:t>
      </w:r>
      <w:r w:rsidRPr="00F20F3E">
        <w:rPr>
          <w:rFonts w:ascii="Verdana" w:hAnsi="Verdana"/>
          <w:sz w:val="24"/>
          <w:szCs w:val="24"/>
        </w:rPr>
        <w:t xml:space="preserve"> main mine fan examination is not required on any day when no one, including certified persons, goes underground. However, the main mine fan examination shall be completed pri</w:t>
      </w:r>
      <w:r w:rsidR="00952360">
        <w:rPr>
          <w:rFonts w:ascii="Verdana" w:hAnsi="Verdana"/>
          <w:sz w:val="24"/>
          <w:szCs w:val="24"/>
        </w:rPr>
        <w:t>or to anyone entering the mine.</w:t>
      </w:r>
    </w:p>
    <w:p w:rsidR="00952360" w:rsidRDefault="00952360" w:rsidP="004260A9">
      <w:pPr>
        <w:pStyle w:val="NoSpacing"/>
        <w:numPr>
          <w:ilvl w:val="0"/>
          <w:numId w:val="93"/>
        </w:numPr>
        <w:ind w:left="360"/>
        <w:rPr>
          <w:rFonts w:ascii="Verdana" w:hAnsi="Verdana"/>
          <w:sz w:val="24"/>
          <w:szCs w:val="24"/>
        </w:rPr>
      </w:pPr>
      <w:r>
        <w:rPr>
          <w:rFonts w:ascii="Verdana" w:hAnsi="Verdana"/>
          <w:sz w:val="24"/>
          <w:szCs w:val="24"/>
        </w:rPr>
        <w:t>True</w:t>
      </w:r>
    </w:p>
    <w:p w:rsidR="00952360" w:rsidRPr="00952360" w:rsidRDefault="00952360" w:rsidP="004260A9">
      <w:pPr>
        <w:pStyle w:val="NoSpacing"/>
        <w:numPr>
          <w:ilvl w:val="0"/>
          <w:numId w:val="93"/>
        </w:numPr>
        <w:ind w:left="360"/>
        <w:rPr>
          <w:rFonts w:ascii="Verdana" w:hAnsi="Verdana"/>
          <w:color w:val="FF0000"/>
          <w:sz w:val="24"/>
          <w:szCs w:val="24"/>
        </w:rPr>
      </w:pPr>
      <w:r w:rsidRPr="00952360">
        <w:rPr>
          <w:rFonts w:ascii="Verdana" w:hAnsi="Verdana"/>
          <w:color w:val="FF0000"/>
          <w:sz w:val="24"/>
          <w:szCs w:val="24"/>
        </w:rPr>
        <w:t>False*</w:t>
      </w:r>
    </w:p>
    <w:p w:rsidR="00CC679B" w:rsidRPr="00F20F3E" w:rsidRDefault="00CC679B" w:rsidP="0026027C">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Permissible flame safety lamps may only be used as </w:t>
      </w:r>
      <w:r w:rsidR="00952360">
        <w:rPr>
          <w:rFonts w:ascii="Verdana" w:hAnsi="Verdana"/>
          <w:sz w:val="24"/>
          <w:szCs w:val="24"/>
        </w:rPr>
        <w:t>a supplementary testing device.</w:t>
      </w:r>
    </w:p>
    <w:p w:rsidR="00952360" w:rsidRPr="00952360" w:rsidRDefault="00952360" w:rsidP="004260A9">
      <w:pPr>
        <w:pStyle w:val="NoSpacing"/>
        <w:numPr>
          <w:ilvl w:val="0"/>
          <w:numId w:val="94"/>
        </w:numPr>
        <w:ind w:left="360"/>
        <w:rPr>
          <w:rFonts w:ascii="Verdana" w:hAnsi="Verdana"/>
          <w:color w:val="FF0000"/>
          <w:sz w:val="24"/>
          <w:szCs w:val="24"/>
        </w:rPr>
      </w:pPr>
      <w:r w:rsidRPr="00952360">
        <w:rPr>
          <w:rFonts w:ascii="Verdana" w:hAnsi="Verdana"/>
          <w:color w:val="FF0000"/>
          <w:sz w:val="24"/>
          <w:szCs w:val="24"/>
        </w:rPr>
        <w:t>True*</w:t>
      </w:r>
    </w:p>
    <w:p w:rsidR="00952360" w:rsidRPr="00952360" w:rsidRDefault="00952360" w:rsidP="004260A9">
      <w:pPr>
        <w:pStyle w:val="NoSpacing"/>
        <w:numPr>
          <w:ilvl w:val="0"/>
          <w:numId w:val="94"/>
        </w:numPr>
        <w:ind w:left="360"/>
        <w:rPr>
          <w:rFonts w:ascii="Verdana" w:hAnsi="Verdana"/>
          <w:sz w:val="24"/>
          <w:szCs w:val="24"/>
        </w:rPr>
      </w:pPr>
      <w:r w:rsidRPr="00952360">
        <w:rPr>
          <w:rFonts w:ascii="Verdana" w:hAnsi="Verdana"/>
          <w:sz w:val="24"/>
          <w:szCs w:val="24"/>
        </w:rPr>
        <w:t>False</w:t>
      </w:r>
    </w:p>
    <w:p w:rsidR="00CC679B" w:rsidRPr="00F20F3E" w:rsidRDefault="00CC679B" w:rsidP="0026027C">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When 1 percent or more methane is present in a working place or </w:t>
      </w:r>
      <w:r w:rsidR="00952360">
        <w:rPr>
          <w:rFonts w:ascii="Verdana" w:hAnsi="Verdana"/>
          <w:sz w:val="24"/>
          <w:szCs w:val="24"/>
        </w:rPr>
        <w:t xml:space="preserve">return </w:t>
      </w:r>
      <w:r w:rsidRPr="00F20F3E">
        <w:rPr>
          <w:rFonts w:ascii="Verdana" w:hAnsi="Verdana"/>
          <w:sz w:val="24"/>
          <w:szCs w:val="24"/>
        </w:rPr>
        <w:t xml:space="preserve">air course, except for intrinsically safe atmospheric monitoring system (AMS), electrically powered equipment in the affected area shall be </w:t>
      </w:r>
      <w:proofErr w:type="spellStart"/>
      <w:r w:rsidRPr="00F20F3E">
        <w:rPr>
          <w:rFonts w:ascii="Verdana" w:hAnsi="Verdana"/>
          <w:sz w:val="24"/>
          <w:szCs w:val="24"/>
        </w:rPr>
        <w:t>deenergized</w:t>
      </w:r>
      <w:proofErr w:type="spellEnd"/>
      <w:r w:rsidRPr="00F20F3E">
        <w:rPr>
          <w:rFonts w:ascii="Verdana" w:hAnsi="Verdana"/>
          <w:sz w:val="24"/>
          <w:szCs w:val="24"/>
        </w:rPr>
        <w:t>, other mechaniz</w:t>
      </w:r>
      <w:r w:rsidR="00952360">
        <w:rPr>
          <w:rFonts w:ascii="Verdana" w:hAnsi="Verdana"/>
          <w:sz w:val="24"/>
          <w:szCs w:val="24"/>
        </w:rPr>
        <w:t>ed equipment shall be shut off.</w:t>
      </w:r>
    </w:p>
    <w:p w:rsidR="00952360" w:rsidRDefault="00952360" w:rsidP="004260A9">
      <w:pPr>
        <w:pStyle w:val="NoSpacing"/>
        <w:numPr>
          <w:ilvl w:val="0"/>
          <w:numId w:val="95"/>
        </w:numPr>
        <w:ind w:left="360"/>
        <w:rPr>
          <w:rFonts w:ascii="Verdana" w:hAnsi="Verdana"/>
          <w:sz w:val="24"/>
          <w:szCs w:val="24"/>
        </w:rPr>
      </w:pPr>
      <w:r>
        <w:rPr>
          <w:rFonts w:ascii="Verdana" w:hAnsi="Verdana"/>
          <w:sz w:val="24"/>
          <w:szCs w:val="24"/>
        </w:rPr>
        <w:t>True</w:t>
      </w:r>
    </w:p>
    <w:p w:rsidR="00952360" w:rsidRPr="00952360" w:rsidRDefault="00952360" w:rsidP="004260A9">
      <w:pPr>
        <w:pStyle w:val="NoSpacing"/>
        <w:numPr>
          <w:ilvl w:val="0"/>
          <w:numId w:val="95"/>
        </w:numPr>
        <w:ind w:left="360"/>
        <w:rPr>
          <w:rFonts w:ascii="Verdana" w:hAnsi="Verdana"/>
          <w:color w:val="FF0000"/>
          <w:sz w:val="24"/>
          <w:szCs w:val="24"/>
        </w:rPr>
      </w:pPr>
      <w:r w:rsidRPr="00952360">
        <w:rPr>
          <w:rFonts w:ascii="Verdana" w:hAnsi="Verdana"/>
          <w:color w:val="FF0000"/>
          <w:sz w:val="24"/>
          <w:szCs w:val="24"/>
        </w:rPr>
        <w:t>False*</w:t>
      </w:r>
    </w:p>
    <w:p w:rsidR="00CC679B" w:rsidRPr="00F20F3E" w:rsidRDefault="00CC679B" w:rsidP="0026027C">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When </w:t>
      </w:r>
      <w:r w:rsidR="00952360">
        <w:rPr>
          <w:rFonts w:ascii="Verdana" w:hAnsi="Verdana"/>
          <w:sz w:val="24"/>
          <w:szCs w:val="24"/>
        </w:rPr>
        <w:t>___________</w:t>
      </w:r>
      <w:r w:rsidRPr="00F20F3E">
        <w:rPr>
          <w:rFonts w:ascii="Verdana" w:hAnsi="Verdana"/>
          <w:sz w:val="24"/>
          <w:szCs w:val="24"/>
        </w:rPr>
        <w:t xml:space="preserve"> or more methane is present in a working place or intake air course, changes or adjustments shall be made at once to the ventilation system to reduce the concentration of </w:t>
      </w:r>
      <w:r w:rsidR="00952360">
        <w:rPr>
          <w:rFonts w:ascii="Verdana" w:hAnsi="Verdana"/>
          <w:sz w:val="24"/>
          <w:szCs w:val="24"/>
        </w:rPr>
        <w:t>methane to less than ___________.</w:t>
      </w:r>
    </w:p>
    <w:p w:rsidR="00952360" w:rsidRPr="00F20F3E" w:rsidRDefault="00952360" w:rsidP="004260A9">
      <w:pPr>
        <w:pStyle w:val="NoSpacing"/>
        <w:numPr>
          <w:ilvl w:val="0"/>
          <w:numId w:val="96"/>
        </w:numPr>
        <w:ind w:left="360"/>
        <w:rPr>
          <w:rFonts w:ascii="Verdana" w:hAnsi="Verdana"/>
          <w:sz w:val="24"/>
          <w:szCs w:val="24"/>
        </w:rPr>
      </w:pPr>
      <w:r w:rsidRPr="00F20F3E">
        <w:rPr>
          <w:rFonts w:ascii="Verdana" w:hAnsi="Verdana"/>
          <w:sz w:val="24"/>
          <w:szCs w:val="24"/>
        </w:rPr>
        <w:t>percent</w:t>
      </w:r>
      <w:r>
        <w:rPr>
          <w:rFonts w:ascii="Verdana" w:hAnsi="Verdana"/>
          <w:sz w:val="24"/>
          <w:szCs w:val="24"/>
        </w:rPr>
        <w:t>, 1 percent</w:t>
      </w:r>
    </w:p>
    <w:p w:rsidR="00952360" w:rsidRPr="00F20F3E" w:rsidRDefault="00952360" w:rsidP="004260A9">
      <w:pPr>
        <w:pStyle w:val="NoSpacing"/>
        <w:numPr>
          <w:ilvl w:val="0"/>
          <w:numId w:val="96"/>
        </w:numPr>
        <w:ind w:left="360"/>
        <w:rPr>
          <w:rFonts w:ascii="Verdana" w:hAnsi="Verdana"/>
          <w:sz w:val="24"/>
          <w:szCs w:val="24"/>
        </w:rPr>
      </w:pPr>
      <w:r>
        <w:rPr>
          <w:rFonts w:ascii="Verdana" w:hAnsi="Verdana"/>
          <w:sz w:val="24"/>
          <w:szCs w:val="24"/>
        </w:rPr>
        <w:t>2</w:t>
      </w:r>
      <w:r w:rsidRPr="00F20F3E">
        <w:rPr>
          <w:rFonts w:ascii="Verdana" w:hAnsi="Verdana"/>
          <w:sz w:val="24"/>
          <w:szCs w:val="24"/>
        </w:rPr>
        <w:t xml:space="preserve"> percent</w:t>
      </w:r>
      <w:r>
        <w:rPr>
          <w:rFonts w:ascii="Verdana" w:hAnsi="Verdana"/>
          <w:sz w:val="24"/>
          <w:szCs w:val="24"/>
        </w:rPr>
        <w:t>, 1 percent</w:t>
      </w:r>
    </w:p>
    <w:p w:rsidR="00952360" w:rsidRPr="00C205E3" w:rsidRDefault="00952360" w:rsidP="004260A9">
      <w:pPr>
        <w:pStyle w:val="NoSpacing"/>
        <w:numPr>
          <w:ilvl w:val="0"/>
          <w:numId w:val="96"/>
        </w:numPr>
        <w:ind w:left="360"/>
        <w:rPr>
          <w:rFonts w:ascii="Verdana" w:hAnsi="Verdana"/>
          <w:color w:val="FF0000"/>
          <w:sz w:val="24"/>
          <w:szCs w:val="24"/>
        </w:rPr>
      </w:pPr>
      <w:r w:rsidRPr="00C205E3">
        <w:rPr>
          <w:rFonts w:ascii="Verdana" w:hAnsi="Verdana"/>
          <w:color w:val="FF0000"/>
          <w:sz w:val="24"/>
          <w:szCs w:val="24"/>
        </w:rPr>
        <w:t>1 percent, 1 percent</w:t>
      </w:r>
      <w:r w:rsidR="00C205E3" w:rsidRPr="00C205E3">
        <w:rPr>
          <w:rFonts w:ascii="Verdana" w:hAnsi="Verdana"/>
          <w:color w:val="FF0000"/>
          <w:sz w:val="24"/>
          <w:szCs w:val="24"/>
        </w:rPr>
        <w:t>*</w:t>
      </w:r>
    </w:p>
    <w:p w:rsidR="00952360" w:rsidRPr="00F20F3E" w:rsidRDefault="00952360" w:rsidP="004260A9">
      <w:pPr>
        <w:pStyle w:val="NoSpacing"/>
        <w:numPr>
          <w:ilvl w:val="0"/>
          <w:numId w:val="96"/>
        </w:numPr>
        <w:ind w:left="360"/>
        <w:rPr>
          <w:rFonts w:ascii="Verdana" w:hAnsi="Verdana"/>
          <w:sz w:val="24"/>
          <w:szCs w:val="24"/>
        </w:rPr>
      </w:pPr>
      <w:r>
        <w:rPr>
          <w:rFonts w:ascii="Verdana" w:hAnsi="Verdana"/>
          <w:sz w:val="24"/>
          <w:szCs w:val="24"/>
        </w:rPr>
        <w:t>5</w:t>
      </w:r>
      <w:r w:rsidRPr="00F20F3E">
        <w:rPr>
          <w:rFonts w:ascii="Verdana" w:hAnsi="Verdana"/>
          <w:sz w:val="24"/>
          <w:szCs w:val="24"/>
        </w:rPr>
        <w:t xml:space="preserve"> percent</w:t>
      </w:r>
      <w:r>
        <w:rPr>
          <w:rFonts w:ascii="Verdana" w:hAnsi="Verdana"/>
          <w:sz w:val="24"/>
          <w:szCs w:val="24"/>
        </w:rPr>
        <w:t>, 2 percent</w:t>
      </w:r>
    </w:p>
    <w:p w:rsidR="00CC679B" w:rsidRPr="00F20F3E" w:rsidRDefault="00CC679B" w:rsidP="0026027C">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When </w:t>
      </w:r>
      <w:r w:rsidR="00C205E3">
        <w:rPr>
          <w:rFonts w:ascii="Verdana" w:hAnsi="Verdana"/>
          <w:sz w:val="24"/>
          <w:szCs w:val="24"/>
        </w:rPr>
        <w:t>___________</w:t>
      </w:r>
      <w:r w:rsidRPr="00F20F3E">
        <w:rPr>
          <w:rFonts w:ascii="Verdana" w:hAnsi="Verdana"/>
          <w:sz w:val="24"/>
          <w:szCs w:val="24"/>
        </w:rPr>
        <w:t xml:space="preserve"> or more methane is present in a working place or intake air course, no other work shall be permitted in the affected area until the methane concen</w:t>
      </w:r>
      <w:r w:rsidR="00C205E3">
        <w:rPr>
          <w:rFonts w:ascii="Verdana" w:hAnsi="Verdana"/>
          <w:sz w:val="24"/>
          <w:szCs w:val="24"/>
        </w:rPr>
        <w:t>tration is less than ___________.</w:t>
      </w:r>
    </w:p>
    <w:p w:rsidR="00C205E3" w:rsidRPr="00F20F3E" w:rsidRDefault="00C205E3" w:rsidP="004260A9">
      <w:pPr>
        <w:pStyle w:val="NoSpacing"/>
        <w:numPr>
          <w:ilvl w:val="0"/>
          <w:numId w:val="97"/>
        </w:numPr>
        <w:rPr>
          <w:rFonts w:ascii="Verdana" w:hAnsi="Verdana"/>
          <w:sz w:val="24"/>
          <w:szCs w:val="24"/>
        </w:rPr>
      </w:pPr>
      <w:r w:rsidRPr="00F20F3E">
        <w:rPr>
          <w:rFonts w:ascii="Verdana" w:hAnsi="Verdana"/>
          <w:sz w:val="24"/>
          <w:szCs w:val="24"/>
        </w:rPr>
        <w:t>percent</w:t>
      </w:r>
      <w:r>
        <w:rPr>
          <w:rFonts w:ascii="Verdana" w:hAnsi="Verdana"/>
          <w:sz w:val="24"/>
          <w:szCs w:val="24"/>
        </w:rPr>
        <w:t>, 1 percent</w:t>
      </w:r>
    </w:p>
    <w:p w:rsidR="00C205E3" w:rsidRPr="00C205E3" w:rsidRDefault="00C205E3" w:rsidP="004260A9">
      <w:pPr>
        <w:pStyle w:val="NoSpacing"/>
        <w:numPr>
          <w:ilvl w:val="0"/>
          <w:numId w:val="97"/>
        </w:numPr>
        <w:rPr>
          <w:rFonts w:ascii="Verdana" w:hAnsi="Verdana"/>
          <w:color w:val="FF0000"/>
          <w:sz w:val="24"/>
          <w:szCs w:val="24"/>
        </w:rPr>
      </w:pPr>
      <w:r w:rsidRPr="00C205E3">
        <w:rPr>
          <w:rFonts w:ascii="Verdana" w:hAnsi="Verdana"/>
          <w:color w:val="FF0000"/>
          <w:sz w:val="24"/>
          <w:szCs w:val="24"/>
        </w:rPr>
        <w:t>1 percent, 1 percent*</w:t>
      </w:r>
    </w:p>
    <w:p w:rsidR="00C205E3" w:rsidRPr="00F20F3E" w:rsidRDefault="00C205E3" w:rsidP="004260A9">
      <w:pPr>
        <w:pStyle w:val="NoSpacing"/>
        <w:numPr>
          <w:ilvl w:val="0"/>
          <w:numId w:val="97"/>
        </w:numPr>
        <w:rPr>
          <w:rFonts w:ascii="Verdana" w:hAnsi="Verdana"/>
          <w:sz w:val="24"/>
          <w:szCs w:val="24"/>
        </w:rPr>
      </w:pPr>
      <w:r>
        <w:rPr>
          <w:rFonts w:ascii="Verdana" w:hAnsi="Verdana"/>
          <w:sz w:val="24"/>
          <w:szCs w:val="24"/>
        </w:rPr>
        <w:t>2</w:t>
      </w:r>
      <w:r w:rsidRPr="00F20F3E">
        <w:rPr>
          <w:rFonts w:ascii="Verdana" w:hAnsi="Verdana"/>
          <w:sz w:val="24"/>
          <w:szCs w:val="24"/>
        </w:rPr>
        <w:t xml:space="preserve"> percent</w:t>
      </w:r>
      <w:r>
        <w:rPr>
          <w:rFonts w:ascii="Verdana" w:hAnsi="Verdana"/>
          <w:sz w:val="24"/>
          <w:szCs w:val="24"/>
        </w:rPr>
        <w:t>, 1 percent</w:t>
      </w:r>
    </w:p>
    <w:p w:rsidR="00C205E3" w:rsidRPr="00F20F3E" w:rsidRDefault="00C205E3" w:rsidP="004260A9">
      <w:pPr>
        <w:pStyle w:val="NoSpacing"/>
        <w:numPr>
          <w:ilvl w:val="0"/>
          <w:numId w:val="97"/>
        </w:numPr>
        <w:rPr>
          <w:rFonts w:ascii="Verdana" w:hAnsi="Verdana"/>
          <w:sz w:val="24"/>
          <w:szCs w:val="24"/>
        </w:rPr>
      </w:pPr>
      <w:r>
        <w:rPr>
          <w:rFonts w:ascii="Verdana" w:hAnsi="Verdana"/>
          <w:sz w:val="24"/>
          <w:szCs w:val="24"/>
        </w:rPr>
        <w:t>5</w:t>
      </w:r>
      <w:r w:rsidRPr="00F20F3E">
        <w:rPr>
          <w:rFonts w:ascii="Verdana" w:hAnsi="Verdana"/>
          <w:sz w:val="24"/>
          <w:szCs w:val="24"/>
        </w:rPr>
        <w:t xml:space="preserve"> percent</w:t>
      </w:r>
      <w:r>
        <w:rPr>
          <w:rFonts w:ascii="Verdana" w:hAnsi="Verdana"/>
          <w:sz w:val="24"/>
          <w:szCs w:val="24"/>
        </w:rPr>
        <w:t>, 2 percent</w:t>
      </w:r>
    </w:p>
    <w:p w:rsidR="00CC679B" w:rsidRDefault="00CC679B" w:rsidP="0026027C">
      <w:pPr>
        <w:pStyle w:val="NoSpacing"/>
        <w:ind w:left="-720"/>
        <w:rPr>
          <w:rFonts w:ascii="Verdana" w:hAnsi="Verdana"/>
          <w:sz w:val="24"/>
          <w:szCs w:val="24"/>
        </w:rPr>
      </w:pPr>
    </w:p>
    <w:p w:rsidR="006A58CA" w:rsidRDefault="006A58CA" w:rsidP="0026027C">
      <w:pPr>
        <w:pStyle w:val="NoSpacing"/>
        <w:ind w:left="-720"/>
        <w:rPr>
          <w:rFonts w:ascii="Verdana" w:hAnsi="Verdana"/>
          <w:sz w:val="24"/>
          <w:szCs w:val="24"/>
        </w:rPr>
      </w:pPr>
    </w:p>
    <w:p w:rsidR="006A58CA" w:rsidRPr="00F20F3E" w:rsidRDefault="006A58CA" w:rsidP="0026027C">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lastRenderedPageBreak/>
        <w:t xml:space="preserve">When auxiliary fans and tubing are used for face ventilation, each auxiliary fan shall be </w:t>
      </w:r>
      <w:r w:rsidR="00C205E3">
        <w:rPr>
          <w:rFonts w:ascii="Verdana" w:hAnsi="Verdana"/>
          <w:sz w:val="24"/>
          <w:szCs w:val="24"/>
        </w:rPr>
        <w:t>monitored</w:t>
      </w:r>
      <w:r w:rsidRPr="00F20F3E">
        <w:rPr>
          <w:rFonts w:ascii="Verdana" w:hAnsi="Verdana"/>
          <w:sz w:val="24"/>
          <w:szCs w:val="24"/>
        </w:rPr>
        <w:t xml:space="preserve"> or shut off when no one is present on the working section. </w:t>
      </w:r>
    </w:p>
    <w:p w:rsidR="00C205E3" w:rsidRDefault="00C205E3" w:rsidP="004260A9">
      <w:pPr>
        <w:pStyle w:val="NoSpacing"/>
        <w:numPr>
          <w:ilvl w:val="0"/>
          <w:numId w:val="98"/>
        </w:numPr>
        <w:ind w:left="360"/>
        <w:rPr>
          <w:rFonts w:ascii="Verdana" w:hAnsi="Verdana"/>
          <w:sz w:val="24"/>
          <w:szCs w:val="24"/>
        </w:rPr>
      </w:pPr>
      <w:r>
        <w:rPr>
          <w:rFonts w:ascii="Verdana" w:hAnsi="Verdana"/>
          <w:sz w:val="24"/>
          <w:szCs w:val="24"/>
        </w:rPr>
        <w:t>True</w:t>
      </w:r>
    </w:p>
    <w:p w:rsidR="00C205E3" w:rsidRPr="00952360" w:rsidRDefault="00C205E3" w:rsidP="004260A9">
      <w:pPr>
        <w:pStyle w:val="NoSpacing"/>
        <w:numPr>
          <w:ilvl w:val="0"/>
          <w:numId w:val="98"/>
        </w:numPr>
        <w:ind w:left="360"/>
        <w:rPr>
          <w:rFonts w:ascii="Verdana" w:hAnsi="Verdana"/>
          <w:color w:val="FF0000"/>
          <w:sz w:val="24"/>
          <w:szCs w:val="24"/>
        </w:rPr>
      </w:pPr>
      <w:r w:rsidRPr="00952360">
        <w:rPr>
          <w:rFonts w:ascii="Verdana" w:hAnsi="Verdana"/>
          <w:color w:val="FF0000"/>
          <w:sz w:val="24"/>
          <w:szCs w:val="24"/>
        </w:rPr>
        <w:t>False*</w:t>
      </w:r>
    </w:p>
    <w:p w:rsidR="00CC679B" w:rsidRPr="00F20F3E" w:rsidRDefault="00CC679B" w:rsidP="0026027C">
      <w:pPr>
        <w:pStyle w:val="NoSpacing"/>
        <w:ind w:left="-720"/>
        <w:rPr>
          <w:rFonts w:ascii="Verdana" w:hAnsi="Verdana"/>
          <w:sz w:val="24"/>
          <w:szCs w:val="24"/>
        </w:rPr>
      </w:pPr>
    </w:p>
    <w:p w:rsidR="00CC679B" w:rsidRPr="00F20F3E" w:rsidRDefault="00CC679B" w:rsidP="006A58CA">
      <w:pPr>
        <w:pStyle w:val="NoSpacing"/>
        <w:numPr>
          <w:ilvl w:val="0"/>
          <w:numId w:val="42"/>
        </w:numPr>
        <w:spacing w:after="240"/>
        <w:ind w:left="-360" w:hanging="540"/>
        <w:rPr>
          <w:rFonts w:ascii="Verdana" w:hAnsi="Verdana" w:cs="Times New Roman"/>
          <w:sz w:val="24"/>
          <w:szCs w:val="24"/>
        </w:rPr>
      </w:pPr>
      <w:r w:rsidRPr="00F20F3E">
        <w:rPr>
          <w:rFonts w:ascii="Verdana" w:hAnsi="Verdana"/>
          <w:sz w:val="24"/>
          <w:szCs w:val="24"/>
        </w:rPr>
        <w:t xml:space="preserve">When an auxiliary fan is </w:t>
      </w:r>
      <w:r w:rsidR="00C205E3">
        <w:rPr>
          <w:rFonts w:ascii="Verdana" w:hAnsi="Verdana"/>
          <w:sz w:val="24"/>
          <w:szCs w:val="24"/>
        </w:rPr>
        <w:t>operating</w:t>
      </w:r>
      <w:r w:rsidRPr="00F20F3E">
        <w:rPr>
          <w:rFonts w:ascii="Verdana" w:hAnsi="Verdana"/>
          <w:sz w:val="24"/>
          <w:szCs w:val="24"/>
        </w:rPr>
        <w:t>, line brattice or other face ventilation control devices shall be used to maintain vent</w:t>
      </w:r>
      <w:r w:rsidR="006A58CA">
        <w:rPr>
          <w:rFonts w:ascii="Verdana" w:hAnsi="Verdana"/>
          <w:sz w:val="24"/>
          <w:szCs w:val="24"/>
        </w:rPr>
        <w:t>ilation to the working places.</w:t>
      </w:r>
    </w:p>
    <w:p w:rsidR="00C205E3" w:rsidRDefault="00C205E3" w:rsidP="004260A9">
      <w:pPr>
        <w:pStyle w:val="NoSpacing"/>
        <w:numPr>
          <w:ilvl w:val="0"/>
          <w:numId w:val="99"/>
        </w:numPr>
        <w:ind w:left="360"/>
        <w:rPr>
          <w:rFonts w:ascii="Verdana" w:hAnsi="Verdana"/>
          <w:sz w:val="24"/>
          <w:szCs w:val="24"/>
        </w:rPr>
      </w:pPr>
      <w:bookmarkStart w:id="5" w:name="page7"/>
      <w:bookmarkEnd w:id="5"/>
      <w:r>
        <w:rPr>
          <w:rFonts w:ascii="Verdana" w:hAnsi="Verdana"/>
          <w:sz w:val="24"/>
          <w:szCs w:val="24"/>
        </w:rPr>
        <w:t>True</w:t>
      </w:r>
    </w:p>
    <w:p w:rsidR="00C205E3" w:rsidRPr="00952360" w:rsidRDefault="00C205E3" w:rsidP="004260A9">
      <w:pPr>
        <w:pStyle w:val="NoSpacing"/>
        <w:numPr>
          <w:ilvl w:val="0"/>
          <w:numId w:val="99"/>
        </w:numPr>
        <w:ind w:left="360"/>
        <w:rPr>
          <w:rFonts w:ascii="Verdana" w:hAnsi="Verdana"/>
          <w:color w:val="FF0000"/>
          <w:sz w:val="24"/>
          <w:szCs w:val="24"/>
        </w:rPr>
      </w:pPr>
      <w:r w:rsidRPr="00952360">
        <w:rPr>
          <w:rFonts w:ascii="Verdana" w:hAnsi="Verdana"/>
          <w:color w:val="FF0000"/>
          <w:sz w:val="24"/>
          <w:szCs w:val="24"/>
        </w:rPr>
        <w:t>False*</w:t>
      </w:r>
    </w:p>
    <w:p w:rsidR="00F20F3E" w:rsidRDefault="00F20F3E" w:rsidP="0026027C">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When two or more sets of mining equipment are simultaneously engaged in cutting, mining, or loading coal or rock from working places within the same working section, each set of mining equipment shall be on a separate split of intake air. </w:t>
      </w:r>
    </w:p>
    <w:p w:rsidR="00C205E3" w:rsidRPr="00C205E3" w:rsidRDefault="00C205E3" w:rsidP="004260A9">
      <w:pPr>
        <w:pStyle w:val="NoSpacing"/>
        <w:numPr>
          <w:ilvl w:val="0"/>
          <w:numId w:val="100"/>
        </w:numPr>
        <w:ind w:left="360"/>
        <w:rPr>
          <w:rFonts w:ascii="Verdana" w:hAnsi="Verdana"/>
          <w:color w:val="FF0000"/>
          <w:sz w:val="24"/>
          <w:szCs w:val="24"/>
        </w:rPr>
      </w:pPr>
      <w:r w:rsidRPr="00C205E3">
        <w:rPr>
          <w:rFonts w:ascii="Verdana" w:hAnsi="Verdana"/>
          <w:color w:val="FF0000"/>
          <w:sz w:val="24"/>
          <w:szCs w:val="24"/>
        </w:rPr>
        <w:t>True*</w:t>
      </w:r>
    </w:p>
    <w:p w:rsidR="00C205E3" w:rsidRPr="00C205E3" w:rsidRDefault="00C205E3" w:rsidP="004260A9">
      <w:pPr>
        <w:pStyle w:val="NoSpacing"/>
        <w:numPr>
          <w:ilvl w:val="0"/>
          <w:numId w:val="100"/>
        </w:numPr>
        <w:ind w:left="360"/>
        <w:rPr>
          <w:rFonts w:ascii="Verdana" w:hAnsi="Verdana"/>
          <w:sz w:val="24"/>
          <w:szCs w:val="24"/>
        </w:rPr>
      </w:pPr>
      <w:r w:rsidRPr="00C205E3">
        <w:rPr>
          <w:rFonts w:ascii="Verdana" w:hAnsi="Verdana"/>
          <w:sz w:val="24"/>
          <w:szCs w:val="24"/>
        </w:rPr>
        <w:t>False</w:t>
      </w:r>
    </w:p>
    <w:p w:rsidR="00CC679B" w:rsidRPr="00F20F3E" w:rsidRDefault="00CC679B" w:rsidP="0026027C">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The atmosphere in the sealed area is considered inert when the oxygen concentration is less than 10 percent or the methane concentration is less than </w:t>
      </w:r>
      <w:r w:rsidR="00C205E3">
        <w:rPr>
          <w:rFonts w:ascii="Verdana" w:hAnsi="Verdana"/>
          <w:sz w:val="24"/>
          <w:szCs w:val="24"/>
        </w:rPr>
        <w:t>_________ or more than 20.0 percent.</w:t>
      </w:r>
    </w:p>
    <w:p w:rsidR="00C205E3" w:rsidRDefault="00C205E3" w:rsidP="004260A9">
      <w:pPr>
        <w:pStyle w:val="NoSpacing"/>
        <w:numPr>
          <w:ilvl w:val="1"/>
          <w:numId w:val="101"/>
        </w:numPr>
        <w:ind w:left="360"/>
        <w:rPr>
          <w:rFonts w:ascii="Verdana" w:hAnsi="Verdana"/>
          <w:sz w:val="24"/>
          <w:szCs w:val="24"/>
        </w:rPr>
      </w:pPr>
      <w:r w:rsidRPr="00F20F3E">
        <w:rPr>
          <w:rFonts w:ascii="Verdana" w:hAnsi="Verdana"/>
          <w:sz w:val="24"/>
          <w:szCs w:val="24"/>
        </w:rPr>
        <w:t>percent</w:t>
      </w:r>
    </w:p>
    <w:p w:rsidR="00C205E3" w:rsidRDefault="00C205E3" w:rsidP="004260A9">
      <w:pPr>
        <w:pStyle w:val="NoSpacing"/>
        <w:numPr>
          <w:ilvl w:val="0"/>
          <w:numId w:val="101"/>
        </w:numPr>
        <w:rPr>
          <w:rFonts w:ascii="Verdana" w:hAnsi="Verdana"/>
          <w:sz w:val="24"/>
          <w:szCs w:val="24"/>
        </w:rPr>
      </w:pPr>
      <w:r>
        <w:rPr>
          <w:rFonts w:ascii="Verdana" w:hAnsi="Verdana"/>
          <w:sz w:val="24"/>
          <w:szCs w:val="24"/>
        </w:rPr>
        <w:t>2</w:t>
      </w:r>
      <w:r w:rsidRPr="00F20F3E">
        <w:rPr>
          <w:rFonts w:ascii="Verdana" w:hAnsi="Verdana"/>
          <w:sz w:val="24"/>
          <w:szCs w:val="24"/>
        </w:rPr>
        <w:t xml:space="preserve"> percent</w:t>
      </w:r>
    </w:p>
    <w:p w:rsidR="00C205E3" w:rsidRPr="00C205E3" w:rsidRDefault="00C205E3" w:rsidP="004260A9">
      <w:pPr>
        <w:pStyle w:val="NoSpacing"/>
        <w:numPr>
          <w:ilvl w:val="0"/>
          <w:numId w:val="101"/>
        </w:numPr>
        <w:rPr>
          <w:rFonts w:ascii="Verdana" w:hAnsi="Verdana"/>
          <w:color w:val="FF0000"/>
          <w:sz w:val="24"/>
          <w:szCs w:val="24"/>
        </w:rPr>
      </w:pPr>
      <w:r w:rsidRPr="00C205E3">
        <w:rPr>
          <w:rFonts w:ascii="Verdana" w:hAnsi="Verdana"/>
          <w:color w:val="FF0000"/>
          <w:sz w:val="24"/>
          <w:szCs w:val="24"/>
        </w:rPr>
        <w:t>3 percent*</w:t>
      </w:r>
    </w:p>
    <w:p w:rsidR="00C205E3" w:rsidRPr="00F20F3E" w:rsidRDefault="00C205E3" w:rsidP="004260A9">
      <w:pPr>
        <w:pStyle w:val="NoSpacing"/>
        <w:numPr>
          <w:ilvl w:val="0"/>
          <w:numId w:val="101"/>
        </w:numPr>
        <w:rPr>
          <w:rFonts w:ascii="Verdana" w:hAnsi="Verdana"/>
          <w:sz w:val="24"/>
          <w:szCs w:val="24"/>
        </w:rPr>
      </w:pPr>
      <w:r>
        <w:rPr>
          <w:rFonts w:ascii="Verdana" w:hAnsi="Verdana"/>
          <w:sz w:val="24"/>
          <w:szCs w:val="24"/>
        </w:rPr>
        <w:t>1</w:t>
      </w:r>
      <w:r w:rsidRPr="00F20F3E">
        <w:rPr>
          <w:rFonts w:ascii="Verdana" w:hAnsi="Verdana"/>
          <w:sz w:val="24"/>
          <w:szCs w:val="24"/>
        </w:rPr>
        <w:t xml:space="preserve"> percent</w:t>
      </w:r>
    </w:p>
    <w:p w:rsidR="00CC679B" w:rsidRPr="00F20F3E" w:rsidRDefault="00CC679B" w:rsidP="0026027C">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Welding, cutting and soldering with an arc or flame are prohib</w:t>
      </w:r>
      <w:r w:rsidR="00C205E3">
        <w:rPr>
          <w:rFonts w:ascii="Verdana" w:hAnsi="Verdana"/>
          <w:sz w:val="24"/>
          <w:szCs w:val="24"/>
        </w:rPr>
        <w:t>ited within 150 feet of a seal.</w:t>
      </w:r>
    </w:p>
    <w:p w:rsidR="00C205E3" w:rsidRDefault="00C205E3" w:rsidP="004260A9">
      <w:pPr>
        <w:pStyle w:val="NoSpacing"/>
        <w:numPr>
          <w:ilvl w:val="0"/>
          <w:numId w:val="102"/>
        </w:numPr>
        <w:ind w:left="360"/>
        <w:rPr>
          <w:rFonts w:ascii="Verdana" w:hAnsi="Verdana"/>
          <w:sz w:val="24"/>
          <w:szCs w:val="24"/>
        </w:rPr>
      </w:pPr>
      <w:r>
        <w:rPr>
          <w:rFonts w:ascii="Verdana" w:hAnsi="Verdana"/>
          <w:sz w:val="24"/>
          <w:szCs w:val="24"/>
        </w:rPr>
        <w:t>300</w:t>
      </w:r>
      <w:r w:rsidRPr="00F20F3E">
        <w:rPr>
          <w:rFonts w:ascii="Verdana" w:hAnsi="Verdana"/>
          <w:sz w:val="24"/>
          <w:szCs w:val="24"/>
        </w:rPr>
        <w:t xml:space="preserve"> feet</w:t>
      </w:r>
    </w:p>
    <w:p w:rsidR="00C205E3" w:rsidRDefault="00C205E3" w:rsidP="004260A9">
      <w:pPr>
        <w:pStyle w:val="NoSpacing"/>
        <w:numPr>
          <w:ilvl w:val="0"/>
          <w:numId w:val="102"/>
        </w:numPr>
        <w:ind w:left="360"/>
        <w:rPr>
          <w:rFonts w:ascii="Verdana" w:hAnsi="Verdana"/>
          <w:sz w:val="24"/>
          <w:szCs w:val="24"/>
        </w:rPr>
      </w:pPr>
      <w:r>
        <w:rPr>
          <w:rFonts w:ascii="Verdana" w:hAnsi="Verdana"/>
          <w:sz w:val="24"/>
          <w:szCs w:val="24"/>
        </w:rPr>
        <w:t>2</w:t>
      </w:r>
      <w:r w:rsidRPr="00F20F3E">
        <w:rPr>
          <w:rFonts w:ascii="Verdana" w:hAnsi="Verdana"/>
          <w:sz w:val="24"/>
          <w:szCs w:val="24"/>
        </w:rPr>
        <w:t>50 feet</w:t>
      </w:r>
    </w:p>
    <w:p w:rsidR="00C205E3" w:rsidRDefault="00C205E3" w:rsidP="004260A9">
      <w:pPr>
        <w:pStyle w:val="NoSpacing"/>
        <w:numPr>
          <w:ilvl w:val="0"/>
          <w:numId w:val="102"/>
        </w:numPr>
        <w:ind w:left="360"/>
        <w:rPr>
          <w:rFonts w:ascii="Verdana" w:hAnsi="Verdana"/>
          <w:sz w:val="24"/>
          <w:szCs w:val="24"/>
        </w:rPr>
      </w:pPr>
      <w:r w:rsidRPr="00F20F3E">
        <w:rPr>
          <w:rFonts w:ascii="Verdana" w:hAnsi="Verdana"/>
          <w:sz w:val="24"/>
          <w:szCs w:val="24"/>
        </w:rPr>
        <w:t>1</w:t>
      </w:r>
      <w:r>
        <w:rPr>
          <w:rFonts w:ascii="Verdana" w:hAnsi="Verdana"/>
          <w:sz w:val="24"/>
          <w:szCs w:val="24"/>
        </w:rPr>
        <w:t>0</w:t>
      </w:r>
      <w:r w:rsidRPr="00F20F3E">
        <w:rPr>
          <w:rFonts w:ascii="Verdana" w:hAnsi="Verdana"/>
          <w:sz w:val="24"/>
          <w:szCs w:val="24"/>
        </w:rPr>
        <w:t>0 feet</w:t>
      </w:r>
    </w:p>
    <w:p w:rsidR="00C205E3" w:rsidRPr="00C205E3" w:rsidRDefault="00C205E3" w:rsidP="004260A9">
      <w:pPr>
        <w:pStyle w:val="NoSpacing"/>
        <w:numPr>
          <w:ilvl w:val="0"/>
          <w:numId w:val="102"/>
        </w:numPr>
        <w:ind w:left="360"/>
        <w:rPr>
          <w:rFonts w:ascii="Verdana" w:hAnsi="Verdana"/>
          <w:color w:val="FF0000"/>
          <w:sz w:val="24"/>
          <w:szCs w:val="24"/>
        </w:rPr>
      </w:pPr>
      <w:r w:rsidRPr="00C205E3">
        <w:rPr>
          <w:rFonts w:ascii="Verdana" w:hAnsi="Verdana"/>
          <w:color w:val="FF0000"/>
          <w:sz w:val="24"/>
          <w:szCs w:val="24"/>
        </w:rPr>
        <w:t>150 feet*</w:t>
      </w:r>
    </w:p>
    <w:p w:rsidR="00CC679B" w:rsidRPr="00F20F3E" w:rsidRDefault="00CC679B" w:rsidP="0026027C">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The person conducting the </w:t>
      </w:r>
      <w:r w:rsidR="00206416">
        <w:rPr>
          <w:rFonts w:ascii="Verdana" w:hAnsi="Verdana"/>
          <w:sz w:val="24"/>
          <w:szCs w:val="24"/>
        </w:rPr>
        <w:t>pre</w:t>
      </w:r>
      <w:r w:rsidRPr="00F20F3E">
        <w:rPr>
          <w:rFonts w:ascii="Verdana" w:hAnsi="Verdana"/>
          <w:sz w:val="24"/>
          <w:szCs w:val="24"/>
        </w:rPr>
        <w:t xml:space="preserve">shift examination shall examine for hazardous conditions, test for </w:t>
      </w:r>
      <w:r w:rsidR="00206416">
        <w:rPr>
          <w:rFonts w:ascii="Verdana" w:hAnsi="Verdana"/>
          <w:sz w:val="24"/>
          <w:szCs w:val="24"/>
        </w:rPr>
        <w:t>oxygen</w:t>
      </w:r>
      <w:r w:rsidRPr="00F20F3E">
        <w:rPr>
          <w:rFonts w:ascii="Verdana" w:hAnsi="Verdana"/>
          <w:sz w:val="24"/>
          <w:szCs w:val="24"/>
        </w:rPr>
        <w:t xml:space="preserve"> and </w:t>
      </w:r>
      <w:r w:rsidR="00206416">
        <w:rPr>
          <w:rFonts w:ascii="Verdana" w:hAnsi="Verdana"/>
          <w:sz w:val="24"/>
          <w:szCs w:val="24"/>
        </w:rPr>
        <w:t>methane accumulations</w:t>
      </w:r>
      <w:r w:rsidRPr="00F20F3E">
        <w:rPr>
          <w:rFonts w:ascii="Verdana" w:hAnsi="Verdana"/>
          <w:sz w:val="24"/>
          <w:szCs w:val="24"/>
        </w:rPr>
        <w:t xml:space="preserve">, and determine if the air is moving in its proper direction. </w:t>
      </w:r>
    </w:p>
    <w:p w:rsidR="00206416" w:rsidRPr="00855CC9" w:rsidRDefault="00206416" w:rsidP="004260A9">
      <w:pPr>
        <w:pStyle w:val="NoSpacing"/>
        <w:numPr>
          <w:ilvl w:val="0"/>
          <w:numId w:val="103"/>
        </w:numPr>
        <w:ind w:left="360"/>
        <w:rPr>
          <w:rFonts w:ascii="Verdana" w:hAnsi="Verdana"/>
          <w:sz w:val="24"/>
          <w:szCs w:val="24"/>
        </w:rPr>
      </w:pPr>
      <w:r>
        <w:rPr>
          <w:rFonts w:ascii="Verdana" w:hAnsi="Verdana"/>
          <w:sz w:val="24"/>
          <w:szCs w:val="24"/>
        </w:rPr>
        <w:t>True</w:t>
      </w:r>
    </w:p>
    <w:p w:rsidR="00206416" w:rsidRPr="00855CC9" w:rsidRDefault="00206416" w:rsidP="004260A9">
      <w:pPr>
        <w:pStyle w:val="NoSpacing"/>
        <w:numPr>
          <w:ilvl w:val="0"/>
          <w:numId w:val="103"/>
        </w:numPr>
        <w:ind w:left="360"/>
        <w:rPr>
          <w:rFonts w:ascii="Verdana" w:hAnsi="Verdana"/>
          <w:color w:val="FF0000"/>
          <w:sz w:val="24"/>
          <w:szCs w:val="24"/>
        </w:rPr>
      </w:pPr>
      <w:r w:rsidRPr="00855CC9">
        <w:rPr>
          <w:rFonts w:ascii="Verdana" w:hAnsi="Verdana"/>
          <w:color w:val="FF0000"/>
          <w:sz w:val="24"/>
          <w:szCs w:val="24"/>
        </w:rPr>
        <w:t>False*</w:t>
      </w:r>
    </w:p>
    <w:p w:rsidR="00CC679B" w:rsidRPr="00F20F3E"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lastRenderedPageBreak/>
        <w:t xml:space="preserve">The last open crosscut is the crosscut in the line of pillars containing the permanent stoppings that separate the intake </w:t>
      </w:r>
      <w:r w:rsidR="00206416">
        <w:rPr>
          <w:rFonts w:ascii="Verdana" w:hAnsi="Verdana"/>
          <w:sz w:val="24"/>
          <w:szCs w:val="24"/>
        </w:rPr>
        <w:t>escapeway</w:t>
      </w:r>
      <w:r w:rsidRPr="00F20F3E">
        <w:rPr>
          <w:rFonts w:ascii="Verdana" w:hAnsi="Verdana"/>
          <w:sz w:val="24"/>
          <w:szCs w:val="24"/>
        </w:rPr>
        <w:t xml:space="preserve"> and the return </w:t>
      </w:r>
      <w:proofErr w:type="spellStart"/>
      <w:r w:rsidR="00206416">
        <w:rPr>
          <w:rFonts w:ascii="Verdana" w:hAnsi="Verdana"/>
          <w:sz w:val="24"/>
          <w:szCs w:val="24"/>
        </w:rPr>
        <w:t>escapeway</w:t>
      </w:r>
      <w:proofErr w:type="spellEnd"/>
      <w:r w:rsidR="006A58CA">
        <w:rPr>
          <w:rFonts w:ascii="Verdana" w:hAnsi="Verdana"/>
          <w:sz w:val="24"/>
          <w:szCs w:val="24"/>
        </w:rPr>
        <w:t>.</w:t>
      </w:r>
    </w:p>
    <w:p w:rsidR="00206416" w:rsidRPr="00855CC9" w:rsidRDefault="00206416" w:rsidP="004260A9">
      <w:pPr>
        <w:pStyle w:val="NoSpacing"/>
        <w:numPr>
          <w:ilvl w:val="0"/>
          <w:numId w:val="104"/>
        </w:numPr>
        <w:ind w:left="360"/>
        <w:rPr>
          <w:rFonts w:ascii="Verdana" w:hAnsi="Verdana"/>
          <w:sz w:val="24"/>
          <w:szCs w:val="24"/>
        </w:rPr>
      </w:pPr>
      <w:r>
        <w:rPr>
          <w:rFonts w:ascii="Verdana" w:hAnsi="Verdana"/>
          <w:sz w:val="24"/>
          <w:szCs w:val="24"/>
        </w:rPr>
        <w:t>True</w:t>
      </w:r>
    </w:p>
    <w:p w:rsidR="00206416" w:rsidRPr="00855CC9" w:rsidRDefault="00206416" w:rsidP="004260A9">
      <w:pPr>
        <w:pStyle w:val="NoSpacing"/>
        <w:numPr>
          <w:ilvl w:val="0"/>
          <w:numId w:val="104"/>
        </w:numPr>
        <w:ind w:left="360"/>
        <w:rPr>
          <w:rFonts w:ascii="Verdana" w:hAnsi="Verdana"/>
          <w:color w:val="FF0000"/>
          <w:sz w:val="24"/>
          <w:szCs w:val="24"/>
        </w:rPr>
      </w:pPr>
      <w:r w:rsidRPr="00855CC9">
        <w:rPr>
          <w:rFonts w:ascii="Verdana" w:hAnsi="Verdana"/>
          <w:color w:val="FF0000"/>
          <w:sz w:val="24"/>
          <w:szCs w:val="24"/>
        </w:rPr>
        <w:t>False*</w:t>
      </w:r>
    </w:p>
    <w:p w:rsidR="00CC679B" w:rsidRPr="00F20F3E" w:rsidRDefault="00CC679B" w:rsidP="0026027C">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The approved ventilation plan and any revisions shall be posted on the mine bulletin board within 1 working day foll</w:t>
      </w:r>
      <w:r w:rsidR="00206416">
        <w:rPr>
          <w:rFonts w:ascii="Verdana" w:hAnsi="Verdana"/>
          <w:sz w:val="24"/>
          <w:szCs w:val="24"/>
        </w:rPr>
        <w:t>owing notification of approval.</w:t>
      </w:r>
    </w:p>
    <w:p w:rsidR="00206416" w:rsidRDefault="00206416" w:rsidP="004260A9">
      <w:pPr>
        <w:pStyle w:val="NoSpacing"/>
        <w:numPr>
          <w:ilvl w:val="0"/>
          <w:numId w:val="105"/>
        </w:numPr>
        <w:ind w:left="360"/>
        <w:rPr>
          <w:rFonts w:ascii="Verdana" w:hAnsi="Verdana"/>
          <w:sz w:val="24"/>
          <w:szCs w:val="24"/>
        </w:rPr>
      </w:pPr>
      <w:r w:rsidRPr="00F20F3E">
        <w:rPr>
          <w:rFonts w:ascii="Verdana" w:hAnsi="Verdana"/>
          <w:sz w:val="24"/>
          <w:szCs w:val="24"/>
        </w:rPr>
        <w:t>1</w:t>
      </w:r>
      <w:r>
        <w:rPr>
          <w:rFonts w:ascii="Verdana" w:hAnsi="Verdana"/>
          <w:sz w:val="24"/>
          <w:szCs w:val="24"/>
        </w:rPr>
        <w:t>0 days</w:t>
      </w:r>
    </w:p>
    <w:p w:rsidR="00206416" w:rsidRDefault="00206416" w:rsidP="004260A9">
      <w:pPr>
        <w:pStyle w:val="NoSpacing"/>
        <w:numPr>
          <w:ilvl w:val="0"/>
          <w:numId w:val="105"/>
        </w:numPr>
        <w:ind w:left="360"/>
        <w:rPr>
          <w:rFonts w:ascii="Verdana" w:hAnsi="Verdana"/>
          <w:sz w:val="24"/>
          <w:szCs w:val="24"/>
        </w:rPr>
      </w:pPr>
      <w:r w:rsidRPr="00F20F3E">
        <w:rPr>
          <w:rFonts w:ascii="Verdana" w:hAnsi="Verdana"/>
          <w:sz w:val="24"/>
          <w:szCs w:val="24"/>
        </w:rPr>
        <w:t xml:space="preserve">1 </w:t>
      </w:r>
      <w:r>
        <w:rPr>
          <w:rFonts w:ascii="Verdana" w:hAnsi="Verdana"/>
          <w:sz w:val="24"/>
          <w:szCs w:val="24"/>
        </w:rPr>
        <w:t>week</w:t>
      </w:r>
    </w:p>
    <w:p w:rsidR="00206416" w:rsidRPr="00206416" w:rsidRDefault="00206416" w:rsidP="004260A9">
      <w:pPr>
        <w:pStyle w:val="NoSpacing"/>
        <w:numPr>
          <w:ilvl w:val="0"/>
          <w:numId w:val="105"/>
        </w:numPr>
        <w:ind w:left="360"/>
        <w:rPr>
          <w:rFonts w:ascii="Verdana" w:hAnsi="Verdana"/>
          <w:color w:val="FF0000"/>
          <w:sz w:val="24"/>
          <w:szCs w:val="24"/>
        </w:rPr>
      </w:pPr>
      <w:r w:rsidRPr="00206416">
        <w:rPr>
          <w:rFonts w:ascii="Verdana" w:hAnsi="Verdana"/>
          <w:color w:val="FF0000"/>
          <w:sz w:val="24"/>
          <w:szCs w:val="24"/>
        </w:rPr>
        <w:t>1 working day*</w:t>
      </w:r>
    </w:p>
    <w:p w:rsidR="00206416" w:rsidRPr="00F20F3E" w:rsidRDefault="00206416" w:rsidP="004260A9">
      <w:pPr>
        <w:pStyle w:val="NoSpacing"/>
        <w:numPr>
          <w:ilvl w:val="0"/>
          <w:numId w:val="105"/>
        </w:numPr>
        <w:ind w:left="360"/>
        <w:rPr>
          <w:rFonts w:ascii="Verdana" w:hAnsi="Verdana"/>
          <w:sz w:val="24"/>
          <w:szCs w:val="24"/>
        </w:rPr>
      </w:pPr>
      <w:r>
        <w:rPr>
          <w:rFonts w:ascii="Verdana" w:hAnsi="Verdana"/>
          <w:sz w:val="24"/>
          <w:szCs w:val="24"/>
        </w:rPr>
        <w:t>3</w:t>
      </w:r>
      <w:r w:rsidRPr="00F20F3E">
        <w:rPr>
          <w:rFonts w:ascii="Verdana" w:hAnsi="Verdana"/>
          <w:sz w:val="24"/>
          <w:szCs w:val="24"/>
        </w:rPr>
        <w:t xml:space="preserve"> working day</w:t>
      </w:r>
    </w:p>
    <w:p w:rsidR="00CC679B" w:rsidRPr="00F20F3E" w:rsidRDefault="00CC679B" w:rsidP="0026027C">
      <w:pPr>
        <w:pStyle w:val="NoSpacing"/>
        <w:ind w:left="-720"/>
        <w:rPr>
          <w:rFonts w:ascii="Verdana" w:hAnsi="Verdana"/>
          <w:sz w:val="24"/>
          <w:szCs w:val="24"/>
        </w:rPr>
      </w:pPr>
    </w:p>
    <w:p w:rsidR="00CC679B" w:rsidRPr="00F20F3E"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The mine ventilation plan shall show the location where the air quantity ventilating the working place must be greater than </w:t>
      </w:r>
      <w:r w:rsidR="00206416">
        <w:rPr>
          <w:rFonts w:ascii="Verdana" w:hAnsi="Verdana"/>
          <w:sz w:val="24"/>
          <w:szCs w:val="24"/>
        </w:rPr>
        <w:t>9</w:t>
      </w:r>
      <w:r w:rsidRPr="00F20F3E">
        <w:rPr>
          <w:rFonts w:ascii="Verdana" w:hAnsi="Verdana"/>
          <w:sz w:val="24"/>
          <w:szCs w:val="24"/>
        </w:rPr>
        <w:t xml:space="preserve">,000 cubic feet per minute when coal is being cut, mined, drilled for blasting or loaded. </w:t>
      </w:r>
    </w:p>
    <w:p w:rsidR="00206416" w:rsidRPr="00855CC9" w:rsidRDefault="00206416" w:rsidP="004260A9">
      <w:pPr>
        <w:pStyle w:val="NoSpacing"/>
        <w:numPr>
          <w:ilvl w:val="0"/>
          <w:numId w:val="106"/>
        </w:numPr>
        <w:ind w:left="360"/>
        <w:rPr>
          <w:rFonts w:ascii="Verdana" w:hAnsi="Verdana"/>
          <w:sz w:val="24"/>
          <w:szCs w:val="24"/>
        </w:rPr>
      </w:pPr>
      <w:r>
        <w:rPr>
          <w:rFonts w:ascii="Verdana" w:hAnsi="Verdana"/>
          <w:sz w:val="24"/>
          <w:szCs w:val="24"/>
        </w:rPr>
        <w:t>True</w:t>
      </w:r>
    </w:p>
    <w:p w:rsidR="00206416" w:rsidRPr="00855CC9" w:rsidRDefault="00206416" w:rsidP="004260A9">
      <w:pPr>
        <w:pStyle w:val="NoSpacing"/>
        <w:numPr>
          <w:ilvl w:val="0"/>
          <w:numId w:val="106"/>
        </w:numPr>
        <w:ind w:left="360"/>
        <w:rPr>
          <w:rFonts w:ascii="Verdana" w:hAnsi="Verdana"/>
          <w:color w:val="FF0000"/>
          <w:sz w:val="24"/>
          <w:szCs w:val="24"/>
        </w:rPr>
      </w:pPr>
      <w:r w:rsidRPr="00855CC9">
        <w:rPr>
          <w:rFonts w:ascii="Verdana" w:hAnsi="Verdana"/>
          <w:color w:val="FF0000"/>
          <w:sz w:val="24"/>
          <w:szCs w:val="24"/>
        </w:rPr>
        <w:t>False*</w:t>
      </w:r>
    </w:p>
    <w:p w:rsidR="00CC679B" w:rsidRPr="00F20F3E" w:rsidRDefault="00CC679B" w:rsidP="0026027C">
      <w:pPr>
        <w:pStyle w:val="NoSpacing"/>
        <w:ind w:left="-720"/>
        <w:rPr>
          <w:rFonts w:ascii="Verdana" w:hAnsi="Verdana"/>
          <w:sz w:val="24"/>
          <w:szCs w:val="24"/>
        </w:rPr>
      </w:pPr>
    </w:p>
    <w:p w:rsidR="00CC679B"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The mine ventilation plan shall show the quantity of air required in the last open crosscut if greater th</w:t>
      </w:r>
      <w:r w:rsidR="00855CC9">
        <w:rPr>
          <w:rFonts w:ascii="Verdana" w:hAnsi="Verdana"/>
          <w:sz w:val="24"/>
          <w:szCs w:val="24"/>
        </w:rPr>
        <w:t>an 9,000 cubic feet per minute.</w:t>
      </w:r>
    </w:p>
    <w:p w:rsidR="00855CC9" w:rsidRPr="00206416" w:rsidRDefault="00206416" w:rsidP="004260A9">
      <w:pPr>
        <w:pStyle w:val="NoSpacing"/>
        <w:numPr>
          <w:ilvl w:val="0"/>
          <w:numId w:val="107"/>
        </w:numPr>
        <w:ind w:left="360"/>
        <w:rPr>
          <w:rFonts w:ascii="Verdana" w:hAnsi="Verdana"/>
          <w:sz w:val="24"/>
          <w:szCs w:val="24"/>
        </w:rPr>
      </w:pPr>
      <w:r w:rsidRPr="00206416">
        <w:rPr>
          <w:rFonts w:ascii="Verdana" w:hAnsi="Verdana"/>
          <w:sz w:val="24"/>
          <w:szCs w:val="24"/>
        </w:rPr>
        <w:t>6,500</w:t>
      </w:r>
    </w:p>
    <w:p w:rsidR="00855CC9" w:rsidRPr="00206416" w:rsidRDefault="00206416" w:rsidP="004260A9">
      <w:pPr>
        <w:pStyle w:val="NoSpacing"/>
        <w:numPr>
          <w:ilvl w:val="0"/>
          <w:numId w:val="107"/>
        </w:numPr>
        <w:ind w:left="360"/>
        <w:rPr>
          <w:rFonts w:ascii="Verdana" w:hAnsi="Verdana"/>
          <w:color w:val="FF0000"/>
          <w:sz w:val="24"/>
          <w:szCs w:val="24"/>
        </w:rPr>
      </w:pPr>
      <w:r w:rsidRPr="00206416">
        <w:rPr>
          <w:rFonts w:ascii="Verdana" w:hAnsi="Verdana"/>
          <w:color w:val="FF0000"/>
          <w:sz w:val="24"/>
          <w:szCs w:val="24"/>
        </w:rPr>
        <w:t>9,000*</w:t>
      </w:r>
    </w:p>
    <w:p w:rsidR="00855CC9" w:rsidRDefault="00206416" w:rsidP="004260A9">
      <w:pPr>
        <w:pStyle w:val="NoSpacing"/>
        <w:numPr>
          <w:ilvl w:val="0"/>
          <w:numId w:val="107"/>
        </w:numPr>
        <w:ind w:left="360"/>
        <w:rPr>
          <w:rFonts w:ascii="Verdana" w:hAnsi="Verdana"/>
          <w:sz w:val="24"/>
          <w:szCs w:val="24"/>
        </w:rPr>
      </w:pPr>
      <w:r>
        <w:rPr>
          <w:rFonts w:ascii="Verdana" w:hAnsi="Verdana"/>
          <w:sz w:val="24"/>
          <w:szCs w:val="24"/>
        </w:rPr>
        <w:t>6,000</w:t>
      </w:r>
    </w:p>
    <w:p w:rsidR="00855CC9" w:rsidRPr="00855CC9" w:rsidRDefault="00206416" w:rsidP="004260A9">
      <w:pPr>
        <w:pStyle w:val="NoSpacing"/>
        <w:numPr>
          <w:ilvl w:val="0"/>
          <w:numId w:val="107"/>
        </w:numPr>
        <w:ind w:left="360"/>
        <w:rPr>
          <w:rFonts w:ascii="Verdana" w:hAnsi="Verdana"/>
          <w:sz w:val="24"/>
          <w:szCs w:val="24"/>
        </w:rPr>
      </w:pPr>
      <w:r>
        <w:rPr>
          <w:rFonts w:ascii="Verdana" w:hAnsi="Verdana"/>
          <w:sz w:val="24"/>
          <w:szCs w:val="24"/>
        </w:rPr>
        <w:t>3,000</w:t>
      </w:r>
    </w:p>
    <w:p w:rsidR="00CC679B" w:rsidRPr="00F20F3E" w:rsidRDefault="00CC679B" w:rsidP="0026027C">
      <w:pPr>
        <w:pStyle w:val="NoSpacing"/>
        <w:ind w:left="-720"/>
        <w:rPr>
          <w:rFonts w:ascii="Verdana" w:hAnsi="Verdana"/>
          <w:sz w:val="24"/>
          <w:szCs w:val="24"/>
        </w:rPr>
      </w:pPr>
    </w:p>
    <w:p w:rsidR="00CC679B" w:rsidRPr="00F20F3E" w:rsidRDefault="00CC679B" w:rsidP="006A58CA">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The mine ventilation map shall show the </w:t>
      </w:r>
      <w:r w:rsidR="00855CC9">
        <w:rPr>
          <w:rFonts w:ascii="Verdana" w:hAnsi="Verdana"/>
          <w:sz w:val="24"/>
          <w:szCs w:val="24"/>
        </w:rPr>
        <w:t xml:space="preserve">velocity and </w:t>
      </w:r>
      <w:r w:rsidRPr="00F20F3E">
        <w:rPr>
          <w:rFonts w:ascii="Verdana" w:hAnsi="Verdana"/>
          <w:sz w:val="24"/>
          <w:szCs w:val="24"/>
        </w:rPr>
        <w:t>direction of air flow in all</w:t>
      </w:r>
      <w:r w:rsidR="00855CC9">
        <w:rPr>
          <w:rFonts w:ascii="Verdana" w:hAnsi="Verdana"/>
          <w:sz w:val="24"/>
          <w:szCs w:val="24"/>
        </w:rPr>
        <w:t xml:space="preserve"> underground areas of the mine.</w:t>
      </w:r>
    </w:p>
    <w:p w:rsidR="00855CC9" w:rsidRPr="00855CC9" w:rsidRDefault="00855CC9" w:rsidP="004260A9">
      <w:pPr>
        <w:pStyle w:val="NoSpacing"/>
        <w:numPr>
          <w:ilvl w:val="0"/>
          <w:numId w:val="108"/>
        </w:numPr>
        <w:ind w:left="360"/>
        <w:rPr>
          <w:rFonts w:ascii="Verdana" w:hAnsi="Verdana"/>
          <w:sz w:val="24"/>
          <w:szCs w:val="24"/>
        </w:rPr>
      </w:pPr>
      <w:r>
        <w:rPr>
          <w:rFonts w:ascii="Verdana" w:hAnsi="Verdana"/>
          <w:sz w:val="24"/>
          <w:szCs w:val="24"/>
        </w:rPr>
        <w:t>True</w:t>
      </w:r>
    </w:p>
    <w:p w:rsidR="00855CC9" w:rsidRPr="00855CC9" w:rsidRDefault="00855CC9" w:rsidP="004260A9">
      <w:pPr>
        <w:pStyle w:val="NoSpacing"/>
        <w:numPr>
          <w:ilvl w:val="0"/>
          <w:numId w:val="108"/>
        </w:numPr>
        <w:ind w:left="360"/>
        <w:rPr>
          <w:rFonts w:ascii="Verdana" w:hAnsi="Verdana"/>
          <w:color w:val="FF0000"/>
          <w:sz w:val="24"/>
          <w:szCs w:val="24"/>
        </w:rPr>
      </w:pPr>
      <w:r w:rsidRPr="00855CC9">
        <w:rPr>
          <w:rFonts w:ascii="Verdana" w:hAnsi="Verdana"/>
          <w:color w:val="FF0000"/>
          <w:sz w:val="24"/>
          <w:szCs w:val="24"/>
        </w:rPr>
        <w:t>False*</w:t>
      </w:r>
    </w:p>
    <w:p w:rsidR="00CC679B" w:rsidRPr="00F20F3E" w:rsidRDefault="00CC679B" w:rsidP="0026027C">
      <w:pPr>
        <w:pStyle w:val="NoSpacing"/>
        <w:ind w:left="-720"/>
        <w:rPr>
          <w:rFonts w:ascii="Verdana" w:hAnsi="Verdana"/>
          <w:sz w:val="24"/>
          <w:szCs w:val="24"/>
        </w:rPr>
      </w:pPr>
    </w:p>
    <w:p w:rsidR="00CC679B" w:rsidRPr="00F20F3E" w:rsidRDefault="00CC679B" w:rsidP="00D72369">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The mine ventilation map shall show the location of all esca</w:t>
      </w:r>
      <w:r w:rsidR="00D72369">
        <w:rPr>
          <w:rFonts w:ascii="Verdana" w:hAnsi="Verdana"/>
          <w:sz w:val="24"/>
          <w:szCs w:val="24"/>
        </w:rPr>
        <w:t>peways and refuge alternatives.</w:t>
      </w:r>
    </w:p>
    <w:p w:rsidR="00855CC9" w:rsidRPr="00855CC9" w:rsidRDefault="00855CC9" w:rsidP="004260A9">
      <w:pPr>
        <w:pStyle w:val="NoSpacing"/>
        <w:numPr>
          <w:ilvl w:val="0"/>
          <w:numId w:val="109"/>
        </w:numPr>
        <w:ind w:left="360"/>
        <w:rPr>
          <w:rFonts w:ascii="Verdana" w:hAnsi="Verdana"/>
          <w:color w:val="FF0000"/>
          <w:sz w:val="24"/>
          <w:szCs w:val="24"/>
        </w:rPr>
      </w:pPr>
      <w:r w:rsidRPr="00855CC9">
        <w:rPr>
          <w:rFonts w:ascii="Verdana" w:hAnsi="Verdana"/>
          <w:color w:val="FF0000"/>
          <w:sz w:val="24"/>
          <w:szCs w:val="24"/>
        </w:rPr>
        <w:t>True*</w:t>
      </w:r>
    </w:p>
    <w:p w:rsidR="00855CC9" w:rsidRPr="00855CC9" w:rsidRDefault="00855CC9" w:rsidP="004260A9">
      <w:pPr>
        <w:pStyle w:val="NoSpacing"/>
        <w:numPr>
          <w:ilvl w:val="0"/>
          <w:numId w:val="109"/>
        </w:numPr>
        <w:ind w:left="360"/>
        <w:rPr>
          <w:rFonts w:ascii="Verdana" w:hAnsi="Verdana"/>
          <w:sz w:val="24"/>
          <w:szCs w:val="24"/>
        </w:rPr>
      </w:pPr>
      <w:r w:rsidRPr="00855CC9">
        <w:rPr>
          <w:rFonts w:ascii="Verdana" w:hAnsi="Verdana"/>
          <w:sz w:val="24"/>
          <w:szCs w:val="24"/>
        </w:rPr>
        <w:t>False</w:t>
      </w:r>
    </w:p>
    <w:p w:rsidR="00CC679B" w:rsidRPr="00F20F3E" w:rsidRDefault="00CC679B" w:rsidP="0026027C">
      <w:pPr>
        <w:pStyle w:val="NoSpacing"/>
        <w:ind w:left="-720"/>
        <w:rPr>
          <w:rFonts w:ascii="Verdana" w:hAnsi="Verdana"/>
          <w:sz w:val="24"/>
          <w:szCs w:val="24"/>
        </w:rPr>
      </w:pPr>
    </w:p>
    <w:p w:rsidR="00CC679B" w:rsidRPr="00F20F3E" w:rsidRDefault="00CC679B" w:rsidP="00D72369">
      <w:pPr>
        <w:pStyle w:val="NoSpacing"/>
        <w:numPr>
          <w:ilvl w:val="0"/>
          <w:numId w:val="42"/>
        </w:numPr>
        <w:spacing w:after="240"/>
        <w:ind w:left="-360" w:hanging="540"/>
        <w:rPr>
          <w:rFonts w:ascii="Verdana" w:hAnsi="Verdana"/>
          <w:sz w:val="24"/>
          <w:szCs w:val="24"/>
        </w:rPr>
      </w:pPr>
      <w:r w:rsidRPr="00F20F3E">
        <w:rPr>
          <w:rFonts w:ascii="Verdana" w:hAnsi="Verdana"/>
          <w:sz w:val="24"/>
          <w:szCs w:val="24"/>
        </w:rPr>
        <w:lastRenderedPageBreak/>
        <w:t xml:space="preserve">The directional lifeline shall be equipped with one directional indicator cone securely attached to the lifeline, signifying the route of escape, placed at intervals not exceeding 100 feet. </w:t>
      </w:r>
    </w:p>
    <w:p w:rsidR="00855CC9" w:rsidRPr="00855CC9" w:rsidRDefault="00855CC9" w:rsidP="004260A9">
      <w:pPr>
        <w:pStyle w:val="NoSpacing"/>
        <w:numPr>
          <w:ilvl w:val="0"/>
          <w:numId w:val="110"/>
        </w:numPr>
        <w:ind w:left="360"/>
        <w:rPr>
          <w:rFonts w:ascii="Verdana" w:hAnsi="Verdana"/>
          <w:color w:val="FF0000"/>
          <w:sz w:val="24"/>
          <w:szCs w:val="24"/>
        </w:rPr>
      </w:pPr>
      <w:r w:rsidRPr="00855CC9">
        <w:rPr>
          <w:rFonts w:ascii="Verdana" w:hAnsi="Verdana"/>
          <w:color w:val="FF0000"/>
          <w:sz w:val="24"/>
          <w:szCs w:val="24"/>
        </w:rPr>
        <w:t>100 feet*</w:t>
      </w:r>
    </w:p>
    <w:p w:rsidR="00855CC9" w:rsidRDefault="00855CC9" w:rsidP="004260A9">
      <w:pPr>
        <w:pStyle w:val="NoSpacing"/>
        <w:numPr>
          <w:ilvl w:val="0"/>
          <w:numId w:val="110"/>
        </w:numPr>
        <w:ind w:left="360"/>
        <w:rPr>
          <w:rFonts w:ascii="Verdana" w:hAnsi="Verdana"/>
          <w:sz w:val="24"/>
          <w:szCs w:val="24"/>
        </w:rPr>
      </w:pPr>
      <w:r>
        <w:rPr>
          <w:rFonts w:ascii="Verdana" w:hAnsi="Verdana"/>
          <w:sz w:val="24"/>
          <w:szCs w:val="24"/>
        </w:rPr>
        <w:t>20</w:t>
      </w:r>
      <w:r w:rsidRPr="00F20F3E">
        <w:rPr>
          <w:rFonts w:ascii="Verdana" w:hAnsi="Verdana"/>
          <w:sz w:val="24"/>
          <w:szCs w:val="24"/>
        </w:rPr>
        <w:t>0 feet</w:t>
      </w:r>
    </w:p>
    <w:p w:rsidR="00855CC9" w:rsidRDefault="00855CC9" w:rsidP="004260A9">
      <w:pPr>
        <w:pStyle w:val="NoSpacing"/>
        <w:numPr>
          <w:ilvl w:val="0"/>
          <w:numId w:val="110"/>
        </w:numPr>
        <w:ind w:left="360"/>
        <w:rPr>
          <w:rFonts w:ascii="Verdana" w:hAnsi="Verdana"/>
          <w:sz w:val="24"/>
          <w:szCs w:val="24"/>
        </w:rPr>
      </w:pPr>
      <w:r>
        <w:rPr>
          <w:rFonts w:ascii="Verdana" w:hAnsi="Verdana"/>
          <w:sz w:val="24"/>
          <w:szCs w:val="24"/>
        </w:rPr>
        <w:t>15</w:t>
      </w:r>
      <w:r w:rsidRPr="00F20F3E">
        <w:rPr>
          <w:rFonts w:ascii="Verdana" w:hAnsi="Verdana"/>
          <w:sz w:val="24"/>
          <w:szCs w:val="24"/>
        </w:rPr>
        <w:t>0 feet</w:t>
      </w:r>
    </w:p>
    <w:p w:rsidR="00855CC9" w:rsidRPr="00855CC9" w:rsidRDefault="00855CC9" w:rsidP="004260A9">
      <w:pPr>
        <w:pStyle w:val="NoSpacing"/>
        <w:numPr>
          <w:ilvl w:val="0"/>
          <w:numId w:val="110"/>
        </w:numPr>
        <w:ind w:left="360"/>
        <w:rPr>
          <w:rFonts w:ascii="Verdana" w:hAnsi="Verdana"/>
          <w:sz w:val="24"/>
          <w:szCs w:val="24"/>
        </w:rPr>
      </w:pPr>
      <w:r w:rsidRPr="00855CC9">
        <w:rPr>
          <w:rFonts w:ascii="Verdana" w:hAnsi="Verdana"/>
          <w:sz w:val="24"/>
          <w:szCs w:val="24"/>
        </w:rPr>
        <w:t>250 feet</w:t>
      </w:r>
    </w:p>
    <w:p w:rsidR="00CC679B" w:rsidRPr="00F20F3E" w:rsidRDefault="00CC679B" w:rsidP="0026027C">
      <w:pPr>
        <w:pStyle w:val="NoSpacing"/>
        <w:ind w:left="-720"/>
        <w:rPr>
          <w:rFonts w:ascii="Verdana" w:hAnsi="Verdana"/>
          <w:sz w:val="24"/>
          <w:szCs w:val="24"/>
        </w:rPr>
      </w:pPr>
    </w:p>
    <w:p w:rsidR="00CC679B" w:rsidRPr="00F20F3E" w:rsidRDefault="00CC679B" w:rsidP="00D72369">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The directional lifeline shall be equipped with two securely attached </w:t>
      </w:r>
      <w:r w:rsidR="00855CC9">
        <w:rPr>
          <w:rFonts w:ascii="Verdana" w:hAnsi="Verdana"/>
          <w:sz w:val="24"/>
          <w:szCs w:val="24"/>
        </w:rPr>
        <w:t>directional arrows</w:t>
      </w:r>
      <w:r w:rsidRPr="00F20F3E">
        <w:rPr>
          <w:rFonts w:ascii="Verdana" w:hAnsi="Verdana"/>
          <w:sz w:val="24"/>
          <w:szCs w:val="24"/>
        </w:rPr>
        <w:t xml:space="preserve">, installed consecutively with the tapered section pointing inby, to signify an attached branch line. </w:t>
      </w:r>
    </w:p>
    <w:p w:rsidR="00855CC9" w:rsidRPr="00855CC9" w:rsidRDefault="00855CC9" w:rsidP="004260A9">
      <w:pPr>
        <w:pStyle w:val="NoSpacing"/>
        <w:numPr>
          <w:ilvl w:val="0"/>
          <w:numId w:val="111"/>
        </w:numPr>
        <w:ind w:left="360"/>
        <w:rPr>
          <w:rFonts w:ascii="Verdana" w:hAnsi="Verdana"/>
          <w:sz w:val="24"/>
          <w:szCs w:val="24"/>
        </w:rPr>
      </w:pPr>
      <w:r>
        <w:rPr>
          <w:rFonts w:ascii="Verdana" w:hAnsi="Verdana"/>
          <w:sz w:val="24"/>
          <w:szCs w:val="24"/>
        </w:rPr>
        <w:t>True</w:t>
      </w:r>
    </w:p>
    <w:p w:rsidR="00855CC9" w:rsidRPr="00855CC9" w:rsidRDefault="00855CC9" w:rsidP="004260A9">
      <w:pPr>
        <w:pStyle w:val="NoSpacing"/>
        <w:numPr>
          <w:ilvl w:val="0"/>
          <w:numId w:val="111"/>
        </w:numPr>
        <w:ind w:left="360"/>
        <w:rPr>
          <w:rFonts w:ascii="Verdana" w:hAnsi="Verdana"/>
          <w:color w:val="FF0000"/>
          <w:sz w:val="24"/>
          <w:szCs w:val="24"/>
        </w:rPr>
      </w:pPr>
      <w:r w:rsidRPr="00855CC9">
        <w:rPr>
          <w:rFonts w:ascii="Verdana" w:hAnsi="Verdana"/>
          <w:color w:val="FF0000"/>
          <w:sz w:val="24"/>
          <w:szCs w:val="24"/>
        </w:rPr>
        <w:t>False*</w:t>
      </w:r>
    </w:p>
    <w:p w:rsidR="00CC679B" w:rsidRPr="00F20F3E" w:rsidRDefault="00CC679B" w:rsidP="0026027C">
      <w:pPr>
        <w:pStyle w:val="NoSpacing"/>
        <w:ind w:left="-720"/>
        <w:rPr>
          <w:rFonts w:ascii="Verdana" w:hAnsi="Verdana"/>
          <w:sz w:val="24"/>
          <w:szCs w:val="24"/>
        </w:rPr>
      </w:pPr>
    </w:p>
    <w:p w:rsidR="00F20F3E" w:rsidRDefault="00CC679B" w:rsidP="00D72369">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Boreholes shall be drilled in each working place when the working place approaches to within </w:t>
      </w:r>
      <w:r w:rsidR="00855CC9">
        <w:rPr>
          <w:rFonts w:ascii="Verdana" w:hAnsi="Verdana"/>
          <w:sz w:val="24"/>
          <w:szCs w:val="24"/>
        </w:rPr>
        <w:t>___________</w:t>
      </w:r>
      <w:r w:rsidRPr="00F20F3E">
        <w:rPr>
          <w:rFonts w:ascii="Verdana" w:hAnsi="Verdana"/>
          <w:sz w:val="24"/>
          <w:szCs w:val="24"/>
        </w:rPr>
        <w:t xml:space="preserve"> of any mine workings of an adjacent mine located in the same coal bed unless the mine working have been preshifted.</w:t>
      </w:r>
      <w:bookmarkStart w:id="6" w:name="page8"/>
      <w:bookmarkEnd w:id="6"/>
    </w:p>
    <w:p w:rsidR="00855CC9" w:rsidRDefault="00855CC9" w:rsidP="004260A9">
      <w:pPr>
        <w:pStyle w:val="NoSpacing"/>
        <w:numPr>
          <w:ilvl w:val="0"/>
          <w:numId w:val="112"/>
        </w:numPr>
        <w:ind w:left="360"/>
        <w:rPr>
          <w:rFonts w:ascii="Verdana" w:hAnsi="Verdana"/>
          <w:sz w:val="24"/>
          <w:szCs w:val="24"/>
        </w:rPr>
      </w:pPr>
      <w:r>
        <w:rPr>
          <w:rFonts w:ascii="Verdana" w:hAnsi="Verdana"/>
          <w:sz w:val="24"/>
          <w:szCs w:val="24"/>
        </w:rPr>
        <w:t>1,000</w:t>
      </w:r>
      <w:r w:rsidRPr="00F20F3E">
        <w:rPr>
          <w:rFonts w:ascii="Verdana" w:hAnsi="Verdana"/>
          <w:sz w:val="24"/>
          <w:szCs w:val="24"/>
        </w:rPr>
        <w:t xml:space="preserve"> feet</w:t>
      </w:r>
    </w:p>
    <w:p w:rsidR="00855CC9" w:rsidRDefault="00855CC9" w:rsidP="004260A9">
      <w:pPr>
        <w:pStyle w:val="NoSpacing"/>
        <w:numPr>
          <w:ilvl w:val="0"/>
          <w:numId w:val="112"/>
        </w:numPr>
        <w:ind w:left="360"/>
        <w:rPr>
          <w:rFonts w:ascii="Verdana" w:hAnsi="Verdana"/>
          <w:sz w:val="24"/>
          <w:szCs w:val="24"/>
        </w:rPr>
      </w:pPr>
      <w:r>
        <w:rPr>
          <w:rFonts w:ascii="Verdana" w:hAnsi="Verdana"/>
          <w:sz w:val="24"/>
          <w:szCs w:val="24"/>
        </w:rPr>
        <w:t>5</w:t>
      </w:r>
      <w:r w:rsidRPr="00F20F3E">
        <w:rPr>
          <w:rFonts w:ascii="Verdana" w:hAnsi="Verdana"/>
          <w:sz w:val="24"/>
          <w:szCs w:val="24"/>
        </w:rPr>
        <w:t>00 feet</w:t>
      </w:r>
    </w:p>
    <w:p w:rsidR="00855CC9" w:rsidRDefault="00855CC9" w:rsidP="004260A9">
      <w:pPr>
        <w:pStyle w:val="NoSpacing"/>
        <w:numPr>
          <w:ilvl w:val="0"/>
          <w:numId w:val="112"/>
        </w:numPr>
        <w:ind w:left="360"/>
        <w:rPr>
          <w:rFonts w:ascii="Verdana" w:hAnsi="Verdana"/>
          <w:sz w:val="24"/>
          <w:szCs w:val="24"/>
        </w:rPr>
      </w:pPr>
      <w:r w:rsidRPr="00F20F3E">
        <w:rPr>
          <w:rFonts w:ascii="Verdana" w:hAnsi="Verdana"/>
          <w:sz w:val="24"/>
          <w:szCs w:val="24"/>
        </w:rPr>
        <w:t>2</w:t>
      </w:r>
      <w:r>
        <w:rPr>
          <w:rFonts w:ascii="Verdana" w:hAnsi="Verdana"/>
          <w:sz w:val="24"/>
          <w:szCs w:val="24"/>
        </w:rPr>
        <w:t>5</w:t>
      </w:r>
      <w:r w:rsidRPr="00F20F3E">
        <w:rPr>
          <w:rFonts w:ascii="Verdana" w:hAnsi="Verdana"/>
          <w:sz w:val="24"/>
          <w:szCs w:val="24"/>
        </w:rPr>
        <w:t>0 feet</w:t>
      </w:r>
    </w:p>
    <w:p w:rsidR="00855CC9" w:rsidRPr="00855CC9" w:rsidRDefault="00855CC9" w:rsidP="004260A9">
      <w:pPr>
        <w:pStyle w:val="NoSpacing"/>
        <w:numPr>
          <w:ilvl w:val="0"/>
          <w:numId w:val="112"/>
        </w:numPr>
        <w:ind w:left="360"/>
        <w:rPr>
          <w:rFonts w:ascii="Verdana" w:hAnsi="Verdana"/>
          <w:color w:val="FF0000"/>
          <w:sz w:val="24"/>
          <w:szCs w:val="24"/>
        </w:rPr>
      </w:pPr>
      <w:r w:rsidRPr="00855CC9">
        <w:rPr>
          <w:rFonts w:ascii="Verdana" w:hAnsi="Verdana"/>
          <w:color w:val="FF0000"/>
          <w:sz w:val="24"/>
          <w:szCs w:val="24"/>
        </w:rPr>
        <w:t>200 feet*</w:t>
      </w:r>
    </w:p>
    <w:p w:rsidR="00F20F3E" w:rsidRDefault="00F20F3E" w:rsidP="0026027C">
      <w:pPr>
        <w:pStyle w:val="NoSpacing"/>
        <w:ind w:left="-720"/>
        <w:rPr>
          <w:rFonts w:ascii="Verdana" w:hAnsi="Verdana"/>
          <w:sz w:val="24"/>
          <w:szCs w:val="24"/>
        </w:rPr>
      </w:pPr>
    </w:p>
    <w:p w:rsidR="00CC679B" w:rsidRDefault="00CC679B" w:rsidP="00D72369">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Where rock dust is to be applied it shall be maintained in such quantities that the incombustible content shall </w:t>
      </w:r>
      <w:r w:rsidR="00855CC9">
        <w:rPr>
          <w:rFonts w:ascii="Verdana" w:hAnsi="Verdana"/>
          <w:sz w:val="24"/>
          <w:szCs w:val="24"/>
        </w:rPr>
        <w:t>be not less than ____________.</w:t>
      </w:r>
    </w:p>
    <w:p w:rsidR="00855CC9" w:rsidRDefault="00855CC9" w:rsidP="004260A9">
      <w:pPr>
        <w:pStyle w:val="NoSpacing"/>
        <w:numPr>
          <w:ilvl w:val="0"/>
          <w:numId w:val="113"/>
        </w:numPr>
        <w:ind w:left="360"/>
        <w:rPr>
          <w:rFonts w:ascii="Verdana" w:hAnsi="Verdana"/>
          <w:sz w:val="24"/>
          <w:szCs w:val="24"/>
        </w:rPr>
      </w:pPr>
      <w:r>
        <w:rPr>
          <w:rFonts w:ascii="Verdana" w:hAnsi="Verdana"/>
          <w:sz w:val="24"/>
          <w:szCs w:val="24"/>
        </w:rPr>
        <w:t>60</w:t>
      </w:r>
      <w:r w:rsidRPr="00F20F3E">
        <w:rPr>
          <w:rFonts w:ascii="Verdana" w:hAnsi="Verdana"/>
          <w:sz w:val="24"/>
          <w:szCs w:val="24"/>
        </w:rPr>
        <w:t xml:space="preserve"> per centum</w:t>
      </w:r>
    </w:p>
    <w:p w:rsidR="00855CC9" w:rsidRPr="00855CC9" w:rsidRDefault="00855CC9" w:rsidP="004260A9">
      <w:pPr>
        <w:pStyle w:val="NoSpacing"/>
        <w:numPr>
          <w:ilvl w:val="0"/>
          <w:numId w:val="113"/>
        </w:numPr>
        <w:ind w:left="360"/>
        <w:rPr>
          <w:rFonts w:ascii="Verdana" w:hAnsi="Verdana"/>
          <w:color w:val="FF0000"/>
          <w:sz w:val="24"/>
          <w:szCs w:val="24"/>
        </w:rPr>
      </w:pPr>
      <w:r w:rsidRPr="00855CC9">
        <w:rPr>
          <w:rFonts w:ascii="Verdana" w:hAnsi="Verdana"/>
          <w:color w:val="FF0000"/>
          <w:sz w:val="24"/>
          <w:szCs w:val="24"/>
        </w:rPr>
        <w:t>80 per centum</w:t>
      </w:r>
      <w:r>
        <w:rPr>
          <w:rFonts w:ascii="Verdana" w:hAnsi="Verdana"/>
          <w:color w:val="FF0000"/>
          <w:sz w:val="24"/>
          <w:szCs w:val="24"/>
        </w:rPr>
        <w:t>*</w:t>
      </w:r>
    </w:p>
    <w:p w:rsidR="00855CC9" w:rsidRDefault="00855CC9" w:rsidP="004260A9">
      <w:pPr>
        <w:pStyle w:val="NoSpacing"/>
        <w:numPr>
          <w:ilvl w:val="0"/>
          <w:numId w:val="113"/>
        </w:numPr>
        <w:ind w:left="360"/>
        <w:rPr>
          <w:rFonts w:ascii="Verdana" w:hAnsi="Verdana"/>
          <w:sz w:val="24"/>
          <w:szCs w:val="24"/>
        </w:rPr>
      </w:pPr>
      <w:r>
        <w:rPr>
          <w:rFonts w:ascii="Verdana" w:hAnsi="Verdana"/>
          <w:sz w:val="24"/>
          <w:szCs w:val="24"/>
        </w:rPr>
        <w:t>4</w:t>
      </w:r>
      <w:r w:rsidRPr="00F20F3E">
        <w:rPr>
          <w:rFonts w:ascii="Verdana" w:hAnsi="Verdana"/>
          <w:sz w:val="24"/>
          <w:szCs w:val="24"/>
        </w:rPr>
        <w:t>0 per centum</w:t>
      </w:r>
    </w:p>
    <w:p w:rsidR="00855CC9" w:rsidRPr="00F20F3E" w:rsidRDefault="00855CC9" w:rsidP="004260A9">
      <w:pPr>
        <w:pStyle w:val="NoSpacing"/>
        <w:numPr>
          <w:ilvl w:val="0"/>
          <w:numId w:val="113"/>
        </w:numPr>
        <w:ind w:left="360"/>
        <w:rPr>
          <w:rFonts w:ascii="Verdana" w:hAnsi="Verdana"/>
          <w:sz w:val="24"/>
          <w:szCs w:val="24"/>
        </w:rPr>
      </w:pPr>
      <w:r>
        <w:rPr>
          <w:rFonts w:ascii="Verdana" w:hAnsi="Verdana"/>
          <w:sz w:val="24"/>
          <w:szCs w:val="24"/>
        </w:rPr>
        <w:t>65</w:t>
      </w:r>
      <w:r w:rsidRPr="00F20F3E">
        <w:rPr>
          <w:rFonts w:ascii="Verdana" w:hAnsi="Verdana"/>
          <w:sz w:val="24"/>
          <w:szCs w:val="24"/>
        </w:rPr>
        <w:t xml:space="preserve"> per centum</w:t>
      </w:r>
    </w:p>
    <w:p w:rsidR="00CC679B" w:rsidRPr="00F20F3E" w:rsidRDefault="00CC679B" w:rsidP="0026027C">
      <w:pPr>
        <w:pStyle w:val="NoSpacing"/>
        <w:ind w:left="-720"/>
        <w:rPr>
          <w:rFonts w:ascii="Verdana" w:hAnsi="Verdana"/>
          <w:sz w:val="24"/>
          <w:szCs w:val="24"/>
        </w:rPr>
      </w:pPr>
    </w:p>
    <w:p w:rsidR="00CC679B" w:rsidRPr="00F20F3E" w:rsidRDefault="00CC679B" w:rsidP="00D72369">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All electrical connections or splices shall be mechanically and electrically </w:t>
      </w:r>
      <w:r w:rsidR="00855CC9">
        <w:rPr>
          <w:rFonts w:ascii="Verdana" w:hAnsi="Verdana"/>
          <w:sz w:val="24"/>
          <w:szCs w:val="24"/>
        </w:rPr>
        <w:t>suitable</w:t>
      </w:r>
      <w:r w:rsidRPr="00F20F3E">
        <w:rPr>
          <w:rFonts w:ascii="Verdana" w:hAnsi="Verdana"/>
          <w:sz w:val="24"/>
          <w:szCs w:val="24"/>
        </w:rPr>
        <w:t xml:space="preserve"> and </w:t>
      </w:r>
      <w:r w:rsidR="00855CC9">
        <w:rPr>
          <w:rFonts w:ascii="Verdana" w:hAnsi="Verdana"/>
          <w:sz w:val="24"/>
          <w:szCs w:val="24"/>
        </w:rPr>
        <w:t>efficient</w:t>
      </w:r>
      <w:r w:rsidRPr="00F20F3E">
        <w:rPr>
          <w:rFonts w:ascii="Verdana" w:hAnsi="Verdana"/>
          <w:sz w:val="24"/>
          <w:szCs w:val="24"/>
        </w:rPr>
        <w:t xml:space="preserve"> connectors shall be used. </w:t>
      </w:r>
    </w:p>
    <w:p w:rsidR="00855CC9" w:rsidRPr="00855CC9" w:rsidRDefault="00855CC9" w:rsidP="004260A9">
      <w:pPr>
        <w:pStyle w:val="NoSpacing"/>
        <w:numPr>
          <w:ilvl w:val="0"/>
          <w:numId w:val="114"/>
        </w:numPr>
        <w:ind w:left="360"/>
        <w:rPr>
          <w:rFonts w:ascii="Verdana" w:hAnsi="Verdana"/>
          <w:sz w:val="24"/>
          <w:szCs w:val="24"/>
        </w:rPr>
      </w:pPr>
      <w:r>
        <w:rPr>
          <w:rFonts w:ascii="Verdana" w:hAnsi="Verdana"/>
          <w:sz w:val="24"/>
          <w:szCs w:val="24"/>
        </w:rPr>
        <w:t>True</w:t>
      </w:r>
    </w:p>
    <w:p w:rsidR="00855CC9" w:rsidRPr="00855CC9" w:rsidRDefault="00855CC9" w:rsidP="004260A9">
      <w:pPr>
        <w:pStyle w:val="NoSpacing"/>
        <w:numPr>
          <w:ilvl w:val="0"/>
          <w:numId w:val="114"/>
        </w:numPr>
        <w:ind w:left="360"/>
        <w:rPr>
          <w:rFonts w:ascii="Verdana" w:hAnsi="Verdana"/>
          <w:color w:val="FF0000"/>
          <w:sz w:val="24"/>
          <w:szCs w:val="24"/>
        </w:rPr>
      </w:pPr>
      <w:r w:rsidRPr="00855CC9">
        <w:rPr>
          <w:rFonts w:ascii="Verdana" w:hAnsi="Verdana"/>
          <w:color w:val="FF0000"/>
          <w:sz w:val="24"/>
          <w:szCs w:val="24"/>
        </w:rPr>
        <w:t>False*</w:t>
      </w:r>
    </w:p>
    <w:p w:rsidR="00CC679B" w:rsidRPr="00F20F3E" w:rsidRDefault="00CC679B" w:rsidP="0026027C">
      <w:pPr>
        <w:pStyle w:val="NoSpacing"/>
        <w:ind w:left="-720"/>
        <w:rPr>
          <w:rFonts w:ascii="Verdana" w:hAnsi="Verdana"/>
          <w:sz w:val="24"/>
          <w:szCs w:val="24"/>
        </w:rPr>
      </w:pPr>
    </w:p>
    <w:p w:rsidR="00855CC9" w:rsidRDefault="00CC679B" w:rsidP="00D72369">
      <w:pPr>
        <w:pStyle w:val="NoSpacing"/>
        <w:numPr>
          <w:ilvl w:val="0"/>
          <w:numId w:val="42"/>
        </w:numPr>
        <w:spacing w:after="240"/>
        <w:ind w:left="-360" w:hanging="540"/>
        <w:rPr>
          <w:rFonts w:ascii="Verdana" w:hAnsi="Verdana"/>
          <w:sz w:val="24"/>
          <w:szCs w:val="24"/>
        </w:rPr>
      </w:pPr>
      <w:r w:rsidRPr="00F20F3E">
        <w:rPr>
          <w:rFonts w:ascii="Verdana" w:hAnsi="Verdana"/>
          <w:sz w:val="24"/>
          <w:szCs w:val="24"/>
        </w:rPr>
        <w:t xml:space="preserve">Power wires and cables, except trolley wires and trolley feeder wires, and bare signal wires shall be insulated adequately and </w:t>
      </w:r>
      <w:r w:rsidR="00855CC9">
        <w:rPr>
          <w:rFonts w:ascii="Verdana" w:hAnsi="Verdana"/>
          <w:sz w:val="24"/>
          <w:szCs w:val="24"/>
        </w:rPr>
        <w:t>permissible</w:t>
      </w:r>
      <w:r w:rsidRPr="00F20F3E">
        <w:rPr>
          <w:rFonts w:ascii="Verdana" w:hAnsi="Verdana"/>
          <w:sz w:val="24"/>
          <w:szCs w:val="24"/>
        </w:rPr>
        <w:t>.</w:t>
      </w:r>
    </w:p>
    <w:p w:rsidR="00855CC9" w:rsidRPr="00855CC9" w:rsidRDefault="00855CC9" w:rsidP="004260A9">
      <w:pPr>
        <w:pStyle w:val="NoSpacing"/>
        <w:numPr>
          <w:ilvl w:val="0"/>
          <w:numId w:val="115"/>
        </w:numPr>
        <w:ind w:left="360"/>
        <w:rPr>
          <w:rFonts w:ascii="Verdana" w:hAnsi="Verdana"/>
          <w:sz w:val="24"/>
          <w:szCs w:val="24"/>
        </w:rPr>
      </w:pPr>
      <w:r>
        <w:rPr>
          <w:rFonts w:ascii="Verdana" w:hAnsi="Verdana"/>
          <w:sz w:val="24"/>
          <w:szCs w:val="24"/>
        </w:rPr>
        <w:t>True</w:t>
      </w:r>
    </w:p>
    <w:p w:rsidR="00CC679B" w:rsidRPr="006A58CA" w:rsidRDefault="00855CC9" w:rsidP="004260A9">
      <w:pPr>
        <w:pStyle w:val="NoSpacing"/>
        <w:numPr>
          <w:ilvl w:val="0"/>
          <w:numId w:val="115"/>
        </w:numPr>
        <w:ind w:left="360"/>
        <w:rPr>
          <w:rFonts w:ascii="Verdana" w:hAnsi="Verdana"/>
          <w:sz w:val="24"/>
          <w:szCs w:val="24"/>
        </w:rPr>
      </w:pPr>
      <w:r w:rsidRPr="006A58CA">
        <w:rPr>
          <w:rFonts w:ascii="Verdana" w:hAnsi="Verdana"/>
          <w:color w:val="FF0000"/>
          <w:sz w:val="24"/>
          <w:szCs w:val="24"/>
        </w:rPr>
        <w:t>False*</w:t>
      </w:r>
      <w:r w:rsidR="00CC679B" w:rsidRPr="006A58CA">
        <w:rPr>
          <w:rFonts w:ascii="Verdana" w:hAnsi="Verdana"/>
          <w:sz w:val="24"/>
          <w:szCs w:val="24"/>
        </w:rPr>
        <w:t xml:space="preserve"> </w:t>
      </w:r>
    </w:p>
    <w:p w:rsidR="00CC679B" w:rsidRDefault="00CC679B" w:rsidP="00D72369">
      <w:pPr>
        <w:pStyle w:val="NoSpacing"/>
        <w:numPr>
          <w:ilvl w:val="0"/>
          <w:numId w:val="42"/>
        </w:numPr>
        <w:spacing w:after="240"/>
        <w:ind w:left="-360" w:hanging="540"/>
        <w:rPr>
          <w:rFonts w:ascii="Verdana" w:hAnsi="Verdana"/>
          <w:sz w:val="24"/>
          <w:szCs w:val="24"/>
        </w:rPr>
      </w:pPr>
      <w:r w:rsidRPr="00F20F3E">
        <w:rPr>
          <w:rFonts w:ascii="Verdana" w:hAnsi="Verdana"/>
          <w:sz w:val="24"/>
          <w:szCs w:val="24"/>
        </w:rPr>
        <w:lastRenderedPageBreak/>
        <w:t xml:space="preserve">All underground high-voltage transmission cables shall be guarded where men regularly work or pass under them unless they are </w:t>
      </w:r>
      <w:r w:rsidR="000D44AC">
        <w:rPr>
          <w:rFonts w:ascii="Verdana" w:hAnsi="Verdana"/>
          <w:sz w:val="24"/>
          <w:szCs w:val="24"/>
        </w:rPr>
        <w:t>_________</w:t>
      </w:r>
      <w:r w:rsidRPr="00F20F3E">
        <w:rPr>
          <w:rFonts w:ascii="Verdana" w:hAnsi="Verdana"/>
          <w:sz w:val="24"/>
          <w:szCs w:val="24"/>
        </w:rPr>
        <w:t xml:space="preserve"> or more above the floor or rail.</w:t>
      </w:r>
    </w:p>
    <w:p w:rsidR="000D44AC" w:rsidRPr="000D44AC" w:rsidRDefault="000D44AC" w:rsidP="004260A9">
      <w:pPr>
        <w:pStyle w:val="NoSpacing"/>
        <w:numPr>
          <w:ilvl w:val="0"/>
          <w:numId w:val="116"/>
        </w:numPr>
        <w:ind w:left="360"/>
        <w:rPr>
          <w:rFonts w:ascii="Verdana" w:hAnsi="Verdana"/>
          <w:color w:val="FF0000"/>
          <w:sz w:val="24"/>
          <w:szCs w:val="24"/>
        </w:rPr>
      </w:pPr>
      <w:r w:rsidRPr="000D44AC">
        <w:rPr>
          <w:rFonts w:ascii="Verdana" w:hAnsi="Verdana"/>
          <w:color w:val="FF0000"/>
          <w:sz w:val="24"/>
          <w:szCs w:val="24"/>
        </w:rPr>
        <w:t>6½ feet*</w:t>
      </w:r>
    </w:p>
    <w:p w:rsidR="000D44AC" w:rsidRDefault="000D44AC" w:rsidP="004260A9">
      <w:pPr>
        <w:pStyle w:val="NoSpacing"/>
        <w:numPr>
          <w:ilvl w:val="0"/>
          <w:numId w:val="116"/>
        </w:numPr>
        <w:ind w:left="360"/>
        <w:rPr>
          <w:rFonts w:ascii="Verdana" w:hAnsi="Verdana"/>
          <w:sz w:val="24"/>
          <w:szCs w:val="24"/>
        </w:rPr>
      </w:pPr>
      <w:r w:rsidRPr="00F20F3E">
        <w:rPr>
          <w:rFonts w:ascii="Verdana" w:hAnsi="Verdana"/>
          <w:sz w:val="24"/>
          <w:szCs w:val="24"/>
        </w:rPr>
        <w:t>6</w:t>
      </w:r>
      <w:r>
        <w:rPr>
          <w:rFonts w:ascii="Verdana" w:hAnsi="Verdana"/>
          <w:sz w:val="24"/>
          <w:szCs w:val="24"/>
        </w:rPr>
        <w:t xml:space="preserve"> </w:t>
      </w:r>
      <w:r w:rsidRPr="00F20F3E">
        <w:rPr>
          <w:rFonts w:ascii="Verdana" w:hAnsi="Verdana"/>
          <w:sz w:val="24"/>
          <w:szCs w:val="24"/>
        </w:rPr>
        <w:t>feet</w:t>
      </w:r>
    </w:p>
    <w:p w:rsidR="000D44AC" w:rsidRDefault="000D44AC" w:rsidP="004260A9">
      <w:pPr>
        <w:pStyle w:val="NoSpacing"/>
        <w:numPr>
          <w:ilvl w:val="0"/>
          <w:numId w:val="116"/>
        </w:numPr>
        <w:ind w:left="360"/>
        <w:rPr>
          <w:rFonts w:ascii="Verdana" w:hAnsi="Verdana"/>
          <w:sz w:val="24"/>
          <w:szCs w:val="24"/>
        </w:rPr>
      </w:pPr>
      <w:r>
        <w:rPr>
          <w:rFonts w:ascii="Verdana" w:hAnsi="Verdana"/>
          <w:sz w:val="24"/>
          <w:szCs w:val="24"/>
        </w:rPr>
        <w:t>72 inches</w:t>
      </w:r>
    </w:p>
    <w:p w:rsidR="000D44AC" w:rsidRPr="00F20F3E" w:rsidRDefault="000D44AC" w:rsidP="004260A9">
      <w:pPr>
        <w:pStyle w:val="NoSpacing"/>
        <w:numPr>
          <w:ilvl w:val="0"/>
          <w:numId w:val="116"/>
        </w:numPr>
        <w:ind w:left="360"/>
        <w:rPr>
          <w:rFonts w:ascii="Verdana" w:hAnsi="Verdana"/>
          <w:sz w:val="24"/>
          <w:szCs w:val="24"/>
        </w:rPr>
      </w:pPr>
      <w:r>
        <w:rPr>
          <w:rFonts w:ascii="Verdana" w:hAnsi="Verdana"/>
          <w:sz w:val="24"/>
          <w:szCs w:val="24"/>
        </w:rPr>
        <w:t>3</w:t>
      </w:r>
      <w:r w:rsidRPr="00F20F3E">
        <w:rPr>
          <w:rFonts w:ascii="Verdana" w:hAnsi="Verdana"/>
          <w:sz w:val="24"/>
          <w:szCs w:val="24"/>
        </w:rPr>
        <w:t xml:space="preserve">6 </w:t>
      </w:r>
      <w:r>
        <w:rPr>
          <w:rFonts w:ascii="Verdana" w:hAnsi="Verdana"/>
          <w:sz w:val="24"/>
          <w:szCs w:val="24"/>
        </w:rPr>
        <w:t>inches</w:t>
      </w:r>
    </w:p>
    <w:p w:rsidR="00CC679B" w:rsidRPr="00F20F3E" w:rsidRDefault="00CC679B" w:rsidP="0026027C">
      <w:pPr>
        <w:pStyle w:val="NoSpacing"/>
        <w:ind w:left="-720"/>
        <w:rPr>
          <w:rFonts w:ascii="Verdana" w:hAnsi="Verdana"/>
          <w:sz w:val="24"/>
          <w:szCs w:val="24"/>
        </w:rPr>
      </w:pPr>
    </w:p>
    <w:p w:rsidR="00CC679B" w:rsidRDefault="00CC679B" w:rsidP="00D72369">
      <w:pPr>
        <w:pStyle w:val="NoSpacing"/>
        <w:numPr>
          <w:ilvl w:val="0"/>
          <w:numId w:val="42"/>
        </w:numPr>
        <w:spacing w:after="240"/>
        <w:ind w:left="-270" w:hanging="630"/>
        <w:rPr>
          <w:rFonts w:ascii="Verdana" w:hAnsi="Verdana"/>
          <w:sz w:val="24"/>
          <w:szCs w:val="24"/>
        </w:rPr>
      </w:pPr>
      <w:r w:rsidRPr="00F20F3E">
        <w:rPr>
          <w:rFonts w:ascii="Verdana" w:hAnsi="Verdana"/>
          <w:sz w:val="24"/>
          <w:szCs w:val="24"/>
        </w:rPr>
        <w:t>Circuit breakers shall be marked for identification.</w:t>
      </w:r>
    </w:p>
    <w:p w:rsidR="000D44AC" w:rsidRPr="000D44AC" w:rsidRDefault="000D44AC" w:rsidP="004260A9">
      <w:pPr>
        <w:pStyle w:val="NoSpacing"/>
        <w:numPr>
          <w:ilvl w:val="0"/>
          <w:numId w:val="117"/>
        </w:numPr>
        <w:ind w:left="360"/>
        <w:rPr>
          <w:rFonts w:ascii="Verdana" w:hAnsi="Verdana"/>
          <w:color w:val="FF0000"/>
          <w:sz w:val="24"/>
          <w:szCs w:val="24"/>
        </w:rPr>
      </w:pPr>
      <w:r w:rsidRPr="000D44AC">
        <w:rPr>
          <w:rFonts w:ascii="Verdana" w:hAnsi="Verdana"/>
          <w:color w:val="FF0000"/>
          <w:sz w:val="24"/>
          <w:szCs w:val="24"/>
        </w:rPr>
        <w:t>True*</w:t>
      </w:r>
    </w:p>
    <w:p w:rsidR="000D44AC" w:rsidRPr="00F20F3E" w:rsidRDefault="000D44AC" w:rsidP="004260A9">
      <w:pPr>
        <w:pStyle w:val="NoSpacing"/>
        <w:numPr>
          <w:ilvl w:val="0"/>
          <w:numId w:val="117"/>
        </w:numPr>
        <w:ind w:left="360"/>
        <w:rPr>
          <w:rFonts w:ascii="Verdana" w:hAnsi="Verdana"/>
          <w:sz w:val="24"/>
          <w:szCs w:val="24"/>
        </w:rPr>
      </w:pPr>
      <w:r>
        <w:rPr>
          <w:rFonts w:ascii="Verdana" w:hAnsi="Verdana"/>
          <w:sz w:val="24"/>
          <w:szCs w:val="24"/>
        </w:rPr>
        <w:t>False</w:t>
      </w:r>
    </w:p>
    <w:p w:rsidR="0025739F" w:rsidRPr="00F20F3E" w:rsidRDefault="0025739F" w:rsidP="00760F12">
      <w:pPr>
        <w:pStyle w:val="NoSpacing"/>
        <w:ind w:left="-900"/>
        <w:rPr>
          <w:rFonts w:ascii="Verdana" w:hAnsi="Verdana"/>
          <w:sz w:val="24"/>
          <w:szCs w:val="24"/>
        </w:rPr>
      </w:pPr>
    </w:p>
    <w:sectPr w:rsidR="0025739F" w:rsidRPr="00F20F3E" w:rsidSect="00760F12">
      <w:pgSz w:w="12240" w:h="15840"/>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F9E" w:rsidRDefault="00F84F9E" w:rsidP="00B8061B">
      <w:pPr>
        <w:spacing w:after="0" w:line="240" w:lineRule="auto"/>
      </w:pPr>
      <w:r>
        <w:separator/>
      </w:r>
    </w:p>
  </w:endnote>
  <w:endnote w:type="continuationSeparator" w:id="0">
    <w:p w:rsidR="00F84F9E" w:rsidRDefault="00F84F9E" w:rsidP="00B80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F9E" w:rsidRDefault="00F84F9E" w:rsidP="00B8061B">
      <w:pPr>
        <w:spacing w:after="0" w:line="240" w:lineRule="auto"/>
      </w:pPr>
      <w:r>
        <w:separator/>
      </w:r>
    </w:p>
  </w:footnote>
  <w:footnote w:type="continuationSeparator" w:id="0">
    <w:p w:rsidR="00F84F9E" w:rsidRDefault="00F84F9E" w:rsidP="00B806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E54"/>
    <w:multiLevelType w:val="hybridMultilevel"/>
    <w:tmpl w:val="1B76EF0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11C383B"/>
    <w:multiLevelType w:val="hybridMultilevel"/>
    <w:tmpl w:val="D7EC09EE"/>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1636A63"/>
    <w:multiLevelType w:val="hybridMultilevel"/>
    <w:tmpl w:val="6B341A24"/>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16C2D1A"/>
    <w:multiLevelType w:val="hybridMultilevel"/>
    <w:tmpl w:val="DB4E015C"/>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2702324"/>
    <w:multiLevelType w:val="hybridMultilevel"/>
    <w:tmpl w:val="BFEEBE3A"/>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3B608E7"/>
    <w:multiLevelType w:val="hybridMultilevel"/>
    <w:tmpl w:val="760C2F38"/>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03B67966"/>
    <w:multiLevelType w:val="hybridMultilevel"/>
    <w:tmpl w:val="40CC3F32"/>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06564826"/>
    <w:multiLevelType w:val="multilevel"/>
    <w:tmpl w:val="AB349B46"/>
    <w:lvl w:ilvl="0">
      <w:start w:val="1"/>
      <w:numFmt w:val="decimal"/>
      <w:lvlText w:val="%1."/>
      <w:lvlJc w:val="left"/>
      <w:pPr>
        <w:ind w:left="0" w:hanging="360"/>
      </w:pPr>
    </w:lvl>
    <w:lvl w:ilvl="1">
      <w:start w:val="5"/>
      <w:numFmt w:val="decimal"/>
      <w:isLgl/>
      <w:lvlText w:val="%1.%2"/>
      <w:lvlJc w:val="left"/>
      <w:pPr>
        <w:ind w:left="360" w:hanging="720"/>
      </w:pPr>
      <w:rPr>
        <w:rFonts w:hint="default"/>
      </w:rPr>
    </w:lvl>
    <w:lvl w:ilvl="2">
      <w:start w:val="1"/>
      <w:numFmt w:val="decimal"/>
      <w:isLgl/>
      <w:lvlText w:val="%1.%2.%3"/>
      <w:lvlJc w:val="left"/>
      <w:pPr>
        <w:ind w:left="720" w:hanging="108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1080" w:hanging="1440"/>
      </w:pPr>
      <w:rPr>
        <w:rFonts w:hint="default"/>
      </w:rPr>
    </w:lvl>
    <w:lvl w:ilvl="5">
      <w:start w:val="1"/>
      <w:numFmt w:val="decimal"/>
      <w:isLgl/>
      <w:lvlText w:val="%1.%2.%3.%4.%5.%6"/>
      <w:lvlJc w:val="left"/>
      <w:pPr>
        <w:ind w:left="1440" w:hanging="1800"/>
      </w:pPr>
      <w:rPr>
        <w:rFonts w:hint="default"/>
      </w:rPr>
    </w:lvl>
    <w:lvl w:ilvl="6">
      <w:start w:val="1"/>
      <w:numFmt w:val="decimal"/>
      <w:isLgl/>
      <w:lvlText w:val="%1.%2.%3.%4.%5.%6.%7"/>
      <w:lvlJc w:val="left"/>
      <w:pPr>
        <w:ind w:left="1800" w:hanging="2160"/>
      </w:pPr>
      <w:rPr>
        <w:rFonts w:hint="default"/>
      </w:rPr>
    </w:lvl>
    <w:lvl w:ilvl="7">
      <w:start w:val="1"/>
      <w:numFmt w:val="decimal"/>
      <w:isLgl/>
      <w:lvlText w:val="%1.%2.%3.%4.%5.%6.%7.%8"/>
      <w:lvlJc w:val="left"/>
      <w:pPr>
        <w:ind w:left="2160" w:hanging="2520"/>
      </w:pPr>
      <w:rPr>
        <w:rFonts w:hint="default"/>
      </w:rPr>
    </w:lvl>
    <w:lvl w:ilvl="8">
      <w:start w:val="1"/>
      <w:numFmt w:val="decimal"/>
      <w:isLgl/>
      <w:lvlText w:val="%1.%2.%3.%4.%5.%6.%7.%8.%9"/>
      <w:lvlJc w:val="left"/>
      <w:pPr>
        <w:ind w:left="2160" w:hanging="2520"/>
      </w:pPr>
      <w:rPr>
        <w:rFonts w:hint="default"/>
      </w:rPr>
    </w:lvl>
  </w:abstractNum>
  <w:abstractNum w:abstractNumId="8">
    <w:nsid w:val="06CB516C"/>
    <w:multiLevelType w:val="hybridMultilevel"/>
    <w:tmpl w:val="DAA2F8D8"/>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06F168B7"/>
    <w:multiLevelType w:val="hybridMultilevel"/>
    <w:tmpl w:val="9D66016A"/>
    <w:lvl w:ilvl="0" w:tplc="8282547C">
      <w:start w:val="6"/>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09D25E05"/>
    <w:multiLevelType w:val="hybridMultilevel"/>
    <w:tmpl w:val="56DC9084"/>
    <w:lvl w:ilvl="0" w:tplc="9D684E8E">
      <w:start w:val="29"/>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3F3F7A"/>
    <w:multiLevelType w:val="hybridMultilevel"/>
    <w:tmpl w:val="FA02CC9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0A727BD9"/>
    <w:multiLevelType w:val="hybridMultilevel"/>
    <w:tmpl w:val="0C20A584"/>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0B19642F"/>
    <w:multiLevelType w:val="hybridMultilevel"/>
    <w:tmpl w:val="3A066DC2"/>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0BCF4258"/>
    <w:multiLevelType w:val="hybridMultilevel"/>
    <w:tmpl w:val="C8C2328E"/>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0C862787"/>
    <w:multiLevelType w:val="hybridMultilevel"/>
    <w:tmpl w:val="5560B804"/>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0FAA1C3A"/>
    <w:multiLevelType w:val="hybridMultilevel"/>
    <w:tmpl w:val="33CEB422"/>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10400E28"/>
    <w:multiLevelType w:val="hybridMultilevel"/>
    <w:tmpl w:val="6EAAFF18"/>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12201724"/>
    <w:multiLevelType w:val="hybridMultilevel"/>
    <w:tmpl w:val="C46026AE"/>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133E68AB"/>
    <w:multiLevelType w:val="hybridMultilevel"/>
    <w:tmpl w:val="69CC3B4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14CD40F5"/>
    <w:multiLevelType w:val="hybridMultilevel"/>
    <w:tmpl w:val="7284BBCC"/>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15DD0395"/>
    <w:multiLevelType w:val="hybridMultilevel"/>
    <w:tmpl w:val="10863FF4"/>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171421C8"/>
    <w:multiLevelType w:val="hybridMultilevel"/>
    <w:tmpl w:val="5D64227A"/>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1AC11523"/>
    <w:multiLevelType w:val="hybridMultilevel"/>
    <w:tmpl w:val="4D74F3A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1AD76BBC"/>
    <w:multiLevelType w:val="hybridMultilevel"/>
    <w:tmpl w:val="D428BFB6"/>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1C620A14"/>
    <w:multiLevelType w:val="hybridMultilevel"/>
    <w:tmpl w:val="8DBC05EA"/>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1C896917"/>
    <w:multiLevelType w:val="hybridMultilevel"/>
    <w:tmpl w:val="AA564352"/>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1CA5117B"/>
    <w:multiLevelType w:val="hybridMultilevel"/>
    <w:tmpl w:val="3692D09A"/>
    <w:lvl w:ilvl="0" w:tplc="EEA4AFFE">
      <w:start w:val="9"/>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1F1D4802"/>
    <w:multiLevelType w:val="hybridMultilevel"/>
    <w:tmpl w:val="635EA4EC"/>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1F5D5F38"/>
    <w:multiLevelType w:val="hybridMultilevel"/>
    <w:tmpl w:val="3EA2503C"/>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210B5462"/>
    <w:multiLevelType w:val="hybridMultilevel"/>
    <w:tmpl w:val="11F67036"/>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nsid w:val="224A2E11"/>
    <w:multiLevelType w:val="hybridMultilevel"/>
    <w:tmpl w:val="62D6351A"/>
    <w:lvl w:ilvl="0" w:tplc="3556B222">
      <w:start w:val="5"/>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23302A03"/>
    <w:multiLevelType w:val="hybridMultilevel"/>
    <w:tmpl w:val="BE3A6D8A"/>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23D14FD6"/>
    <w:multiLevelType w:val="hybridMultilevel"/>
    <w:tmpl w:val="0DFA9F6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nsid w:val="24115240"/>
    <w:multiLevelType w:val="hybridMultilevel"/>
    <w:tmpl w:val="744AD5C8"/>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246B4352"/>
    <w:multiLevelType w:val="hybridMultilevel"/>
    <w:tmpl w:val="D7A0AB2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nsid w:val="25515C77"/>
    <w:multiLevelType w:val="hybridMultilevel"/>
    <w:tmpl w:val="0C1609E4"/>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nsid w:val="25B3784C"/>
    <w:multiLevelType w:val="hybridMultilevel"/>
    <w:tmpl w:val="92B477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5D34E23"/>
    <w:multiLevelType w:val="hybridMultilevel"/>
    <w:tmpl w:val="D87E0D8E"/>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nsid w:val="26D15E81"/>
    <w:multiLevelType w:val="hybridMultilevel"/>
    <w:tmpl w:val="ACEA124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nsid w:val="27E37129"/>
    <w:multiLevelType w:val="hybridMultilevel"/>
    <w:tmpl w:val="03E4B7BA"/>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nsid w:val="29A25ADF"/>
    <w:multiLevelType w:val="hybridMultilevel"/>
    <w:tmpl w:val="E7A0726A"/>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
    <w:nsid w:val="29BE19ED"/>
    <w:multiLevelType w:val="hybridMultilevel"/>
    <w:tmpl w:val="B744224E"/>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nsid w:val="2AFC484D"/>
    <w:multiLevelType w:val="hybridMultilevel"/>
    <w:tmpl w:val="0EFE89B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nsid w:val="2B535C6C"/>
    <w:multiLevelType w:val="hybridMultilevel"/>
    <w:tmpl w:val="EA1008DC"/>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5">
    <w:nsid w:val="2BCD17A9"/>
    <w:multiLevelType w:val="hybridMultilevel"/>
    <w:tmpl w:val="A4909268"/>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nsid w:val="2E8D20E9"/>
    <w:multiLevelType w:val="hybridMultilevel"/>
    <w:tmpl w:val="74D8EA38"/>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7">
    <w:nsid w:val="335E4E3D"/>
    <w:multiLevelType w:val="hybridMultilevel"/>
    <w:tmpl w:val="84E24C44"/>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nsid w:val="33ED40ED"/>
    <w:multiLevelType w:val="hybridMultilevel"/>
    <w:tmpl w:val="14229AD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9">
    <w:nsid w:val="33FC7C01"/>
    <w:multiLevelType w:val="hybridMultilevel"/>
    <w:tmpl w:val="BB5C33F0"/>
    <w:lvl w:ilvl="0" w:tplc="49747318">
      <w:start w:val="10"/>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0">
    <w:nsid w:val="34A67BE7"/>
    <w:multiLevelType w:val="hybridMultilevel"/>
    <w:tmpl w:val="58D0A34E"/>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1">
    <w:nsid w:val="34C054F7"/>
    <w:multiLevelType w:val="hybridMultilevel"/>
    <w:tmpl w:val="9144696E"/>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2">
    <w:nsid w:val="36132DFF"/>
    <w:multiLevelType w:val="hybridMultilevel"/>
    <w:tmpl w:val="76D2F144"/>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3">
    <w:nsid w:val="36592ADE"/>
    <w:multiLevelType w:val="hybridMultilevel"/>
    <w:tmpl w:val="9BDA6F6A"/>
    <w:lvl w:ilvl="0" w:tplc="0DAA9870">
      <w:start w:val="2"/>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4">
    <w:nsid w:val="369E10DA"/>
    <w:multiLevelType w:val="hybridMultilevel"/>
    <w:tmpl w:val="591AD4AA"/>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5">
    <w:nsid w:val="36F802BC"/>
    <w:multiLevelType w:val="hybridMultilevel"/>
    <w:tmpl w:val="30D0F55A"/>
    <w:lvl w:ilvl="0" w:tplc="0FA2020E">
      <w:start w:val="8"/>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6">
    <w:nsid w:val="38FD0E03"/>
    <w:multiLevelType w:val="hybridMultilevel"/>
    <w:tmpl w:val="6FB61478"/>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7">
    <w:nsid w:val="3AE1165F"/>
    <w:multiLevelType w:val="hybridMultilevel"/>
    <w:tmpl w:val="0B8E8162"/>
    <w:lvl w:ilvl="0" w:tplc="EE84E1B8">
      <w:start w:val="1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8">
    <w:nsid w:val="3E545A34"/>
    <w:multiLevelType w:val="hybridMultilevel"/>
    <w:tmpl w:val="87EAA708"/>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9">
    <w:nsid w:val="3E6E5184"/>
    <w:multiLevelType w:val="hybridMultilevel"/>
    <w:tmpl w:val="160C253E"/>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0">
    <w:nsid w:val="3F46305F"/>
    <w:multiLevelType w:val="hybridMultilevel"/>
    <w:tmpl w:val="E4343C5A"/>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1">
    <w:nsid w:val="40996BB7"/>
    <w:multiLevelType w:val="hybridMultilevel"/>
    <w:tmpl w:val="55C01FE8"/>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2">
    <w:nsid w:val="41616756"/>
    <w:multiLevelType w:val="hybridMultilevel"/>
    <w:tmpl w:val="3EDC0DCA"/>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3">
    <w:nsid w:val="47025E1B"/>
    <w:multiLevelType w:val="hybridMultilevel"/>
    <w:tmpl w:val="09E05AB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4">
    <w:nsid w:val="485C3F5F"/>
    <w:multiLevelType w:val="hybridMultilevel"/>
    <w:tmpl w:val="D8609068"/>
    <w:lvl w:ilvl="0" w:tplc="04090017">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5">
    <w:nsid w:val="48855048"/>
    <w:multiLevelType w:val="hybridMultilevel"/>
    <w:tmpl w:val="2A0A3D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9700829"/>
    <w:multiLevelType w:val="hybridMultilevel"/>
    <w:tmpl w:val="90CC47E2"/>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7">
    <w:nsid w:val="49FB5E01"/>
    <w:multiLevelType w:val="hybridMultilevel"/>
    <w:tmpl w:val="3176ECFC"/>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8">
    <w:nsid w:val="4CCF6380"/>
    <w:multiLevelType w:val="hybridMultilevel"/>
    <w:tmpl w:val="D8083F78"/>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9">
    <w:nsid w:val="4DB85CEA"/>
    <w:multiLevelType w:val="hybridMultilevel"/>
    <w:tmpl w:val="4DF2C172"/>
    <w:lvl w:ilvl="0" w:tplc="430A2E4C">
      <w:start w:val="32"/>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F6E0369"/>
    <w:multiLevelType w:val="hybridMultilevel"/>
    <w:tmpl w:val="18327EDA"/>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1">
    <w:nsid w:val="4FD44639"/>
    <w:multiLevelType w:val="hybridMultilevel"/>
    <w:tmpl w:val="7FB6CEB6"/>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2">
    <w:nsid w:val="53657F7E"/>
    <w:multiLevelType w:val="hybridMultilevel"/>
    <w:tmpl w:val="C14CF668"/>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3">
    <w:nsid w:val="53D5654E"/>
    <w:multiLevelType w:val="hybridMultilevel"/>
    <w:tmpl w:val="37D6640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4">
    <w:nsid w:val="54284B0F"/>
    <w:multiLevelType w:val="hybridMultilevel"/>
    <w:tmpl w:val="9B6C2F2E"/>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5">
    <w:nsid w:val="543C3A40"/>
    <w:multiLevelType w:val="hybridMultilevel"/>
    <w:tmpl w:val="EF88C8E8"/>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6">
    <w:nsid w:val="55B3738D"/>
    <w:multiLevelType w:val="hybridMultilevel"/>
    <w:tmpl w:val="12F0E780"/>
    <w:lvl w:ilvl="0" w:tplc="4872C862">
      <w:start w:val="3"/>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7">
    <w:nsid w:val="566236B9"/>
    <w:multiLevelType w:val="hybridMultilevel"/>
    <w:tmpl w:val="348C6F0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8">
    <w:nsid w:val="5B593508"/>
    <w:multiLevelType w:val="hybridMultilevel"/>
    <w:tmpl w:val="7384193C"/>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9">
    <w:nsid w:val="5B760E5D"/>
    <w:multiLevelType w:val="hybridMultilevel"/>
    <w:tmpl w:val="91DADA56"/>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0">
    <w:nsid w:val="5C1A1EC0"/>
    <w:multiLevelType w:val="hybridMultilevel"/>
    <w:tmpl w:val="C658BFFA"/>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1">
    <w:nsid w:val="5C8F35C8"/>
    <w:multiLevelType w:val="hybridMultilevel"/>
    <w:tmpl w:val="F1B42C22"/>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2">
    <w:nsid w:val="5CF142ED"/>
    <w:multiLevelType w:val="hybridMultilevel"/>
    <w:tmpl w:val="87D095E4"/>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3">
    <w:nsid w:val="5CF14AD5"/>
    <w:multiLevelType w:val="hybridMultilevel"/>
    <w:tmpl w:val="1C6CD24C"/>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4">
    <w:nsid w:val="5F086E9E"/>
    <w:multiLevelType w:val="hybridMultilevel"/>
    <w:tmpl w:val="044A0A9C"/>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5">
    <w:nsid w:val="610F36B7"/>
    <w:multiLevelType w:val="hybridMultilevel"/>
    <w:tmpl w:val="2A3240DC"/>
    <w:lvl w:ilvl="0" w:tplc="EEAAB0FC">
      <w:start w:val="12"/>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6">
    <w:nsid w:val="612B66CD"/>
    <w:multiLevelType w:val="hybridMultilevel"/>
    <w:tmpl w:val="37C6EF6E"/>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7">
    <w:nsid w:val="62786BE7"/>
    <w:multiLevelType w:val="hybridMultilevel"/>
    <w:tmpl w:val="84A642A8"/>
    <w:lvl w:ilvl="0" w:tplc="04090017">
      <w:start w:val="1"/>
      <w:numFmt w:val="lowerLetter"/>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2D00171"/>
    <w:multiLevelType w:val="hybridMultilevel"/>
    <w:tmpl w:val="19B8F7A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9">
    <w:nsid w:val="63B01C72"/>
    <w:multiLevelType w:val="hybridMultilevel"/>
    <w:tmpl w:val="FB2EA25E"/>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0">
    <w:nsid w:val="65F358AE"/>
    <w:multiLevelType w:val="hybridMultilevel"/>
    <w:tmpl w:val="97C02E84"/>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1">
    <w:nsid w:val="666A4DDA"/>
    <w:multiLevelType w:val="hybridMultilevel"/>
    <w:tmpl w:val="F200B1B2"/>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2">
    <w:nsid w:val="67AD1897"/>
    <w:multiLevelType w:val="hybridMultilevel"/>
    <w:tmpl w:val="DD3605E6"/>
    <w:lvl w:ilvl="0" w:tplc="41A49E3C">
      <w:start w:val="27"/>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9B05564"/>
    <w:multiLevelType w:val="hybridMultilevel"/>
    <w:tmpl w:val="385A47CE"/>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4">
    <w:nsid w:val="6C165394"/>
    <w:multiLevelType w:val="hybridMultilevel"/>
    <w:tmpl w:val="5DD2B36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6CBA7BEF"/>
    <w:multiLevelType w:val="hybridMultilevel"/>
    <w:tmpl w:val="97B44B9A"/>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6">
    <w:nsid w:val="6EDD74C0"/>
    <w:multiLevelType w:val="hybridMultilevel"/>
    <w:tmpl w:val="73169056"/>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7">
    <w:nsid w:val="6F1E2138"/>
    <w:multiLevelType w:val="hybridMultilevel"/>
    <w:tmpl w:val="0F62A086"/>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8">
    <w:nsid w:val="716E5DC5"/>
    <w:multiLevelType w:val="hybridMultilevel"/>
    <w:tmpl w:val="0FEE7E3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9">
    <w:nsid w:val="738D2660"/>
    <w:multiLevelType w:val="hybridMultilevel"/>
    <w:tmpl w:val="C69E3C52"/>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0">
    <w:nsid w:val="744663C6"/>
    <w:multiLevelType w:val="hybridMultilevel"/>
    <w:tmpl w:val="E5E63A3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1">
    <w:nsid w:val="74F941F8"/>
    <w:multiLevelType w:val="hybridMultilevel"/>
    <w:tmpl w:val="10781DD2"/>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2">
    <w:nsid w:val="762C5845"/>
    <w:multiLevelType w:val="hybridMultilevel"/>
    <w:tmpl w:val="14D0C268"/>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3">
    <w:nsid w:val="766A00E9"/>
    <w:multiLevelType w:val="hybridMultilevel"/>
    <w:tmpl w:val="0EA63B96"/>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4">
    <w:nsid w:val="76CA75FD"/>
    <w:multiLevelType w:val="hybridMultilevel"/>
    <w:tmpl w:val="5CEC3240"/>
    <w:lvl w:ilvl="0" w:tplc="D35E3ECA">
      <w:start w:val="7"/>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5">
    <w:nsid w:val="782F780B"/>
    <w:multiLevelType w:val="hybridMultilevel"/>
    <w:tmpl w:val="078CDE5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6">
    <w:nsid w:val="7906209D"/>
    <w:multiLevelType w:val="hybridMultilevel"/>
    <w:tmpl w:val="6506EDB2"/>
    <w:lvl w:ilvl="0" w:tplc="D0ACFE88">
      <w:start w:val="4"/>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7">
    <w:nsid w:val="7A531C5B"/>
    <w:multiLevelType w:val="hybridMultilevel"/>
    <w:tmpl w:val="FAECC20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8">
    <w:nsid w:val="7A5F6CFA"/>
    <w:multiLevelType w:val="hybridMultilevel"/>
    <w:tmpl w:val="1D2EBBE2"/>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9">
    <w:nsid w:val="7A881884"/>
    <w:multiLevelType w:val="hybridMultilevel"/>
    <w:tmpl w:val="5622B272"/>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0">
    <w:nsid w:val="7AD63168"/>
    <w:multiLevelType w:val="hybridMultilevel"/>
    <w:tmpl w:val="6448AD86"/>
    <w:lvl w:ilvl="0" w:tplc="928C7D64">
      <w:start w:val="3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B0D04E0"/>
    <w:multiLevelType w:val="hybridMultilevel"/>
    <w:tmpl w:val="5F048D16"/>
    <w:lvl w:ilvl="0" w:tplc="7A2A07A0">
      <w:start w:val="30"/>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B63696F"/>
    <w:multiLevelType w:val="hybridMultilevel"/>
    <w:tmpl w:val="2D32418E"/>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3">
    <w:nsid w:val="7B98421E"/>
    <w:multiLevelType w:val="hybridMultilevel"/>
    <w:tmpl w:val="5344B93A"/>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4">
    <w:nsid w:val="7CD71F2D"/>
    <w:multiLevelType w:val="hybridMultilevel"/>
    <w:tmpl w:val="8B5A9506"/>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5">
    <w:nsid w:val="7CDD03CF"/>
    <w:multiLevelType w:val="hybridMultilevel"/>
    <w:tmpl w:val="8A30E18A"/>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6">
    <w:nsid w:val="7EB531FA"/>
    <w:multiLevelType w:val="hybridMultilevel"/>
    <w:tmpl w:val="00E0DC7C"/>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53"/>
  </w:num>
  <w:num w:numId="3">
    <w:abstractNumId w:val="88"/>
  </w:num>
  <w:num w:numId="4">
    <w:abstractNumId w:val="76"/>
  </w:num>
  <w:num w:numId="5">
    <w:abstractNumId w:val="84"/>
  </w:num>
  <w:num w:numId="6">
    <w:abstractNumId w:val="106"/>
  </w:num>
  <w:num w:numId="7">
    <w:abstractNumId w:val="77"/>
  </w:num>
  <w:num w:numId="8">
    <w:abstractNumId w:val="31"/>
  </w:num>
  <w:num w:numId="9">
    <w:abstractNumId w:val="9"/>
  </w:num>
  <w:num w:numId="10">
    <w:abstractNumId w:val="104"/>
  </w:num>
  <w:num w:numId="11">
    <w:abstractNumId w:val="55"/>
  </w:num>
  <w:num w:numId="12">
    <w:abstractNumId w:val="27"/>
  </w:num>
  <w:num w:numId="13">
    <w:abstractNumId w:val="49"/>
  </w:num>
  <w:num w:numId="14">
    <w:abstractNumId w:val="57"/>
  </w:num>
  <w:num w:numId="15">
    <w:abstractNumId w:val="85"/>
  </w:num>
  <w:num w:numId="16">
    <w:abstractNumId w:val="90"/>
  </w:num>
  <w:num w:numId="17">
    <w:abstractNumId w:val="116"/>
  </w:num>
  <w:num w:numId="18">
    <w:abstractNumId w:val="113"/>
  </w:num>
  <w:num w:numId="19">
    <w:abstractNumId w:val="38"/>
  </w:num>
  <w:num w:numId="20">
    <w:abstractNumId w:val="41"/>
  </w:num>
  <w:num w:numId="21">
    <w:abstractNumId w:val="64"/>
  </w:num>
  <w:num w:numId="22">
    <w:abstractNumId w:val="11"/>
  </w:num>
  <w:num w:numId="23">
    <w:abstractNumId w:val="107"/>
  </w:num>
  <w:num w:numId="24">
    <w:abstractNumId w:val="63"/>
  </w:num>
  <w:num w:numId="25">
    <w:abstractNumId w:val="75"/>
  </w:num>
  <w:num w:numId="26">
    <w:abstractNumId w:val="81"/>
  </w:num>
  <w:num w:numId="27">
    <w:abstractNumId w:val="93"/>
  </w:num>
  <w:num w:numId="28">
    <w:abstractNumId w:val="45"/>
  </w:num>
  <w:num w:numId="29">
    <w:abstractNumId w:val="22"/>
  </w:num>
  <w:num w:numId="30">
    <w:abstractNumId w:val="47"/>
  </w:num>
  <w:num w:numId="31">
    <w:abstractNumId w:val="14"/>
  </w:num>
  <w:num w:numId="32">
    <w:abstractNumId w:val="29"/>
  </w:num>
  <w:num w:numId="33">
    <w:abstractNumId w:val="73"/>
  </w:num>
  <w:num w:numId="34">
    <w:abstractNumId w:val="60"/>
  </w:num>
  <w:num w:numId="35">
    <w:abstractNumId w:val="74"/>
  </w:num>
  <w:num w:numId="36">
    <w:abstractNumId w:val="44"/>
  </w:num>
  <w:num w:numId="37">
    <w:abstractNumId w:val="50"/>
  </w:num>
  <w:num w:numId="38">
    <w:abstractNumId w:val="92"/>
  </w:num>
  <w:num w:numId="39">
    <w:abstractNumId w:val="10"/>
  </w:num>
  <w:num w:numId="40">
    <w:abstractNumId w:val="111"/>
  </w:num>
  <w:num w:numId="41">
    <w:abstractNumId w:val="110"/>
  </w:num>
  <w:num w:numId="42">
    <w:abstractNumId w:val="69"/>
  </w:num>
  <w:num w:numId="43">
    <w:abstractNumId w:val="65"/>
  </w:num>
  <w:num w:numId="44">
    <w:abstractNumId w:val="32"/>
  </w:num>
  <w:num w:numId="45">
    <w:abstractNumId w:val="2"/>
  </w:num>
  <w:num w:numId="46">
    <w:abstractNumId w:val="25"/>
  </w:num>
  <w:num w:numId="47">
    <w:abstractNumId w:val="4"/>
  </w:num>
  <w:num w:numId="48">
    <w:abstractNumId w:val="17"/>
  </w:num>
  <w:num w:numId="49">
    <w:abstractNumId w:val="96"/>
  </w:num>
  <w:num w:numId="50">
    <w:abstractNumId w:val="16"/>
  </w:num>
  <w:num w:numId="51">
    <w:abstractNumId w:val="61"/>
  </w:num>
  <w:num w:numId="52">
    <w:abstractNumId w:val="87"/>
  </w:num>
  <w:num w:numId="53">
    <w:abstractNumId w:val="52"/>
  </w:num>
  <w:num w:numId="54">
    <w:abstractNumId w:val="6"/>
  </w:num>
  <w:num w:numId="55">
    <w:abstractNumId w:val="114"/>
  </w:num>
  <w:num w:numId="56">
    <w:abstractNumId w:val="1"/>
  </w:num>
  <w:num w:numId="57">
    <w:abstractNumId w:val="46"/>
  </w:num>
  <w:num w:numId="58">
    <w:abstractNumId w:val="13"/>
  </w:num>
  <w:num w:numId="59">
    <w:abstractNumId w:val="19"/>
  </w:num>
  <w:num w:numId="60">
    <w:abstractNumId w:val="91"/>
  </w:num>
  <w:num w:numId="61">
    <w:abstractNumId w:val="82"/>
  </w:num>
  <w:num w:numId="62">
    <w:abstractNumId w:val="70"/>
  </w:num>
  <w:num w:numId="63">
    <w:abstractNumId w:val="5"/>
  </w:num>
  <w:num w:numId="64">
    <w:abstractNumId w:val="89"/>
  </w:num>
  <w:num w:numId="65">
    <w:abstractNumId w:val="42"/>
  </w:num>
  <w:num w:numId="66">
    <w:abstractNumId w:val="54"/>
  </w:num>
  <w:num w:numId="67">
    <w:abstractNumId w:val="48"/>
  </w:num>
  <w:num w:numId="68">
    <w:abstractNumId w:val="30"/>
  </w:num>
  <w:num w:numId="69">
    <w:abstractNumId w:val="23"/>
  </w:num>
  <w:num w:numId="70">
    <w:abstractNumId w:val="26"/>
  </w:num>
  <w:num w:numId="71">
    <w:abstractNumId w:val="103"/>
  </w:num>
  <w:num w:numId="72">
    <w:abstractNumId w:val="58"/>
  </w:num>
  <w:num w:numId="73">
    <w:abstractNumId w:val="67"/>
  </w:num>
  <w:num w:numId="74">
    <w:abstractNumId w:val="97"/>
  </w:num>
  <w:num w:numId="75">
    <w:abstractNumId w:val="62"/>
  </w:num>
  <w:num w:numId="76">
    <w:abstractNumId w:val="3"/>
  </w:num>
  <w:num w:numId="77">
    <w:abstractNumId w:val="108"/>
  </w:num>
  <w:num w:numId="78">
    <w:abstractNumId w:val="35"/>
  </w:num>
  <w:num w:numId="79">
    <w:abstractNumId w:val="102"/>
  </w:num>
  <w:num w:numId="80">
    <w:abstractNumId w:val="71"/>
  </w:num>
  <w:num w:numId="81">
    <w:abstractNumId w:val="66"/>
  </w:num>
  <w:num w:numId="82">
    <w:abstractNumId w:val="0"/>
  </w:num>
  <w:num w:numId="83">
    <w:abstractNumId w:val="105"/>
  </w:num>
  <w:num w:numId="84">
    <w:abstractNumId w:val="109"/>
  </w:num>
  <w:num w:numId="85">
    <w:abstractNumId w:val="100"/>
  </w:num>
  <w:num w:numId="86">
    <w:abstractNumId w:val="40"/>
  </w:num>
  <w:num w:numId="87">
    <w:abstractNumId w:val="21"/>
  </w:num>
  <w:num w:numId="88">
    <w:abstractNumId w:val="80"/>
  </w:num>
  <w:num w:numId="89">
    <w:abstractNumId w:val="112"/>
  </w:num>
  <w:num w:numId="90">
    <w:abstractNumId w:val="99"/>
  </w:num>
  <w:num w:numId="91">
    <w:abstractNumId w:val="86"/>
  </w:num>
  <w:num w:numId="92">
    <w:abstractNumId w:val="36"/>
  </w:num>
  <w:num w:numId="93">
    <w:abstractNumId w:val="101"/>
  </w:num>
  <w:num w:numId="94">
    <w:abstractNumId w:val="51"/>
  </w:num>
  <w:num w:numId="95">
    <w:abstractNumId w:val="24"/>
  </w:num>
  <w:num w:numId="96">
    <w:abstractNumId w:val="78"/>
  </w:num>
  <w:num w:numId="97">
    <w:abstractNumId w:val="37"/>
  </w:num>
  <w:num w:numId="98">
    <w:abstractNumId w:val="15"/>
  </w:num>
  <w:num w:numId="99">
    <w:abstractNumId w:val="12"/>
  </w:num>
  <w:num w:numId="100">
    <w:abstractNumId w:val="43"/>
  </w:num>
  <w:num w:numId="101">
    <w:abstractNumId w:val="94"/>
  </w:num>
  <w:num w:numId="102">
    <w:abstractNumId w:val="39"/>
  </w:num>
  <w:num w:numId="103">
    <w:abstractNumId w:val="18"/>
  </w:num>
  <w:num w:numId="104">
    <w:abstractNumId w:val="56"/>
  </w:num>
  <w:num w:numId="105">
    <w:abstractNumId w:val="72"/>
  </w:num>
  <w:num w:numId="106">
    <w:abstractNumId w:val="59"/>
  </w:num>
  <w:num w:numId="107">
    <w:abstractNumId w:val="79"/>
  </w:num>
  <w:num w:numId="108">
    <w:abstractNumId w:val="28"/>
  </w:num>
  <w:num w:numId="109">
    <w:abstractNumId w:val="8"/>
  </w:num>
  <w:num w:numId="110">
    <w:abstractNumId w:val="95"/>
  </w:num>
  <w:num w:numId="111">
    <w:abstractNumId w:val="98"/>
  </w:num>
  <w:num w:numId="112">
    <w:abstractNumId w:val="34"/>
  </w:num>
  <w:num w:numId="113">
    <w:abstractNumId w:val="20"/>
  </w:num>
  <w:num w:numId="114">
    <w:abstractNumId w:val="83"/>
  </w:num>
  <w:num w:numId="115">
    <w:abstractNumId w:val="33"/>
  </w:num>
  <w:num w:numId="116">
    <w:abstractNumId w:val="115"/>
  </w:num>
  <w:num w:numId="117">
    <w:abstractNumId w:val="68"/>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CC679B"/>
    <w:rsid w:val="000568C4"/>
    <w:rsid w:val="00087DAA"/>
    <w:rsid w:val="000D1007"/>
    <w:rsid w:val="000D44AC"/>
    <w:rsid w:val="000F4C47"/>
    <w:rsid w:val="000F56EB"/>
    <w:rsid w:val="00114F5A"/>
    <w:rsid w:val="00147031"/>
    <w:rsid w:val="001B2296"/>
    <w:rsid w:val="0020051C"/>
    <w:rsid w:val="00202C96"/>
    <w:rsid w:val="00206416"/>
    <w:rsid w:val="00212850"/>
    <w:rsid w:val="0025739F"/>
    <w:rsid w:val="0026027C"/>
    <w:rsid w:val="002B231C"/>
    <w:rsid w:val="002B3FD4"/>
    <w:rsid w:val="0032691A"/>
    <w:rsid w:val="003601A6"/>
    <w:rsid w:val="003F3856"/>
    <w:rsid w:val="004260A9"/>
    <w:rsid w:val="004464C6"/>
    <w:rsid w:val="00454425"/>
    <w:rsid w:val="005017EB"/>
    <w:rsid w:val="0056422A"/>
    <w:rsid w:val="00595594"/>
    <w:rsid w:val="005D0F20"/>
    <w:rsid w:val="005D6CC5"/>
    <w:rsid w:val="00666BEC"/>
    <w:rsid w:val="0069668E"/>
    <w:rsid w:val="006A58CA"/>
    <w:rsid w:val="006D15EC"/>
    <w:rsid w:val="006D3A53"/>
    <w:rsid w:val="00727610"/>
    <w:rsid w:val="00760F12"/>
    <w:rsid w:val="007C53B7"/>
    <w:rsid w:val="008357AF"/>
    <w:rsid w:val="00842560"/>
    <w:rsid w:val="00855CC9"/>
    <w:rsid w:val="008955DB"/>
    <w:rsid w:val="008E0397"/>
    <w:rsid w:val="00952360"/>
    <w:rsid w:val="0097101D"/>
    <w:rsid w:val="0098170F"/>
    <w:rsid w:val="009E37E5"/>
    <w:rsid w:val="00AA7A8C"/>
    <w:rsid w:val="00AC25E4"/>
    <w:rsid w:val="00AC47AB"/>
    <w:rsid w:val="00B70756"/>
    <w:rsid w:val="00B77097"/>
    <w:rsid w:val="00B8061B"/>
    <w:rsid w:val="00BC5C0C"/>
    <w:rsid w:val="00BF17EB"/>
    <w:rsid w:val="00C205E3"/>
    <w:rsid w:val="00CA6432"/>
    <w:rsid w:val="00CC679B"/>
    <w:rsid w:val="00D72369"/>
    <w:rsid w:val="00D92A8F"/>
    <w:rsid w:val="00DD3FB8"/>
    <w:rsid w:val="00E07FD5"/>
    <w:rsid w:val="00F20F3E"/>
    <w:rsid w:val="00F36B9A"/>
    <w:rsid w:val="00F53FDC"/>
    <w:rsid w:val="00F661D3"/>
    <w:rsid w:val="00F84F9E"/>
    <w:rsid w:val="00FE1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9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F3E"/>
    <w:pPr>
      <w:spacing w:after="0" w:line="240" w:lineRule="auto"/>
    </w:pPr>
    <w:rPr>
      <w:rFonts w:eastAsiaTheme="minorEastAsia"/>
    </w:rPr>
  </w:style>
  <w:style w:type="paragraph" w:styleId="Header">
    <w:name w:val="header"/>
    <w:basedOn w:val="Normal"/>
    <w:link w:val="HeaderChar"/>
    <w:uiPriority w:val="99"/>
    <w:semiHidden/>
    <w:unhideWhenUsed/>
    <w:rsid w:val="00B806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061B"/>
    <w:rPr>
      <w:rFonts w:eastAsiaTheme="minorEastAsia"/>
    </w:rPr>
  </w:style>
  <w:style w:type="paragraph" w:styleId="Footer">
    <w:name w:val="footer"/>
    <w:basedOn w:val="Normal"/>
    <w:link w:val="FooterChar"/>
    <w:uiPriority w:val="99"/>
    <w:unhideWhenUsed/>
    <w:rsid w:val="00B80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61B"/>
    <w:rPr>
      <w:rFonts w:eastAsiaTheme="minorEastAsia"/>
    </w:rPr>
  </w:style>
  <w:style w:type="paragraph" w:styleId="BalloonText">
    <w:name w:val="Balloon Text"/>
    <w:basedOn w:val="Normal"/>
    <w:link w:val="BalloonTextChar"/>
    <w:uiPriority w:val="99"/>
    <w:semiHidden/>
    <w:unhideWhenUsed/>
    <w:rsid w:val="00B80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61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19</Pages>
  <Words>2710</Words>
  <Characters>15448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42</cp:revision>
  <dcterms:created xsi:type="dcterms:W3CDTF">2013-11-17T18:14:00Z</dcterms:created>
  <dcterms:modified xsi:type="dcterms:W3CDTF">2013-11-20T17:57:00Z</dcterms:modified>
</cp:coreProperties>
</file>