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D" w:rsidRPr="002728DD" w:rsidRDefault="002728DD" w:rsidP="002728DD">
      <w:pPr>
        <w:pStyle w:val="NoSpacing"/>
        <w:jc w:val="center"/>
        <w:rPr>
          <w:rFonts w:ascii="Candara" w:hAnsi="Candara"/>
          <w:sz w:val="24"/>
          <w:szCs w:val="24"/>
        </w:rPr>
      </w:pPr>
      <w:r w:rsidRPr="002728DD">
        <w:rPr>
          <w:rFonts w:ascii="Candara" w:hAnsi="Candara"/>
          <w:sz w:val="24"/>
          <w:szCs w:val="24"/>
        </w:rPr>
        <w:t>2013 Nevada Mine Rescue Contest</w:t>
      </w:r>
    </w:p>
    <w:p w:rsidR="002728DD" w:rsidRPr="002728DD" w:rsidRDefault="002728DD" w:rsidP="002728DD">
      <w:pPr>
        <w:pStyle w:val="NoSpacing"/>
        <w:jc w:val="center"/>
        <w:rPr>
          <w:rFonts w:ascii="Candara" w:hAnsi="Candara"/>
          <w:sz w:val="24"/>
          <w:szCs w:val="24"/>
        </w:rPr>
      </w:pPr>
      <w:r w:rsidRPr="002728DD">
        <w:rPr>
          <w:rFonts w:ascii="Candara" w:hAnsi="Candara"/>
          <w:sz w:val="24"/>
          <w:szCs w:val="24"/>
        </w:rPr>
        <w:t>Winnemucca, Nevada</w:t>
      </w:r>
    </w:p>
    <w:p w:rsidR="002728DD" w:rsidRDefault="002728DD" w:rsidP="002728DD">
      <w:pPr>
        <w:pStyle w:val="NoSpacing"/>
        <w:jc w:val="center"/>
        <w:rPr>
          <w:rFonts w:ascii="Candara" w:hAnsi="Candara"/>
          <w:sz w:val="24"/>
          <w:szCs w:val="24"/>
        </w:rPr>
      </w:pPr>
      <w:r w:rsidRPr="002728DD">
        <w:rPr>
          <w:rFonts w:ascii="Candara" w:hAnsi="Candara"/>
          <w:sz w:val="24"/>
          <w:szCs w:val="24"/>
        </w:rPr>
        <w:t>March 12, 2013</w:t>
      </w:r>
    </w:p>
    <w:p w:rsidR="002728DD" w:rsidRDefault="006F3C81" w:rsidP="002728DD">
      <w:pPr>
        <w:pStyle w:val="NoSpacing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Team Technician</w:t>
      </w:r>
      <w:r w:rsidR="008904D3">
        <w:rPr>
          <w:rFonts w:ascii="Candara" w:hAnsi="Candara"/>
          <w:sz w:val="24"/>
          <w:szCs w:val="24"/>
        </w:rPr>
        <w:t xml:space="preserve"> </w:t>
      </w:r>
      <w:r w:rsidR="002728DD">
        <w:rPr>
          <w:rFonts w:ascii="Candara" w:hAnsi="Candara"/>
          <w:sz w:val="24"/>
          <w:szCs w:val="24"/>
        </w:rPr>
        <w:t>Written Test</w:t>
      </w:r>
      <w:r>
        <w:rPr>
          <w:rFonts w:ascii="Candara" w:hAnsi="Candara"/>
          <w:sz w:val="24"/>
          <w:szCs w:val="24"/>
        </w:rPr>
        <w:t xml:space="preserve"> - Biomarine</w:t>
      </w:r>
    </w:p>
    <w:p w:rsidR="006F3C81" w:rsidRDefault="006F3C81" w:rsidP="006F3C81">
      <w:pPr>
        <w:pStyle w:val="NoSpacing"/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Name: _____________________</w:t>
      </w:r>
    </w:p>
    <w:p w:rsidR="006F3C81" w:rsidRDefault="006F3C81" w:rsidP="006F3C81">
      <w:pPr>
        <w:pStyle w:val="NoSpacing"/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Company: _____________________</w:t>
      </w:r>
    </w:p>
    <w:p w:rsidR="006F3C81" w:rsidRDefault="006F3C81" w:rsidP="006F3C81">
      <w:pPr>
        <w:pStyle w:val="NoSpacing"/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Team: _____________________</w:t>
      </w:r>
    </w:p>
    <w:p w:rsidR="006F3C81" w:rsidRPr="002728DD" w:rsidRDefault="006F3C81" w:rsidP="006F3C81">
      <w:pPr>
        <w:pStyle w:val="NoSpacing"/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Arm Band # or Position: _____________________</w:t>
      </w:r>
    </w:p>
    <w:p w:rsidR="002728DD" w:rsidRDefault="002728DD" w:rsidP="002728DD">
      <w:pPr>
        <w:rPr>
          <w:rFonts w:ascii="Candara" w:hAnsi="Candara"/>
          <w:sz w:val="28"/>
          <w:szCs w:val="28"/>
        </w:rPr>
      </w:pPr>
    </w:p>
    <w:p w:rsidR="002728DD" w:rsidRDefault="002728DD" w:rsidP="002728DD">
      <w:pPr>
        <w:rPr>
          <w:rFonts w:ascii="Candara" w:hAnsi="Candara"/>
          <w:sz w:val="24"/>
          <w:szCs w:val="24"/>
        </w:rPr>
      </w:pPr>
      <w:proofErr w:type="gramStart"/>
      <w:r w:rsidRPr="002728DD">
        <w:rPr>
          <w:rFonts w:ascii="Candara" w:hAnsi="Candara"/>
          <w:sz w:val="24"/>
          <w:szCs w:val="24"/>
        </w:rPr>
        <w:t>Chose the correct</w:t>
      </w:r>
      <w:r>
        <w:rPr>
          <w:rFonts w:ascii="Candara" w:hAnsi="Candara"/>
          <w:sz w:val="24"/>
          <w:szCs w:val="24"/>
        </w:rPr>
        <w:t xml:space="preserve"> answer by </w:t>
      </w:r>
      <w:r w:rsidR="00D2509F">
        <w:rPr>
          <w:rFonts w:ascii="Candara" w:hAnsi="Candara"/>
          <w:sz w:val="24"/>
          <w:szCs w:val="24"/>
        </w:rPr>
        <w:t xml:space="preserve">circling the letter next to it </w:t>
      </w:r>
      <w:r>
        <w:rPr>
          <w:rFonts w:ascii="Candara" w:hAnsi="Candara"/>
          <w:sz w:val="24"/>
          <w:szCs w:val="24"/>
        </w:rPr>
        <w:t xml:space="preserve">using </w:t>
      </w:r>
      <w:r w:rsidR="00D2509F">
        <w:rPr>
          <w:rFonts w:ascii="Candara" w:hAnsi="Candara"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 pencil.</w:t>
      </w:r>
      <w:proofErr w:type="gramEnd"/>
      <w:r>
        <w:rPr>
          <w:rFonts w:ascii="Candara" w:hAnsi="Candara"/>
          <w:sz w:val="24"/>
          <w:szCs w:val="24"/>
        </w:rPr>
        <w:t xml:space="preserve">  If you make a mistake, please erase you</w:t>
      </w:r>
      <w:r w:rsidR="0055338C">
        <w:rPr>
          <w:rFonts w:ascii="Candara" w:hAnsi="Candara"/>
          <w:sz w:val="24"/>
          <w:szCs w:val="24"/>
        </w:rPr>
        <w:t>r</w:t>
      </w:r>
      <w:r>
        <w:rPr>
          <w:rFonts w:ascii="Candara" w:hAnsi="Candara"/>
          <w:sz w:val="24"/>
          <w:szCs w:val="24"/>
        </w:rPr>
        <w:t xml:space="preserve"> marks completely.</w:t>
      </w:r>
    </w:p>
    <w:p w:rsidR="001C6662" w:rsidRDefault="001C6662" w:rsidP="001C6662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MSHA Publication 3027, Modules 2 and 3 (revised 2008)</w:t>
      </w:r>
    </w:p>
    <w:p w:rsidR="0055338C" w:rsidRDefault="008904D3" w:rsidP="0055338C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formula used to find the quantity of air moving through a drift is:</w:t>
      </w:r>
    </w:p>
    <w:p w:rsidR="008904D3" w:rsidRDefault="008904D3" w:rsidP="008904D3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Quantity (ft</w:t>
      </w:r>
      <w:r w:rsidRPr="008904D3">
        <w:rPr>
          <w:rFonts w:ascii="Candara" w:hAnsi="Candara"/>
          <w:sz w:val="24"/>
          <w:szCs w:val="24"/>
          <w:vertAlign w:val="superscript"/>
        </w:rPr>
        <w:t>3</w:t>
      </w:r>
      <w:r>
        <w:rPr>
          <w:rFonts w:ascii="Candara" w:hAnsi="Candara"/>
          <w:sz w:val="24"/>
          <w:szCs w:val="24"/>
        </w:rPr>
        <w:t>) = Area (ft</w:t>
      </w:r>
      <w:r w:rsidRPr="008904D3">
        <w:rPr>
          <w:rFonts w:ascii="Candara" w:hAnsi="Candara"/>
          <w:sz w:val="24"/>
          <w:szCs w:val="24"/>
          <w:vertAlign w:val="superscript"/>
        </w:rPr>
        <w:t>2</w:t>
      </w:r>
      <w:r>
        <w:rPr>
          <w:rFonts w:ascii="Candara" w:hAnsi="Candara"/>
          <w:sz w:val="24"/>
          <w:szCs w:val="24"/>
        </w:rPr>
        <w:t>) x Velocity (</w:t>
      </w:r>
      <w:proofErr w:type="spellStart"/>
      <w:r>
        <w:rPr>
          <w:rFonts w:ascii="Candara" w:hAnsi="Candara"/>
          <w:sz w:val="24"/>
          <w:szCs w:val="24"/>
        </w:rPr>
        <w:t>ft</w:t>
      </w:r>
      <w:proofErr w:type="spellEnd"/>
      <w:r>
        <w:rPr>
          <w:rFonts w:ascii="Candara" w:hAnsi="Candara"/>
          <w:sz w:val="24"/>
          <w:szCs w:val="24"/>
        </w:rPr>
        <w:t xml:space="preserve">/min.) </w:t>
      </w:r>
      <w:r>
        <w:rPr>
          <w:rFonts w:ascii="Candara" w:hAnsi="Candara"/>
          <w:color w:val="FF0000"/>
          <w:sz w:val="24"/>
          <w:szCs w:val="24"/>
        </w:rPr>
        <w:t>(#5, p</w:t>
      </w:r>
      <w:r w:rsidR="00733B2D">
        <w:rPr>
          <w:rFonts w:ascii="Candara" w:hAnsi="Candara"/>
          <w:color w:val="FF0000"/>
          <w:sz w:val="24"/>
          <w:szCs w:val="24"/>
        </w:rPr>
        <w:t>a</w:t>
      </w:r>
      <w:r>
        <w:rPr>
          <w:rFonts w:ascii="Candara" w:hAnsi="Candara"/>
          <w:color w:val="FF0000"/>
          <w:sz w:val="24"/>
          <w:szCs w:val="24"/>
        </w:rPr>
        <w:t>g</w:t>
      </w:r>
      <w:r w:rsidR="00733B2D">
        <w:rPr>
          <w:rFonts w:ascii="Candara" w:hAnsi="Candara"/>
          <w:color w:val="FF0000"/>
          <w:sz w:val="24"/>
          <w:szCs w:val="24"/>
        </w:rPr>
        <w:t>e</w:t>
      </w:r>
      <w:r>
        <w:rPr>
          <w:rFonts w:ascii="Candara" w:hAnsi="Candara"/>
          <w:color w:val="FF0000"/>
          <w:sz w:val="24"/>
          <w:szCs w:val="24"/>
        </w:rPr>
        <w:t xml:space="preserve"> 3-19, MSHA 3027)</w:t>
      </w:r>
    </w:p>
    <w:p w:rsidR="008904D3" w:rsidRDefault="008904D3" w:rsidP="008904D3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Quantity (ft</w:t>
      </w:r>
      <w:r w:rsidRPr="008904D3">
        <w:rPr>
          <w:rFonts w:ascii="Candara" w:hAnsi="Candara"/>
          <w:sz w:val="24"/>
          <w:szCs w:val="24"/>
          <w:vertAlign w:val="superscript"/>
        </w:rPr>
        <w:t>3</w:t>
      </w:r>
      <w:r>
        <w:rPr>
          <w:rFonts w:ascii="Candara" w:hAnsi="Candara"/>
          <w:sz w:val="24"/>
          <w:szCs w:val="24"/>
        </w:rPr>
        <w:t>) = Area (ft</w:t>
      </w:r>
      <w:r w:rsidRPr="008904D3">
        <w:rPr>
          <w:rFonts w:ascii="Candara" w:hAnsi="Candara"/>
          <w:sz w:val="24"/>
          <w:szCs w:val="24"/>
          <w:vertAlign w:val="superscript"/>
        </w:rPr>
        <w:t>2</w:t>
      </w:r>
      <w:r>
        <w:rPr>
          <w:rFonts w:ascii="Candara" w:hAnsi="Candara"/>
          <w:sz w:val="24"/>
          <w:szCs w:val="24"/>
        </w:rPr>
        <w:t>) x Velocity (</w:t>
      </w:r>
      <w:proofErr w:type="spellStart"/>
      <w:r>
        <w:rPr>
          <w:rFonts w:ascii="Candara" w:hAnsi="Candara"/>
          <w:sz w:val="24"/>
          <w:szCs w:val="24"/>
        </w:rPr>
        <w:t>ft</w:t>
      </w:r>
      <w:proofErr w:type="spellEnd"/>
      <w:r>
        <w:rPr>
          <w:rFonts w:ascii="Candara" w:hAnsi="Candara"/>
          <w:sz w:val="24"/>
          <w:szCs w:val="24"/>
        </w:rPr>
        <w:t>/sec.</w:t>
      </w:r>
      <w:r w:rsidRPr="008904D3">
        <w:rPr>
          <w:rFonts w:ascii="Candara" w:hAnsi="Candara"/>
          <w:sz w:val="24"/>
          <w:szCs w:val="24"/>
          <w:vertAlign w:val="superscript"/>
        </w:rPr>
        <w:t>2</w:t>
      </w:r>
      <w:r>
        <w:rPr>
          <w:rFonts w:ascii="Candara" w:hAnsi="Candara"/>
          <w:sz w:val="24"/>
          <w:szCs w:val="24"/>
        </w:rPr>
        <w:t>)</w:t>
      </w:r>
    </w:p>
    <w:p w:rsidR="008904D3" w:rsidRDefault="008904D3" w:rsidP="008904D3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Quantity (ft</w:t>
      </w:r>
      <w:r w:rsidRPr="008904D3">
        <w:rPr>
          <w:rFonts w:ascii="Candara" w:hAnsi="Candara"/>
          <w:sz w:val="24"/>
          <w:szCs w:val="24"/>
          <w:vertAlign w:val="superscript"/>
        </w:rPr>
        <w:t>2</w:t>
      </w:r>
      <w:r>
        <w:rPr>
          <w:rFonts w:ascii="Candara" w:hAnsi="Candara"/>
          <w:sz w:val="24"/>
          <w:szCs w:val="24"/>
        </w:rPr>
        <w:t>) = Area (ft</w:t>
      </w:r>
      <w:r w:rsidRPr="008904D3">
        <w:rPr>
          <w:rFonts w:ascii="Candara" w:hAnsi="Candara"/>
          <w:sz w:val="24"/>
          <w:szCs w:val="24"/>
          <w:vertAlign w:val="superscript"/>
        </w:rPr>
        <w:t>2</w:t>
      </w:r>
      <w:r>
        <w:rPr>
          <w:rFonts w:ascii="Candara" w:hAnsi="Candara"/>
          <w:sz w:val="24"/>
          <w:szCs w:val="24"/>
        </w:rPr>
        <w:t>) x Velocity (</w:t>
      </w:r>
      <w:proofErr w:type="spellStart"/>
      <w:r>
        <w:rPr>
          <w:rFonts w:ascii="Candara" w:hAnsi="Candara"/>
          <w:sz w:val="24"/>
          <w:szCs w:val="24"/>
        </w:rPr>
        <w:t>ft</w:t>
      </w:r>
      <w:proofErr w:type="spellEnd"/>
      <w:r>
        <w:rPr>
          <w:rFonts w:ascii="Candara" w:hAnsi="Candara"/>
          <w:sz w:val="24"/>
          <w:szCs w:val="24"/>
        </w:rPr>
        <w:t>/min.)</w:t>
      </w:r>
    </w:p>
    <w:p w:rsidR="008904D3" w:rsidRDefault="002E5AC1" w:rsidP="008904D3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It’s okay to alter ventilation without command center approval if:</w:t>
      </w:r>
    </w:p>
    <w:p w:rsidR="002E5AC1" w:rsidRDefault="002E5AC1" w:rsidP="002E5AC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 team members agree it needs to be done.</w:t>
      </w:r>
    </w:p>
    <w:p w:rsidR="002E5AC1" w:rsidRDefault="002E5AC1" w:rsidP="002E5AC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 fires have been extinguished.</w:t>
      </w:r>
    </w:p>
    <w:p w:rsidR="002E5AC1" w:rsidRDefault="002E5AC1" w:rsidP="002E5AC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Gas readings at your present location are normal.</w:t>
      </w:r>
    </w:p>
    <w:p w:rsidR="002E5AC1" w:rsidRPr="002E5AC1" w:rsidRDefault="002E5AC1" w:rsidP="002E5AC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None of the above </w:t>
      </w:r>
      <w:r>
        <w:rPr>
          <w:rFonts w:ascii="Candara" w:hAnsi="Candara"/>
          <w:color w:val="FF0000"/>
          <w:sz w:val="24"/>
          <w:szCs w:val="24"/>
        </w:rPr>
        <w:t>(Page 3-3, MSHA 3027)</w:t>
      </w:r>
    </w:p>
    <w:p w:rsidR="002E5AC1" w:rsidRDefault="00E36576" w:rsidP="002E5AC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High levels (1000 ppm) of sulfur dioxide (SO</w:t>
      </w:r>
      <w:r w:rsidRPr="00E36576">
        <w:rPr>
          <w:rFonts w:ascii="Candara" w:hAnsi="Candara"/>
          <w:sz w:val="24"/>
          <w:szCs w:val="24"/>
          <w:vertAlign w:val="subscript"/>
        </w:rPr>
        <w:t>2</w:t>
      </w:r>
      <w:r>
        <w:rPr>
          <w:rFonts w:ascii="Candara" w:hAnsi="Candara"/>
          <w:sz w:val="24"/>
          <w:szCs w:val="24"/>
        </w:rPr>
        <w:t>) will explode violently when combined with 21% oxygen.</w:t>
      </w:r>
    </w:p>
    <w:p w:rsidR="00E36576" w:rsidRDefault="00E36576" w:rsidP="00E36576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E36576" w:rsidRDefault="00E36576" w:rsidP="00E36576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(Page 2-63, MSHA 3027)</w:t>
      </w:r>
    </w:p>
    <w:p w:rsidR="00E36576" w:rsidRDefault="00E36576" w:rsidP="00E36576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Hydrogen sulfide (H</w:t>
      </w:r>
      <w:r w:rsidRPr="00E36576">
        <w:rPr>
          <w:rFonts w:ascii="Candara" w:hAnsi="Candara"/>
          <w:sz w:val="24"/>
          <w:szCs w:val="24"/>
          <w:vertAlign w:val="subscript"/>
        </w:rPr>
        <w:t>2</w:t>
      </w:r>
      <w:r w:rsidR="00D2509F">
        <w:rPr>
          <w:rFonts w:ascii="Candara" w:hAnsi="Candara"/>
          <w:sz w:val="24"/>
          <w:szCs w:val="24"/>
        </w:rPr>
        <w:t>S) is</w:t>
      </w:r>
      <w:r w:rsidR="00F51318">
        <w:rPr>
          <w:rFonts w:ascii="Candara" w:hAnsi="Candara"/>
          <w:sz w:val="24"/>
          <w:szCs w:val="24"/>
        </w:rPr>
        <w:t xml:space="preserve"> only considered a toxic gas.</w:t>
      </w:r>
    </w:p>
    <w:p w:rsidR="00F51318" w:rsidRDefault="00F51318" w:rsidP="00F51318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F51318" w:rsidRDefault="00F51318" w:rsidP="00F51318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(Page 2-61, MSHA 3027)</w:t>
      </w:r>
    </w:p>
    <w:p w:rsidR="00F51318" w:rsidRDefault="00663210" w:rsidP="00F51318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After Damp is:</w:t>
      </w:r>
    </w:p>
    <w:p w:rsidR="00663210" w:rsidRDefault="00663210" w:rsidP="0066321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Toxic and explosive</w:t>
      </w:r>
    </w:p>
    <w:p w:rsidR="00663210" w:rsidRDefault="00663210" w:rsidP="0066321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 mixture of four mine gasses</w:t>
      </w:r>
    </w:p>
    <w:p w:rsidR="00663210" w:rsidRDefault="00663210" w:rsidP="0066321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Is always present after a mine fire or explosion</w:t>
      </w:r>
    </w:p>
    <w:p w:rsidR="00663210" w:rsidRDefault="00663210" w:rsidP="0066321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 and C</w:t>
      </w:r>
      <w:r w:rsidR="00046481">
        <w:rPr>
          <w:rFonts w:ascii="Candara" w:hAnsi="Candara"/>
          <w:sz w:val="24"/>
          <w:szCs w:val="24"/>
        </w:rPr>
        <w:t xml:space="preserve"> </w:t>
      </w:r>
      <w:r w:rsidR="00046481">
        <w:rPr>
          <w:rFonts w:ascii="Candara" w:hAnsi="Candara"/>
          <w:color w:val="FF0000"/>
          <w:sz w:val="24"/>
          <w:szCs w:val="24"/>
        </w:rPr>
        <w:t>(Pages 2-27 &amp; 2-28, MSHA 3027)</w:t>
      </w:r>
    </w:p>
    <w:p w:rsidR="00663210" w:rsidRDefault="00663210" w:rsidP="0066321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None of the above</w:t>
      </w:r>
    </w:p>
    <w:p w:rsidR="00046481" w:rsidRDefault="00A052E9" w:rsidP="0004648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Gas diffuses slowly in higher temperatures.</w:t>
      </w:r>
    </w:p>
    <w:p w:rsidR="00A052E9" w:rsidRDefault="00A052E9" w:rsidP="00A052E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A052E9" w:rsidRPr="00A052E9" w:rsidRDefault="00A052E9" w:rsidP="00A052E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(Page 2-39, MSHA 3027)</w:t>
      </w:r>
    </w:p>
    <w:p w:rsidR="00A052E9" w:rsidRDefault="00A052E9" w:rsidP="00A052E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 “line brattice” is used to</w:t>
      </w:r>
    </w:p>
    <w:p w:rsidR="00A052E9" w:rsidRDefault="00A052E9" w:rsidP="00A052E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Connect two points on a mine map.</w:t>
      </w:r>
    </w:p>
    <w:p w:rsidR="00A052E9" w:rsidRDefault="00A052E9" w:rsidP="00A052E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Direct air to flush out noxious or explosive gasses. </w:t>
      </w:r>
      <w:r>
        <w:rPr>
          <w:rFonts w:ascii="Candara" w:hAnsi="Candara"/>
          <w:color w:val="FF0000"/>
          <w:sz w:val="24"/>
          <w:szCs w:val="24"/>
        </w:rPr>
        <w:t>(Page 3-24, MSHA 3027)</w:t>
      </w:r>
    </w:p>
    <w:p w:rsidR="00A052E9" w:rsidRDefault="00A052E9" w:rsidP="00A052E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Divert water.</w:t>
      </w:r>
    </w:p>
    <w:p w:rsidR="00A052E9" w:rsidRDefault="00A052E9" w:rsidP="00A052E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Overcasts are</w:t>
      </w:r>
      <w:r w:rsidR="005B4405">
        <w:rPr>
          <w:rFonts w:ascii="Candara" w:hAnsi="Candara"/>
          <w:sz w:val="24"/>
          <w:szCs w:val="24"/>
        </w:rPr>
        <w:t xml:space="preserve"> normally</w:t>
      </w:r>
      <w:r>
        <w:rPr>
          <w:rFonts w:ascii="Candara" w:hAnsi="Candara"/>
          <w:sz w:val="24"/>
          <w:szCs w:val="24"/>
        </w:rPr>
        <w:t xml:space="preserve"> used to</w:t>
      </w:r>
    </w:p>
    <w:p w:rsidR="00A052E9" w:rsidRDefault="00A052E9" w:rsidP="00A052E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Allow two air currents to cross</w:t>
      </w:r>
      <w:r w:rsidR="005B4405">
        <w:rPr>
          <w:rFonts w:ascii="Candara" w:hAnsi="Candara"/>
          <w:sz w:val="24"/>
          <w:szCs w:val="24"/>
        </w:rPr>
        <w:t xml:space="preserve"> at intersections</w:t>
      </w:r>
      <w:r>
        <w:rPr>
          <w:rFonts w:ascii="Candara" w:hAnsi="Candara"/>
          <w:sz w:val="24"/>
          <w:szCs w:val="24"/>
        </w:rPr>
        <w:t xml:space="preserve"> without mixing.</w:t>
      </w:r>
      <w:r w:rsidR="005B4405">
        <w:rPr>
          <w:rFonts w:ascii="Candara" w:hAnsi="Candara"/>
          <w:sz w:val="24"/>
          <w:szCs w:val="24"/>
        </w:rPr>
        <w:t xml:space="preserve"> </w:t>
      </w:r>
      <w:r w:rsidR="005B4405">
        <w:rPr>
          <w:rFonts w:ascii="Candara" w:hAnsi="Candara"/>
          <w:color w:val="FF0000"/>
          <w:sz w:val="24"/>
          <w:szCs w:val="24"/>
        </w:rPr>
        <w:t>(Page 3-11, MSHA 3027)</w:t>
      </w:r>
    </w:p>
    <w:p w:rsidR="00A052E9" w:rsidRDefault="00A052E9" w:rsidP="00A052E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Allow drainage</w:t>
      </w:r>
    </w:p>
    <w:p w:rsidR="005B4405" w:rsidRDefault="005B4405" w:rsidP="00A052E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Neither of the above</w:t>
      </w:r>
    </w:p>
    <w:p w:rsidR="005B4405" w:rsidRDefault="005B4405" w:rsidP="005B440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Bulkhead and stopping mean the same thing when it comes to ventilation.</w:t>
      </w:r>
    </w:p>
    <w:p w:rsidR="005B4405" w:rsidRDefault="005B4405" w:rsidP="005B4405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True </w:t>
      </w:r>
      <w:r>
        <w:rPr>
          <w:rFonts w:ascii="Candara" w:hAnsi="Candara"/>
          <w:color w:val="FF0000"/>
          <w:sz w:val="24"/>
          <w:szCs w:val="24"/>
        </w:rPr>
        <w:t>(Page 3-8, MSHA 3027)</w:t>
      </w:r>
    </w:p>
    <w:p w:rsidR="005B4405" w:rsidRDefault="005B4405" w:rsidP="005B4405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False</w:t>
      </w:r>
    </w:p>
    <w:p w:rsidR="005B4405" w:rsidRDefault="005B4405" w:rsidP="005B440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Hydrogen Sulfide has an explosive range of ______ in normal air</w:t>
      </w:r>
    </w:p>
    <w:p w:rsidR="005B4405" w:rsidRDefault="005B4405" w:rsidP="005B4405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3.4 to 54.5%</w:t>
      </w:r>
    </w:p>
    <w:p w:rsidR="005B4405" w:rsidRDefault="005B4405" w:rsidP="005B4405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4.3 to 45.5 ppm</w:t>
      </w:r>
    </w:p>
    <w:p w:rsidR="005B4405" w:rsidRDefault="005B4405" w:rsidP="005B4405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 to 15%</w:t>
      </w:r>
    </w:p>
    <w:p w:rsidR="005B4405" w:rsidRPr="001C6662" w:rsidRDefault="005B4405" w:rsidP="005B4405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4.3 to 45.5%  </w:t>
      </w:r>
      <w:r>
        <w:rPr>
          <w:rFonts w:ascii="Candara" w:hAnsi="Candara"/>
          <w:color w:val="FF0000"/>
          <w:sz w:val="24"/>
          <w:szCs w:val="24"/>
        </w:rPr>
        <w:t>(Page 2-61, MSHA 3027)</w:t>
      </w:r>
    </w:p>
    <w:p w:rsidR="001C6662" w:rsidRDefault="00F961E2" w:rsidP="00F961E2">
      <w:pPr>
        <w:rPr>
          <w:rFonts w:ascii="Candara" w:hAnsi="Candara"/>
          <w:sz w:val="24"/>
          <w:szCs w:val="24"/>
          <w:u w:val="single"/>
        </w:rPr>
      </w:pPr>
      <w:r w:rsidRPr="00F961E2">
        <w:rPr>
          <w:rFonts w:ascii="Candara" w:hAnsi="Candara"/>
          <w:sz w:val="24"/>
          <w:szCs w:val="24"/>
          <w:u w:val="single"/>
        </w:rPr>
        <w:t>Biomarine Questions</w:t>
      </w:r>
    </w:p>
    <w:p w:rsidR="00F961E2" w:rsidRPr="00F961E2" w:rsidRDefault="00F961E2" w:rsidP="00F961E2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F961E2">
        <w:rPr>
          <w:rFonts w:ascii="Candara" w:hAnsi="Candara"/>
          <w:sz w:val="24"/>
          <w:szCs w:val="24"/>
        </w:rPr>
        <w:t>If you hear the demand every time you inhale, and you are not working hard, you should:</w:t>
      </w:r>
    </w:p>
    <w:p w:rsidR="00F961E2" w:rsidRDefault="00F961E2" w:rsidP="00F961E2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Use the Emergency By-pass valve</w:t>
      </w:r>
    </w:p>
    <w:p w:rsidR="00F961E2" w:rsidRDefault="00F961E2" w:rsidP="00F961E2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Breathe slower</w:t>
      </w:r>
    </w:p>
    <w:p w:rsidR="00F961E2" w:rsidRDefault="00F961E2" w:rsidP="00F961E2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Turn off the oxygen cylinder</w:t>
      </w:r>
    </w:p>
    <w:p w:rsidR="00F961E2" w:rsidRPr="00F961E2" w:rsidRDefault="00F961E2" w:rsidP="00F961E2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 xml:space="preserve">Check your facemask fit and adjust it for a better seal </w:t>
      </w:r>
      <w:r w:rsidRPr="00F961E2">
        <w:rPr>
          <w:rFonts w:ascii="Candara" w:hAnsi="Candara"/>
          <w:color w:val="FF0000"/>
        </w:rPr>
        <w:t xml:space="preserve">(BioPak 240R User’s quiz, Rev A, </w:t>
      </w:r>
      <w:proofErr w:type="spellStart"/>
      <w:r w:rsidRPr="00F961E2">
        <w:rPr>
          <w:rFonts w:ascii="Candara" w:hAnsi="Candara"/>
          <w:color w:val="FF0000"/>
        </w:rPr>
        <w:t>pg</w:t>
      </w:r>
      <w:proofErr w:type="spellEnd"/>
      <w:r w:rsidRPr="00F961E2">
        <w:rPr>
          <w:rFonts w:ascii="Candara" w:hAnsi="Candara"/>
          <w:color w:val="FF0000"/>
        </w:rPr>
        <w:t xml:space="preserve"> 1 #4)</w:t>
      </w:r>
    </w:p>
    <w:p w:rsidR="00F961E2" w:rsidRPr="00F961E2" w:rsidRDefault="00F961E2" w:rsidP="00F961E2">
      <w:pPr>
        <w:pStyle w:val="ListParagraph"/>
        <w:ind w:left="1440"/>
        <w:rPr>
          <w:rFonts w:ascii="Candara" w:hAnsi="Candara"/>
        </w:rPr>
      </w:pPr>
    </w:p>
    <w:p w:rsidR="00F961E2" w:rsidRPr="00F961E2" w:rsidRDefault="00F961E2" w:rsidP="00F961E2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Prior to donning the apparatus you notice that the harness has been modified by a previous user.  The user punched extra holes in the straps to hold some of his gear and now the harness appears compromised.  What best describes your actions?</w:t>
      </w:r>
    </w:p>
    <w:p w:rsidR="00F961E2" w:rsidRPr="00F961E2" w:rsidRDefault="00F961E2" w:rsidP="00F961E2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Do nothing, everyone does it and it’s not going to hurt anything, it’s just a harness.</w:t>
      </w:r>
    </w:p>
    <w:p w:rsidR="00F961E2" w:rsidRPr="00F961E2" w:rsidRDefault="00F961E2" w:rsidP="00F961E2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Scream obscenities at the guy who last used it telling him he just ruined a perfectly good harness.</w:t>
      </w:r>
    </w:p>
    <w:p w:rsidR="00F961E2" w:rsidRPr="00F961E2" w:rsidRDefault="00F961E2" w:rsidP="00F961E2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 xml:space="preserve">Replace or repair the harness per the manufacturer’s recommendations. </w:t>
      </w:r>
      <w:r>
        <w:rPr>
          <w:rFonts w:ascii="Candara" w:hAnsi="Candara"/>
          <w:color w:val="FF0000"/>
          <w:sz w:val="24"/>
          <w:szCs w:val="24"/>
        </w:rPr>
        <w:t xml:space="preserve">(BioPak 240R User’s and Benchman manual, </w:t>
      </w:r>
      <w:proofErr w:type="spellStart"/>
      <w:r>
        <w:rPr>
          <w:rFonts w:ascii="Candara" w:hAnsi="Candara"/>
          <w:color w:val="FF0000"/>
          <w:sz w:val="24"/>
          <w:szCs w:val="24"/>
        </w:rPr>
        <w:t>pg</w:t>
      </w:r>
      <w:proofErr w:type="spellEnd"/>
      <w:r>
        <w:rPr>
          <w:rFonts w:ascii="Candara" w:hAnsi="Candara"/>
          <w:color w:val="FF0000"/>
          <w:sz w:val="24"/>
          <w:szCs w:val="24"/>
        </w:rPr>
        <w:t xml:space="preserve"> 6, Benchman’s quiz, Rev B, </w:t>
      </w:r>
      <w:proofErr w:type="spellStart"/>
      <w:r>
        <w:rPr>
          <w:rFonts w:ascii="Candara" w:hAnsi="Candara"/>
          <w:color w:val="FF0000"/>
          <w:sz w:val="24"/>
          <w:szCs w:val="24"/>
        </w:rPr>
        <w:t>pg</w:t>
      </w:r>
      <w:proofErr w:type="spellEnd"/>
      <w:r>
        <w:rPr>
          <w:rFonts w:ascii="Candara" w:hAnsi="Candara"/>
          <w:color w:val="FF0000"/>
          <w:sz w:val="24"/>
          <w:szCs w:val="24"/>
        </w:rPr>
        <w:t xml:space="preserve"> 2, Q 36)</w:t>
      </w:r>
    </w:p>
    <w:p w:rsidR="00F961E2" w:rsidRPr="00F220E0" w:rsidRDefault="00F961E2" w:rsidP="00F961E2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None of the above</w:t>
      </w:r>
    </w:p>
    <w:p w:rsidR="00F220E0" w:rsidRPr="00F220E0" w:rsidRDefault="00F220E0" w:rsidP="00F220E0">
      <w:pPr>
        <w:pStyle w:val="ListParagraph"/>
        <w:ind w:left="1440"/>
        <w:rPr>
          <w:rFonts w:ascii="Candara" w:hAnsi="Candara"/>
        </w:rPr>
      </w:pPr>
    </w:p>
    <w:p w:rsidR="00F220E0" w:rsidRPr="00F220E0" w:rsidRDefault="00F220E0" w:rsidP="00F220E0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When installing my pressurized oxygen cylinder in a ready to go apparatus, caution should be used to ensure:</w:t>
      </w:r>
    </w:p>
    <w:p w:rsidR="00F220E0" w:rsidRPr="00F220E0" w:rsidRDefault="00F220E0" w:rsidP="00F220E0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Oils from my fingers and hands do not get on the valve.</w:t>
      </w:r>
    </w:p>
    <w:p w:rsidR="00F220E0" w:rsidRDefault="00F220E0" w:rsidP="00F220E0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</w:rPr>
        <w:t>The cylinder and valve are clean.</w:t>
      </w:r>
    </w:p>
    <w:p w:rsidR="00F220E0" w:rsidRDefault="00F220E0" w:rsidP="00F220E0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</w:rPr>
        <w:t>It is filled with the correct gas.</w:t>
      </w:r>
    </w:p>
    <w:p w:rsidR="00F220E0" w:rsidRDefault="00F220E0" w:rsidP="00F220E0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</w:rPr>
        <w:t>It is pressurized to the correct amount.</w:t>
      </w:r>
    </w:p>
    <w:p w:rsidR="00F220E0" w:rsidRPr="00F220E0" w:rsidRDefault="00F220E0" w:rsidP="00F220E0">
      <w:pPr>
        <w:pStyle w:val="ListParagraph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All of the above. </w:t>
      </w:r>
      <w:r>
        <w:rPr>
          <w:rFonts w:ascii="Candara" w:hAnsi="Candara"/>
          <w:color w:val="FF0000"/>
        </w:rPr>
        <w:t>(BioPak 240 R User’s Manual)</w:t>
      </w:r>
    </w:p>
    <w:p w:rsidR="00F220E0" w:rsidRDefault="00F220E0" w:rsidP="00F220E0">
      <w:pPr>
        <w:pStyle w:val="ListParagraph"/>
        <w:ind w:left="1440"/>
        <w:rPr>
          <w:rFonts w:ascii="Candara" w:hAnsi="Candara"/>
        </w:rPr>
      </w:pPr>
    </w:p>
    <w:p w:rsidR="0021695F" w:rsidRDefault="0021695F" w:rsidP="00F220E0">
      <w:pPr>
        <w:pStyle w:val="ListParagraph"/>
        <w:ind w:left="1440"/>
        <w:rPr>
          <w:rFonts w:ascii="Candara" w:hAnsi="Candara"/>
        </w:rPr>
      </w:pPr>
    </w:p>
    <w:p w:rsidR="0021695F" w:rsidRDefault="0021695F" w:rsidP="00F220E0">
      <w:pPr>
        <w:pStyle w:val="ListParagraph"/>
        <w:ind w:left="1440"/>
        <w:rPr>
          <w:rFonts w:ascii="Candara" w:hAnsi="Candara"/>
        </w:rPr>
      </w:pPr>
    </w:p>
    <w:p w:rsidR="0021695F" w:rsidRDefault="0021695F" w:rsidP="00F220E0">
      <w:pPr>
        <w:pStyle w:val="ListParagraph"/>
        <w:ind w:left="1440"/>
        <w:rPr>
          <w:rFonts w:ascii="Candara" w:hAnsi="Candara"/>
        </w:rPr>
      </w:pPr>
    </w:p>
    <w:p w:rsidR="0021695F" w:rsidRDefault="0021695F" w:rsidP="00F220E0">
      <w:pPr>
        <w:pStyle w:val="ListParagraph"/>
        <w:ind w:left="1440"/>
        <w:rPr>
          <w:rFonts w:ascii="Candara" w:hAnsi="Candara"/>
        </w:rPr>
      </w:pPr>
    </w:p>
    <w:p w:rsidR="00F220E0" w:rsidRPr="002D43FD" w:rsidRDefault="00F220E0" w:rsidP="00F220E0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2D43FD">
        <w:rPr>
          <w:rFonts w:ascii="Candara" w:hAnsi="Candara"/>
          <w:sz w:val="24"/>
          <w:szCs w:val="24"/>
        </w:rPr>
        <w:lastRenderedPageBreak/>
        <w:t>If the apparatus fails to deliver the proper amount of oxygen during use and both the demand and constant add fails you are instructed to:</w:t>
      </w:r>
    </w:p>
    <w:p w:rsidR="00F220E0" w:rsidRPr="002D43FD" w:rsidRDefault="0021695F" w:rsidP="00F220E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2D43FD">
        <w:rPr>
          <w:rFonts w:ascii="Candara" w:hAnsi="Candara"/>
          <w:sz w:val="24"/>
          <w:szCs w:val="24"/>
        </w:rPr>
        <w:t>Slow your breathing down and run to the nearest fresh air base.</w:t>
      </w:r>
    </w:p>
    <w:p w:rsidR="0021695F" w:rsidRPr="002D43FD" w:rsidRDefault="0021695F" w:rsidP="00F220E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2D43FD">
        <w:rPr>
          <w:rFonts w:ascii="Candara" w:hAnsi="Candara"/>
          <w:sz w:val="24"/>
          <w:szCs w:val="24"/>
        </w:rPr>
        <w:t>Hold your breath and run to the nearest fresh air base.</w:t>
      </w:r>
    </w:p>
    <w:p w:rsidR="0021695F" w:rsidRPr="002D43FD" w:rsidRDefault="0021695F" w:rsidP="00F220E0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2D43FD">
        <w:rPr>
          <w:rFonts w:ascii="Candara" w:hAnsi="Candara"/>
          <w:sz w:val="24"/>
          <w:szCs w:val="24"/>
        </w:rPr>
        <w:t>Manually fill your chamber with the bypass and run to the nearest fresh air base.</w:t>
      </w:r>
    </w:p>
    <w:p w:rsidR="0021695F" w:rsidRDefault="0021695F" w:rsidP="00F220E0">
      <w:pPr>
        <w:pStyle w:val="ListParagraph"/>
        <w:numPr>
          <w:ilvl w:val="1"/>
          <w:numId w:val="1"/>
        </w:numPr>
        <w:rPr>
          <w:rFonts w:ascii="Candara" w:hAnsi="Candara"/>
        </w:rPr>
      </w:pPr>
      <w:r w:rsidRPr="002D43FD">
        <w:rPr>
          <w:rFonts w:ascii="Candara" w:hAnsi="Candara"/>
          <w:sz w:val="24"/>
          <w:szCs w:val="24"/>
        </w:rPr>
        <w:t xml:space="preserve">Manually fill your chamber with the bypass and walk to the nearest fresh air base. </w:t>
      </w:r>
      <w:r w:rsidRPr="002D43FD">
        <w:rPr>
          <w:rFonts w:ascii="Candara" w:hAnsi="Candara"/>
          <w:color w:val="FF0000"/>
          <w:sz w:val="24"/>
          <w:szCs w:val="24"/>
        </w:rPr>
        <w:t xml:space="preserve">(BioPak 240 R User’s Manual, Rev H, </w:t>
      </w:r>
      <w:proofErr w:type="spellStart"/>
      <w:r w:rsidRPr="002D43FD">
        <w:rPr>
          <w:rFonts w:ascii="Candara" w:hAnsi="Candara"/>
          <w:color w:val="FF0000"/>
          <w:sz w:val="24"/>
          <w:szCs w:val="24"/>
        </w:rPr>
        <w:t>pg</w:t>
      </w:r>
      <w:proofErr w:type="spellEnd"/>
      <w:r w:rsidRPr="002D43FD">
        <w:rPr>
          <w:rFonts w:ascii="Candara" w:hAnsi="Candara"/>
          <w:color w:val="FF0000"/>
          <w:sz w:val="24"/>
          <w:szCs w:val="24"/>
        </w:rPr>
        <w:t xml:space="preserve"> 16, 17, 18)</w:t>
      </w:r>
    </w:p>
    <w:p w:rsidR="0021695F" w:rsidRPr="002D43FD" w:rsidRDefault="0021695F" w:rsidP="0021695F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2D43FD">
        <w:rPr>
          <w:rFonts w:ascii="Candara" w:hAnsi="Candara"/>
          <w:sz w:val="24"/>
          <w:szCs w:val="24"/>
        </w:rPr>
        <w:t>A small leak in the breathing circuit/loop will cause the _____ valve to operate.</w:t>
      </w:r>
    </w:p>
    <w:p w:rsidR="0021695F" w:rsidRPr="002D43FD" w:rsidRDefault="0021695F" w:rsidP="0021695F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2D43FD">
        <w:rPr>
          <w:rFonts w:ascii="Candara" w:hAnsi="Candara"/>
          <w:sz w:val="24"/>
          <w:szCs w:val="24"/>
        </w:rPr>
        <w:t>Relief/Vent</w:t>
      </w:r>
    </w:p>
    <w:p w:rsidR="0021695F" w:rsidRPr="002D43FD" w:rsidRDefault="0021695F" w:rsidP="0021695F">
      <w:pPr>
        <w:pStyle w:val="ListParagraph"/>
        <w:numPr>
          <w:ilvl w:val="1"/>
          <w:numId w:val="1"/>
        </w:numPr>
        <w:rPr>
          <w:rFonts w:ascii="Candara" w:hAnsi="Candara"/>
          <w:sz w:val="20"/>
          <w:szCs w:val="20"/>
        </w:rPr>
      </w:pPr>
      <w:r w:rsidRPr="002D43FD">
        <w:rPr>
          <w:rFonts w:ascii="Candara" w:hAnsi="Candara"/>
          <w:sz w:val="24"/>
          <w:szCs w:val="24"/>
        </w:rPr>
        <w:t>Demand</w:t>
      </w:r>
      <w:r>
        <w:rPr>
          <w:rFonts w:ascii="Candara" w:hAnsi="Candara"/>
        </w:rPr>
        <w:t xml:space="preserve"> </w:t>
      </w:r>
      <w:r w:rsidRPr="002D43FD">
        <w:rPr>
          <w:rFonts w:ascii="Candara" w:hAnsi="Candara"/>
          <w:color w:val="FF0000"/>
          <w:sz w:val="20"/>
          <w:szCs w:val="20"/>
        </w:rPr>
        <w:t xml:space="preserve">(BioPak 240 R Benchman’s Manual, Rev I, </w:t>
      </w:r>
      <w:proofErr w:type="spellStart"/>
      <w:r w:rsidRPr="002D43FD">
        <w:rPr>
          <w:rFonts w:ascii="Candara" w:hAnsi="Candara"/>
          <w:color w:val="FF0000"/>
          <w:sz w:val="20"/>
          <w:szCs w:val="20"/>
        </w:rPr>
        <w:t>pg</w:t>
      </w:r>
      <w:proofErr w:type="spellEnd"/>
      <w:r w:rsidRPr="002D43FD">
        <w:rPr>
          <w:rFonts w:ascii="Candara" w:hAnsi="Candara"/>
          <w:color w:val="FF0000"/>
          <w:sz w:val="20"/>
          <w:szCs w:val="20"/>
        </w:rPr>
        <w:t xml:space="preserve"> 15, 22; BioPak 240 R User’s Quiz, Rev A, </w:t>
      </w:r>
      <w:proofErr w:type="spellStart"/>
      <w:r w:rsidRPr="002D43FD">
        <w:rPr>
          <w:rFonts w:ascii="Candara" w:hAnsi="Candara"/>
          <w:color w:val="FF0000"/>
          <w:sz w:val="20"/>
          <w:szCs w:val="20"/>
        </w:rPr>
        <w:t>pg</w:t>
      </w:r>
      <w:proofErr w:type="spellEnd"/>
      <w:r w:rsidRPr="002D43FD">
        <w:rPr>
          <w:rFonts w:ascii="Candara" w:hAnsi="Candara"/>
          <w:color w:val="FF0000"/>
          <w:sz w:val="20"/>
          <w:szCs w:val="20"/>
        </w:rPr>
        <w:t xml:space="preserve"> 1, Q4</w:t>
      </w:r>
      <w:r w:rsidR="002D43FD" w:rsidRPr="002D43FD">
        <w:rPr>
          <w:rFonts w:ascii="Candara" w:hAnsi="Candara"/>
          <w:color w:val="FF0000"/>
          <w:sz w:val="20"/>
          <w:szCs w:val="20"/>
        </w:rPr>
        <w:t>)</w:t>
      </w:r>
    </w:p>
    <w:p w:rsidR="0021695F" w:rsidRPr="002D43FD" w:rsidRDefault="0021695F" w:rsidP="0021695F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2D43FD">
        <w:rPr>
          <w:rFonts w:ascii="Candara" w:hAnsi="Candara"/>
          <w:sz w:val="24"/>
          <w:szCs w:val="24"/>
        </w:rPr>
        <w:t>Bypass</w:t>
      </w:r>
    </w:p>
    <w:p w:rsidR="0021695F" w:rsidRDefault="0021695F" w:rsidP="0021695F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2D43FD">
        <w:rPr>
          <w:rFonts w:ascii="Candara" w:hAnsi="Candara"/>
          <w:sz w:val="24"/>
          <w:szCs w:val="24"/>
        </w:rPr>
        <w:t>None of the above</w:t>
      </w:r>
    </w:p>
    <w:p w:rsidR="002D43FD" w:rsidRDefault="002D43FD" w:rsidP="002D43FD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constant add flow restrictor ensures:</w:t>
      </w:r>
    </w:p>
    <w:p w:rsidR="002D43FD" w:rsidRDefault="002D43FD" w:rsidP="002D43FD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oxygen is cleaned prior to breathing</w:t>
      </w:r>
    </w:p>
    <w:p w:rsidR="002D43FD" w:rsidRDefault="002D43FD" w:rsidP="002D43FD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oxygen has no CO2 in it prior to breathing</w:t>
      </w:r>
    </w:p>
    <w:p w:rsidR="002D43FD" w:rsidRDefault="002D43FD" w:rsidP="002D43FD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oxygen contains the correct amount of moisture</w:t>
      </w:r>
    </w:p>
    <w:p w:rsidR="002D43FD" w:rsidRDefault="002D43FD" w:rsidP="002D43FD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correct amount of oxygen is metered out to the user </w:t>
      </w:r>
      <w:r>
        <w:rPr>
          <w:rFonts w:ascii="Candara" w:hAnsi="Candara"/>
          <w:color w:val="FF0000"/>
          <w:sz w:val="24"/>
          <w:szCs w:val="24"/>
        </w:rPr>
        <w:t xml:space="preserve">(BioPak 240 R Benchman’s Manual Rev, </w:t>
      </w:r>
      <w:proofErr w:type="spellStart"/>
      <w:r>
        <w:rPr>
          <w:rFonts w:ascii="Candara" w:hAnsi="Candara"/>
          <w:color w:val="FF0000"/>
          <w:sz w:val="24"/>
          <w:szCs w:val="24"/>
        </w:rPr>
        <w:t>pg</w:t>
      </w:r>
      <w:proofErr w:type="spellEnd"/>
      <w:r>
        <w:rPr>
          <w:rFonts w:ascii="Candara" w:hAnsi="Candara"/>
          <w:color w:val="FF0000"/>
          <w:sz w:val="24"/>
          <w:szCs w:val="24"/>
        </w:rPr>
        <w:t xml:space="preserve"> 12)</w:t>
      </w:r>
    </w:p>
    <w:p w:rsidR="002D43FD" w:rsidRDefault="00DB33EB" w:rsidP="002D43FD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I’m just training, so I can use my apparatus without any gel tube/ice canister or use some old CO2 scrubber…</w:t>
      </w:r>
    </w:p>
    <w:p w:rsidR="00DB33EB" w:rsidRDefault="00DB33EB" w:rsidP="00DB33E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Sure, I’m a Benchman and I can do anything I want.</w:t>
      </w:r>
    </w:p>
    <w:p w:rsidR="00DB33EB" w:rsidRDefault="00DB33EB" w:rsidP="00DB33E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Do what? Follow NIOSH/MSHA and the manufacturer’s requirements in the manual. </w:t>
      </w:r>
      <w:r>
        <w:rPr>
          <w:rFonts w:ascii="Candara" w:hAnsi="Candara"/>
          <w:color w:val="FF0000"/>
        </w:rPr>
        <w:t xml:space="preserve">(BioPak 240 R User’s Manual, Rev H, </w:t>
      </w:r>
      <w:proofErr w:type="spellStart"/>
      <w:r>
        <w:rPr>
          <w:rFonts w:ascii="Candara" w:hAnsi="Candara"/>
          <w:color w:val="FF0000"/>
        </w:rPr>
        <w:t>pg</w:t>
      </w:r>
      <w:proofErr w:type="spellEnd"/>
      <w:r>
        <w:rPr>
          <w:rFonts w:ascii="Candara" w:hAnsi="Candara"/>
          <w:color w:val="FF0000"/>
        </w:rPr>
        <w:t xml:space="preserve"> 6)</w:t>
      </w:r>
    </w:p>
    <w:p w:rsidR="00DB33EB" w:rsidRDefault="00DB33EB" w:rsidP="00DB33E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Who needs manuals?</w:t>
      </w:r>
    </w:p>
    <w:p w:rsidR="00DB33EB" w:rsidRDefault="00DB33EB" w:rsidP="00DB33EB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It’s okay as long as I’m not going underground.</w:t>
      </w:r>
    </w:p>
    <w:p w:rsidR="00DB33EB" w:rsidRDefault="007F3137" w:rsidP="00DB33EB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You are preparing your team’s apparatus’ for a contest.  You are getting the CO2 scrubber ready and the keg/canisters </w:t>
      </w:r>
      <w:r w:rsidRPr="007F3137">
        <w:rPr>
          <w:rFonts w:ascii="Candara" w:hAnsi="Candara"/>
          <w:sz w:val="24"/>
          <w:szCs w:val="24"/>
          <w:u w:val="single"/>
        </w:rPr>
        <w:t>do not have any factory markings or dates on them.</w:t>
      </w:r>
      <w:r>
        <w:rPr>
          <w:rFonts w:ascii="Candara" w:hAnsi="Candara"/>
          <w:sz w:val="24"/>
          <w:szCs w:val="24"/>
        </w:rPr>
        <w:t xml:space="preserve">  Select the best answer:</w:t>
      </w:r>
    </w:p>
    <w:p w:rsidR="007F3137" w:rsidRDefault="007F3137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They look okay, you see no damage, but they have been opened.  You go ahead and use them, it only a contest.</w:t>
      </w:r>
    </w:p>
    <w:p w:rsidR="007F3137" w:rsidRDefault="007F3137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Upon further examination, it looks and smells okay so you use it anyway.</w:t>
      </w:r>
    </w:p>
    <w:p w:rsidR="007F3137" w:rsidRDefault="007F3137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It’s too much of a risk; you find CO2 scrubber material that has the proper dates. </w:t>
      </w:r>
      <w:r>
        <w:rPr>
          <w:rFonts w:ascii="Candara" w:hAnsi="Candara"/>
          <w:color w:val="FF0000"/>
        </w:rPr>
        <w:t xml:space="preserve">(BioPak 240 R User’s Manual, Rev H, </w:t>
      </w:r>
      <w:proofErr w:type="spellStart"/>
      <w:r>
        <w:rPr>
          <w:rFonts w:ascii="Candara" w:hAnsi="Candara"/>
          <w:color w:val="FF0000"/>
        </w:rPr>
        <w:t>pg</w:t>
      </w:r>
      <w:proofErr w:type="spellEnd"/>
      <w:r>
        <w:rPr>
          <w:rFonts w:ascii="Candara" w:hAnsi="Candara"/>
          <w:color w:val="FF0000"/>
        </w:rPr>
        <w:t xml:space="preserve"> 3)</w:t>
      </w:r>
    </w:p>
    <w:p w:rsidR="007F3137" w:rsidRDefault="007F3137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 ask my captain and he tells me to use it anyway.</w:t>
      </w:r>
    </w:p>
    <w:p w:rsidR="007F3137" w:rsidRDefault="007F3137" w:rsidP="007F313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best describes the breathing circuit/loop?</w:t>
      </w:r>
    </w:p>
    <w:p w:rsidR="007F3137" w:rsidRDefault="007F3137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It’s the route my exhaled gas takes as it exits my mask and travels through the breathing chamber, the scrubber and the cooler then exiting to atmosphere.</w:t>
      </w:r>
    </w:p>
    <w:p w:rsidR="007F3137" w:rsidRPr="007F3137" w:rsidRDefault="007F3137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It’s the route my exhaled gas takes as it exits my mask and travels through the breathing chamber, the scrubber and the cooler and reenters my mask. </w:t>
      </w:r>
      <w:r>
        <w:rPr>
          <w:rFonts w:ascii="Candara" w:hAnsi="Candara"/>
          <w:color w:val="FF0000"/>
        </w:rPr>
        <w:t xml:space="preserve">(BioPak 240 R User’s Manual, Rev H, </w:t>
      </w:r>
      <w:proofErr w:type="spellStart"/>
      <w:r>
        <w:rPr>
          <w:rFonts w:ascii="Candara" w:hAnsi="Candara"/>
          <w:color w:val="FF0000"/>
        </w:rPr>
        <w:t>pg</w:t>
      </w:r>
      <w:proofErr w:type="spellEnd"/>
      <w:r>
        <w:rPr>
          <w:rFonts w:ascii="Candara" w:hAnsi="Candara"/>
          <w:color w:val="FF0000"/>
        </w:rPr>
        <w:t xml:space="preserve"> 12)</w:t>
      </w:r>
    </w:p>
    <w:p w:rsidR="007F3137" w:rsidRPr="007F3137" w:rsidRDefault="007F3137" w:rsidP="007F3137">
      <w:pPr>
        <w:rPr>
          <w:rFonts w:ascii="Candara" w:hAnsi="Candara"/>
          <w:sz w:val="24"/>
          <w:szCs w:val="24"/>
        </w:rPr>
      </w:pPr>
    </w:p>
    <w:p w:rsidR="007F3137" w:rsidRDefault="007F3137" w:rsidP="007F3137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If positive pressure could be attributed to ONLY ONE component is the apparatus, what would it be?</w:t>
      </w:r>
    </w:p>
    <w:p w:rsidR="007F3137" w:rsidRDefault="006F52DD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spring(s) </w:t>
      </w:r>
      <w:r>
        <w:rPr>
          <w:rFonts w:ascii="Candara" w:hAnsi="Candara"/>
          <w:color w:val="FF0000"/>
          <w:sz w:val="24"/>
          <w:szCs w:val="24"/>
        </w:rPr>
        <w:t xml:space="preserve">(BioPak 240 R Benchman’s Quiz, Rev B, </w:t>
      </w:r>
      <w:proofErr w:type="spellStart"/>
      <w:r>
        <w:rPr>
          <w:rFonts w:ascii="Candara" w:hAnsi="Candara"/>
          <w:color w:val="FF0000"/>
          <w:sz w:val="24"/>
          <w:szCs w:val="24"/>
        </w:rPr>
        <w:t>pg</w:t>
      </w:r>
      <w:proofErr w:type="spellEnd"/>
      <w:r>
        <w:rPr>
          <w:rFonts w:ascii="Candara" w:hAnsi="Candara"/>
          <w:color w:val="FF0000"/>
          <w:sz w:val="24"/>
          <w:szCs w:val="24"/>
        </w:rPr>
        <w:t xml:space="preserve"> 1, Q #4</w:t>
      </w:r>
    </w:p>
    <w:p w:rsidR="006F52DD" w:rsidRDefault="006F52DD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breathing bag/chamber</w:t>
      </w:r>
    </w:p>
    <w:p w:rsidR="006F52DD" w:rsidRDefault="006F52DD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Oxygen pressure</w:t>
      </w:r>
    </w:p>
    <w:p w:rsidR="006F52DD" w:rsidRPr="002D43FD" w:rsidRDefault="006F52DD" w:rsidP="007F3137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bypass</w:t>
      </w:r>
    </w:p>
    <w:p w:rsidR="005D66CC" w:rsidRDefault="005D66CC" w:rsidP="005D66CC">
      <w:pPr>
        <w:rPr>
          <w:rFonts w:ascii="Candara" w:hAnsi="Candara"/>
          <w:sz w:val="24"/>
          <w:szCs w:val="24"/>
        </w:rPr>
      </w:pPr>
      <w:r w:rsidRPr="00FF0244">
        <w:rPr>
          <w:rFonts w:ascii="Candara" w:hAnsi="Candara"/>
          <w:sz w:val="24"/>
          <w:szCs w:val="24"/>
          <w:u w:val="single"/>
        </w:rPr>
        <w:t>Industrial Scientific</w:t>
      </w:r>
      <w:r>
        <w:rPr>
          <w:rFonts w:ascii="Candara" w:hAnsi="Candara"/>
          <w:sz w:val="24"/>
          <w:szCs w:val="24"/>
          <w:u w:val="single"/>
        </w:rPr>
        <w:t xml:space="preserve"> Gas Detector</w:t>
      </w:r>
      <w:r w:rsidRPr="00FF0244">
        <w:rPr>
          <w:rFonts w:ascii="Candara" w:hAnsi="Candara"/>
          <w:sz w:val="24"/>
          <w:szCs w:val="24"/>
          <w:u w:val="single"/>
        </w:rPr>
        <w:t xml:space="preserve"> Questions</w:t>
      </w:r>
    </w:p>
    <w:p w:rsidR="005D66CC" w:rsidRPr="00235699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235699">
        <w:rPr>
          <w:rFonts w:ascii="Candara" w:hAnsi="Candara"/>
          <w:sz w:val="24"/>
          <w:szCs w:val="24"/>
        </w:rPr>
        <w:t xml:space="preserve"> Oxygen deficient atmospheres may cause readings of combustible (methane) gas to be higher than actual concentrations.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(page 3 of iTX (rev 6)-1</w:t>
      </w:r>
      <w:r w:rsidRPr="00F85C38">
        <w:rPr>
          <w:rFonts w:ascii="Candara" w:hAnsi="Candara"/>
          <w:color w:val="FF0000"/>
          <w:sz w:val="24"/>
          <w:szCs w:val="24"/>
          <w:vertAlign w:val="superscript"/>
        </w:rPr>
        <w:t>st</w:t>
      </w:r>
      <w:r>
        <w:rPr>
          <w:rFonts w:ascii="Candara" w:hAnsi="Candara"/>
          <w:color w:val="FF0000"/>
          <w:sz w:val="24"/>
          <w:szCs w:val="24"/>
        </w:rPr>
        <w:t xml:space="preserve"> item, MX6 (rev3)-6</w:t>
      </w:r>
      <w:r w:rsidRPr="00F85C38">
        <w:rPr>
          <w:rFonts w:ascii="Candara" w:hAnsi="Candara"/>
          <w:color w:val="FF0000"/>
          <w:sz w:val="24"/>
          <w:szCs w:val="24"/>
          <w:vertAlign w:val="superscript"/>
        </w:rPr>
        <w:t>th</w:t>
      </w:r>
      <w:r>
        <w:rPr>
          <w:rFonts w:ascii="Candara" w:hAnsi="Candara"/>
          <w:color w:val="FF0000"/>
          <w:sz w:val="24"/>
          <w:szCs w:val="24"/>
        </w:rPr>
        <w:t xml:space="preserve"> item</w:t>
      </w:r>
    </w:p>
    <w:p w:rsidR="005D66CC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Oxygen enriched atmospheres may cause readings of combustible (methane) gas to be lower than actual concentrations.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(page 3 iTX (rev 6)-2</w:t>
      </w:r>
      <w:r w:rsidRPr="00425FD5">
        <w:rPr>
          <w:rFonts w:ascii="Candara" w:hAnsi="Candara"/>
          <w:color w:val="FF0000"/>
          <w:sz w:val="24"/>
          <w:szCs w:val="24"/>
          <w:vertAlign w:val="superscript"/>
        </w:rPr>
        <w:t>nd</w:t>
      </w:r>
      <w:r>
        <w:rPr>
          <w:rFonts w:ascii="Candara" w:hAnsi="Candara"/>
          <w:color w:val="FF0000"/>
          <w:sz w:val="24"/>
          <w:szCs w:val="24"/>
        </w:rPr>
        <w:t xml:space="preserve"> item, MX6 (rev 3) 7</w:t>
      </w:r>
      <w:r w:rsidRPr="00425FD5">
        <w:rPr>
          <w:rFonts w:ascii="Candara" w:hAnsi="Candara"/>
          <w:color w:val="FF0000"/>
          <w:sz w:val="24"/>
          <w:szCs w:val="24"/>
          <w:vertAlign w:val="superscript"/>
        </w:rPr>
        <w:t>th</w:t>
      </w:r>
      <w:r>
        <w:rPr>
          <w:rFonts w:ascii="Candara" w:hAnsi="Candara"/>
          <w:color w:val="FF0000"/>
          <w:sz w:val="24"/>
          <w:szCs w:val="24"/>
        </w:rPr>
        <w:t xml:space="preserve"> item</w:t>
      </w:r>
    </w:p>
    <w:p w:rsidR="005D66CC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Silica can affect the combustible gas sensor and may cause readings to be lower than actual gas concentrations.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 w:rsidRPr="00425FD5">
        <w:rPr>
          <w:rFonts w:ascii="Candara" w:hAnsi="Candara"/>
          <w:color w:val="FF0000"/>
          <w:sz w:val="24"/>
          <w:szCs w:val="24"/>
        </w:rPr>
        <w:t>(page 3 iTX</w:t>
      </w:r>
      <w:r>
        <w:rPr>
          <w:rFonts w:ascii="Candara" w:hAnsi="Candara"/>
          <w:color w:val="FF0000"/>
          <w:sz w:val="24"/>
          <w:szCs w:val="24"/>
        </w:rPr>
        <w:t xml:space="preserve"> (rev 6) 4</w:t>
      </w:r>
      <w:r w:rsidRPr="00425FD5">
        <w:rPr>
          <w:rFonts w:ascii="Candara" w:hAnsi="Candara"/>
          <w:color w:val="FF0000"/>
          <w:sz w:val="24"/>
          <w:szCs w:val="24"/>
          <w:vertAlign w:val="superscript"/>
        </w:rPr>
        <w:t>th</w:t>
      </w:r>
      <w:r>
        <w:rPr>
          <w:rFonts w:ascii="Candara" w:hAnsi="Candara"/>
          <w:color w:val="FF0000"/>
          <w:sz w:val="24"/>
          <w:szCs w:val="24"/>
        </w:rPr>
        <w:t xml:space="preserve"> item, MX6 (rev 3) (9</w:t>
      </w:r>
      <w:r w:rsidRPr="00425FD5">
        <w:rPr>
          <w:rFonts w:ascii="Candara" w:hAnsi="Candara"/>
          <w:color w:val="FF0000"/>
          <w:sz w:val="24"/>
          <w:szCs w:val="24"/>
          <w:vertAlign w:val="superscript"/>
        </w:rPr>
        <w:t>th</w:t>
      </w:r>
      <w:r>
        <w:rPr>
          <w:rFonts w:ascii="Candara" w:hAnsi="Candara"/>
          <w:color w:val="FF0000"/>
          <w:sz w:val="24"/>
          <w:szCs w:val="24"/>
        </w:rPr>
        <w:t xml:space="preserve"> item – states “silicon compounds” not silica which is sand.)</w:t>
      </w:r>
    </w:p>
    <w:p w:rsidR="005D66CC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Sudden changes in atmospheric pressure will not cause temporary fluctuations in the oxygen reading. 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(operation guide on iTX page 3, MX6 page 3)</w:t>
      </w:r>
    </w:p>
    <w:p w:rsidR="005D66CC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manufacturer recommends that a functional (bump) test be performed on the gas instrument after each day’s use.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(ISC recommends the bump test prior to use (page 23 iTX (rev 6), page 17 MX6 (rev 3))</w:t>
      </w:r>
    </w:p>
    <w:p w:rsidR="005D66CC" w:rsidRPr="00FF0244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When the battery life is nearing its end, the following occurs (answer the question for your gas instrument)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5"/>
        <w:gridCol w:w="5151"/>
      </w:tblGrid>
      <w:tr w:rsidR="005D66CC" w:rsidTr="00894FE2">
        <w:tc>
          <w:tcPr>
            <w:tcW w:w="5508" w:type="dxa"/>
          </w:tcPr>
          <w:p w:rsidR="005D66CC" w:rsidRPr="00E028F4" w:rsidRDefault="005D66CC" w:rsidP="00894FE2">
            <w:pPr>
              <w:pStyle w:val="ListParagraph"/>
              <w:ind w:left="0"/>
              <w:rPr>
                <w:rFonts w:ascii="Candara" w:hAnsi="Candara"/>
                <w:sz w:val="24"/>
                <w:szCs w:val="24"/>
              </w:rPr>
            </w:pPr>
            <w:r w:rsidRPr="00E028F4">
              <w:rPr>
                <w:rFonts w:ascii="Candara" w:hAnsi="Candara"/>
                <w:b/>
                <w:sz w:val="24"/>
                <w:szCs w:val="24"/>
              </w:rPr>
              <w:t>For the iTX</w:t>
            </w:r>
            <w:r>
              <w:rPr>
                <w:rFonts w:ascii="Candara" w:hAnsi="Candara"/>
                <w:sz w:val="24"/>
                <w:szCs w:val="24"/>
              </w:rPr>
              <w:t>-with a minimum of 30 minutes of battery life, the unit will emit a periodic tone.</w:t>
            </w:r>
          </w:p>
        </w:tc>
        <w:tc>
          <w:tcPr>
            <w:tcW w:w="5508" w:type="dxa"/>
          </w:tcPr>
          <w:p w:rsidR="005D66CC" w:rsidRPr="00E028F4" w:rsidRDefault="005D66CC" w:rsidP="00894FE2">
            <w:pPr>
              <w:pStyle w:val="ListParagraph"/>
              <w:ind w:left="0"/>
              <w:rPr>
                <w:rFonts w:ascii="Candara" w:hAnsi="Candara"/>
                <w:sz w:val="24"/>
                <w:szCs w:val="24"/>
              </w:rPr>
            </w:pPr>
            <w:r w:rsidRPr="00E028F4">
              <w:rPr>
                <w:rFonts w:ascii="Candara" w:hAnsi="Candara"/>
                <w:b/>
                <w:sz w:val="24"/>
                <w:szCs w:val="24"/>
              </w:rPr>
              <w:t xml:space="preserve">For the MX6 </w:t>
            </w:r>
            <w:proofErr w:type="spellStart"/>
            <w:r w:rsidRPr="00E028F4">
              <w:rPr>
                <w:rFonts w:ascii="Candara" w:hAnsi="Candara"/>
                <w:b/>
                <w:sz w:val="24"/>
                <w:szCs w:val="24"/>
              </w:rPr>
              <w:t>iBrid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>-if the remaining runtime is less than 30 minutes, “Low Battery” is displayed.</w:t>
            </w:r>
          </w:p>
        </w:tc>
      </w:tr>
    </w:tbl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5D66CC" w:rsidRPr="00235699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(iTX ((rev 6) page 27 of manual (15 minutes)) MX6 (rev 3) page 11 (10 minutes))</w:t>
      </w:r>
    </w:p>
    <w:p w:rsidR="00235699" w:rsidRDefault="00235699" w:rsidP="00235699">
      <w:pPr>
        <w:rPr>
          <w:rFonts w:ascii="Candara" w:hAnsi="Candara"/>
          <w:sz w:val="24"/>
          <w:szCs w:val="24"/>
        </w:rPr>
      </w:pPr>
    </w:p>
    <w:p w:rsidR="00235699" w:rsidRDefault="00235699" w:rsidP="00235699">
      <w:pPr>
        <w:rPr>
          <w:rFonts w:ascii="Candara" w:hAnsi="Candara"/>
          <w:sz w:val="24"/>
          <w:szCs w:val="24"/>
        </w:rPr>
      </w:pPr>
    </w:p>
    <w:p w:rsidR="00235699" w:rsidRPr="00235699" w:rsidRDefault="00235699" w:rsidP="00235699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5D66CC" w:rsidRPr="00E028F4" w:rsidRDefault="005D66CC" w:rsidP="005D66CC">
      <w:pPr>
        <w:rPr>
          <w:rFonts w:ascii="Candara" w:hAnsi="Candara"/>
          <w:sz w:val="24"/>
          <w:szCs w:val="24"/>
        </w:rPr>
      </w:pPr>
    </w:p>
    <w:p w:rsidR="005D66CC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Marginal calibration occurs if the span reserve is between ______________ of the applied (calibration) gas value/concentration.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20% - 60%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40% - 60%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60% - 80%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80% - 100%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None of the above </w:t>
      </w:r>
      <w:r>
        <w:rPr>
          <w:rFonts w:ascii="Candara" w:hAnsi="Candara"/>
          <w:color w:val="FF0000"/>
          <w:sz w:val="24"/>
          <w:szCs w:val="24"/>
        </w:rPr>
        <w:t>(iTX (page 25, rev 6, slide 30), MX6 (slide 14 of on-line Calibration Training Tutorial Video)</w:t>
      </w:r>
    </w:p>
    <w:p w:rsidR="005D66CC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While in the normal operational mode the screen on your instrument shows the battery at the_______ of the screen.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Top middle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Top right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Bottom middle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Bottom right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None of the above </w:t>
      </w:r>
      <w:r>
        <w:rPr>
          <w:rFonts w:ascii="Candara" w:hAnsi="Candara"/>
          <w:color w:val="FF0000"/>
          <w:sz w:val="24"/>
          <w:szCs w:val="24"/>
        </w:rPr>
        <w:t>((iTX page 8, gas reading mode)(MX6 manual, page 11)</w:t>
      </w:r>
    </w:p>
    <w:p w:rsidR="005D66CC" w:rsidRDefault="005D66C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When the gas instrument is in non-latching mode, alarms set according to the Technician Team Competition is the MNM National Mine Rescue Contest Rule Book and exposed to 20.4% Oxygen, 1.2% Methane, 40.0 ppm Carbon Monoxide, and 2.0 ppm Nitrogen Dioxide, it will __________.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Be in high alarm condition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Display “40” for the Carbon Monoxide reading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Display “2.0” for the Nitrogen Dioxide reading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 of the above</w:t>
      </w:r>
    </w:p>
    <w:p w:rsidR="005D66CC" w:rsidRDefault="005D66C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Only B and C</w:t>
      </w:r>
      <w:r w:rsidR="00DD06EC">
        <w:rPr>
          <w:rFonts w:ascii="Candara" w:hAnsi="Candara"/>
          <w:sz w:val="24"/>
          <w:szCs w:val="24"/>
        </w:rPr>
        <w:t xml:space="preserve"> </w:t>
      </w:r>
      <w:r w:rsidR="00DD06EC">
        <w:rPr>
          <w:rFonts w:ascii="Candara" w:hAnsi="Candara"/>
          <w:color w:val="FF0000"/>
          <w:sz w:val="20"/>
          <w:szCs w:val="20"/>
        </w:rPr>
        <w:t>(</w:t>
      </w:r>
      <w:r w:rsidR="00DD06EC" w:rsidRPr="00BF2DEB">
        <w:rPr>
          <w:color w:val="FF0000"/>
          <w:sz w:val="20"/>
          <w:szCs w:val="20"/>
        </w:rPr>
        <w:t>2010 MNM Contest Rule book; page 30 iTX (rev 6) manual &amp; slide 19 of on-line Features Training Tutorial Video,</w:t>
      </w:r>
      <w:r w:rsidR="00DD06EC" w:rsidRPr="00BF2DEB">
        <w:rPr>
          <w:sz w:val="20"/>
          <w:szCs w:val="20"/>
        </w:rPr>
        <w:t xml:space="preserve"> </w:t>
      </w:r>
      <w:r w:rsidR="00DD06EC" w:rsidRPr="00BF2DEB">
        <w:rPr>
          <w:color w:val="FF0000"/>
          <w:sz w:val="20"/>
          <w:szCs w:val="20"/>
        </w:rPr>
        <w:t>2010 MNM Contest Rule book; page 30 iTX (rev 6) manual &amp; slide 19 of on-line Features Training Tutorial Video</w:t>
      </w:r>
      <w:r w:rsidR="00DD06EC">
        <w:rPr>
          <w:color w:val="FF0000"/>
          <w:sz w:val="20"/>
          <w:szCs w:val="20"/>
        </w:rPr>
        <w:t>)</w:t>
      </w:r>
    </w:p>
    <w:p w:rsidR="005D66CC" w:rsidRDefault="00DD06EC" w:rsidP="0023569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Both the iTX and the MX6 use a hydrogen-ion battery</w:t>
      </w:r>
    </w:p>
    <w:p w:rsidR="00DD06EC" w:rsidRDefault="00DD06E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True</w:t>
      </w:r>
    </w:p>
    <w:p w:rsidR="00DD06EC" w:rsidRPr="00FF0244" w:rsidRDefault="00DD06EC" w:rsidP="0023569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False </w:t>
      </w:r>
      <w:r>
        <w:rPr>
          <w:rFonts w:ascii="Candara" w:hAnsi="Candara"/>
          <w:color w:val="FF0000"/>
          <w:sz w:val="24"/>
          <w:szCs w:val="24"/>
        </w:rPr>
        <w:t>(page 23 iTX (rev 6) manual, page 10 MX6 manual (rev 3))</w:t>
      </w:r>
    </w:p>
    <w:p w:rsidR="00F961E2" w:rsidRPr="00F961E2" w:rsidRDefault="00F961E2" w:rsidP="00F961E2">
      <w:pPr>
        <w:rPr>
          <w:rFonts w:ascii="Candara" w:hAnsi="Candara"/>
          <w:sz w:val="24"/>
          <w:szCs w:val="24"/>
        </w:rPr>
      </w:pPr>
    </w:p>
    <w:sectPr w:rsidR="00F961E2" w:rsidRPr="00F961E2" w:rsidSect="00272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3A64"/>
    <w:multiLevelType w:val="hybridMultilevel"/>
    <w:tmpl w:val="0F9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00552"/>
    <w:multiLevelType w:val="hybridMultilevel"/>
    <w:tmpl w:val="0F9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DD"/>
    <w:rsid w:val="00046481"/>
    <w:rsid w:val="001C6662"/>
    <w:rsid w:val="0021695F"/>
    <w:rsid w:val="00231446"/>
    <w:rsid w:val="00235699"/>
    <w:rsid w:val="002728DD"/>
    <w:rsid w:val="00290986"/>
    <w:rsid w:val="002D43FD"/>
    <w:rsid w:val="002E5AC1"/>
    <w:rsid w:val="00341878"/>
    <w:rsid w:val="00431F58"/>
    <w:rsid w:val="004D262A"/>
    <w:rsid w:val="0055338C"/>
    <w:rsid w:val="005636FA"/>
    <w:rsid w:val="005B320A"/>
    <w:rsid w:val="005B4405"/>
    <w:rsid w:val="005D66CC"/>
    <w:rsid w:val="006443F7"/>
    <w:rsid w:val="00663210"/>
    <w:rsid w:val="00670E29"/>
    <w:rsid w:val="006A7DAC"/>
    <w:rsid w:val="006F3C81"/>
    <w:rsid w:val="006F52DD"/>
    <w:rsid w:val="00733B2D"/>
    <w:rsid w:val="007F3137"/>
    <w:rsid w:val="0084240C"/>
    <w:rsid w:val="008904D3"/>
    <w:rsid w:val="00983DE3"/>
    <w:rsid w:val="00A052E9"/>
    <w:rsid w:val="00A727E6"/>
    <w:rsid w:val="00A82345"/>
    <w:rsid w:val="00C45E14"/>
    <w:rsid w:val="00CC7030"/>
    <w:rsid w:val="00D2509F"/>
    <w:rsid w:val="00DB33EB"/>
    <w:rsid w:val="00DD06EC"/>
    <w:rsid w:val="00E36576"/>
    <w:rsid w:val="00F048D8"/>
    <w:rsid w:val="00F220E0"/>
    <w:rsid w:val="00F447D2"/>
    <w:rsid w:val="00F51318"/>
    <w:rsid w:val="00F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8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2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8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2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Jim's</dc:creator>
  <cp:lastModifiedBy>Fitch, James - MSHA</cp:lastModifiedBy>
  <cp:revision>9</cp:revision>
  <cp:lastPrinted>2013-03-06T20:44:00Z</cp:lastPrinted>
  <dcterms:created xsi:type="dcterms:W3CDTF">2013-03-06T22:15:00Z</dcterms:created>
  <dcterms:modified xsi:type="dcterms:W3CDTF">2013-03-07T21:28:00Z</dcterms:modified>
</cp:coreProperties>
</file>