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06" w:rsidRDefault="00075A0E" w:rsidP="00FB7006">
      <w:pPr>
        <w:jc w:val="center"/>
        <w:rPr>
          <w:sz w:val="28"/>
          <w:szCs w:val="28"/>
        </w:rPr>
      </w:pPr>
      <w:r w:rsidRPr="00A21A35">
        <w:rPr>
          <w:sz w:val="28"/>
          <w:szCs w:val="28"/>
        </w:rPr>
        <w:t>North Central Mine Rescue Conte</w:t>
      </w:r>
      <w:r w:rsidR="00FB7006">
        <w:rPr>
          <w:sz w:val="28"/>
          <w:szCs w:val="28"/>
        </w:rPr>
        <w:t>st:  Wilmington, IL</w:t>
      </w:r>
    </w:p>
    <w:p w:rsidR="00E33F98" w:rsidRDefault="00FB7006" w:rsidP="00FB700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3, 2013</w:t>
      </w:r>
    </w:p>
    <w:p w:rsidR="00E93266" w:rsidRPr="00A21A35" w:rsidRDefault="00FB7006" w:rsidP="00FB7006">
      <w:pPr>
        <w:jc w:val="center"/>
        <w:rPr>
          <w:sz w:val="28"/>
          <w:szCs w:val="28"/>
        </w:rPr>
      </w:pPr>
      <w:r>
        <w:rPr>
          <w:sz w:val="28"/>
          <w:szCs w:val="28"/>
        </w:rPr>
        <w:t>Team Trainer Written Test</w:t>
      </w:r>
    </w:p>
    <w:p w:rsidR="00075A0E" w:rsidRPr="00A21A35" w:rsidRDefault="00FB7006">
      <w:pPr>
        <w:rPr>
          <w:sz w:val="28"/>
          <w:szCs w:val="28"/>
        </w:rPr>
      </w:pPr>
      <w:r>
        <w:rPr>
          <w:sz w:val="28"/>
          <w:szCs w:val="28"/>
        </w:rPr>
        <w:t>Team T</w:t>
      </w:r>
      <w:r w:rsidR="00075A0E" w:rsidRPr="00A21A35">
        <w:rPr>
          <w:sz w:val="28"/>
          <w:szCs w:val="28"/>
        </w:rPr>
        <w:t xml:space="preserve">rainer </w:t>
      </w:r>
      <w:r>
        <w:rPr>
          <w:sz w:val="28"/>
          <w:szCs w:val="28"/>
        </w:rPr>
        <w:t>N</w:t>
      </w:r>
      <w:r w:rsidR="00E33F98">
        <w:rPr>
          <w:sz w:val="28"/>
          <w:szCs w:val="28"/>
        </w:rPr>
        <w:t>a</w:t>
      </w:r>
      <w:r w:rsidR="00075A0E" w:rsidRPr="00A21A35">
        <w:rPr>
          <w:sz w:val="28"/>
          <w:szCs w:val="28"/>
        </w:rPr>
        <w:t>me:</w:t>
      </w:r>
      <w:r>
        <w:rPr>
          <w:sz w:val="28"/>
          <w:szCs w:val="28"/>
        </w:rPr>
        <w:t xml:space="preserve"> </w:t>
      </w:r>
      <w:r w:rsidR="00075A0E" w:rsidRPr="00A21A35">
        <w:rPr>
          <w:sz w:val="28"/>
          <w:szCs w:val="28"/>
        </w:rPr>
        <w:t>________________________________________</w:t>
      </w:r>
    </w:p>
    <w:p w:rsidR="00075A0E" w:rsidRPr="00A21A35" w:rsidRDefault="00075A0E">
      <w:pPr>
        <w:rPr>
          <w:sz w:val="28"/>
          <w:szCs w:val="28"/>
        </w:rPr>
      </w:pPr>
      <w:r w:rsidRPr="00A21A35">
        <w:rPr>
          <w:sz w:val="28"/>
          <w:szCs w:val="28"/>
        </w:rPr>
        <w:t>Team Name:</w:t>
      </w:r>
      <w:r w:rsidR="00FB7006">
        <w:rPr>
          <w:sz w:val="28"/>
          <w:szCs w:val="28"/>
        </w:rPr>
        <w:t xml:space="preserve"> </w:t>
      </w:r>
      <w:r w:rsidRPr="00A21A35">
        <w:rPr>
          <w:sz w:val="28"/>
          <w:szCs w:val="28"/>
        </w:rPr>
        <w:t>______________________________________________</w:t>
      </w:r>
    </w:p>
    <w:p w:rsidR="00075A0E" w:rsidRPr="00A21A35" w:rsidRDefault="00075A0E" w:rsidP="00075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Which section of the Federal Mine Safety and Health Act of 1977</w:t>
      </w:r>
      <w:r w:rsidR="00E33F98">
        <w:rPr>
          <w:sz w:val="28"/>
          <w:szCs w:val="28"/>
          <w:lang w:val="en"/>
        </w:rPr>
        <w:t xml:space="preserve"> implements provisions regarding:</w:t>
      </w:r>
      <w:r w:rsidRPr="00A21A35">
        <w:rPr>
          <w:sz w:val="28"/>
          <w:szCs w:val="28"/>
          <w:lang w:val="en"/>
        </w:rPr>
        <w:t xml:space="preserve">  Every operator of an underground mine shall assure the availability of mine rescue capability for purposes of emergency rescue and recovery.</w:t>
      </w:r>
    </w:p>
    <w:p w:rsidR="00075A0E" w:rsidRPr="00A21A35" w:rsidRDefault="00075A0E" w:rsidP="00075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Section 110 (c)</w:t>
      </w:r>
    </w:p>
    <w:p w:rsidR="00075A0E" w:rsidRPr="00A21A35" w:rsidRDefault="00075A0E" w:rsidP="00075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Section 115 (e)</w:t>
      </w:r>
    </w:p>
    <w:p w:rsidR="00075A0E" w:rsidRPr="00A21A35" w:rsidRDefault="00075A0E" w:rsidP="00075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Section 104 (a)</w:t>
      </w:r>
    </w:p>
    <w:p w:rsidR="00075A0E" w:rsidRPr="003A563F" w:rsidRDefault="00075A0E" w:rsidP="00075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Section 107 (a)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075A0E" w:rsidRPr="00A21A35" w:rsidRDefault="006B1031" w:rsidP="00075A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A person trained in the use and care of breathing apparatus shall inspect and test the apparatus at intervals not exceeding _______ days and shall certify by signature and date that the inspections and tests were done.</w:t>
      </w:r>
    </w:p>
    <w:p w:rsidR="006B1031" w:rsidRPr="00A21A35" w:rsidRDefault="006B1031" w:rsidP="006B10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20</w:t>
      </w:r>
    </w:p>
    <w:p w:rsidR="006B1031" w:rsidRPr="00A21A35" w:rsidRDefault="006B1031" w:rsidP="006B10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60</w:t>
      </w:r>
    </w:p>
    <w:p w:rsidR="006B1031" w:rsidRPr="00A21A35" w:rsidRDefault="006B1031" w:rsidP="006B10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90</w:t>
      </w:r>
    </w:p>
    <w:p w:rsidR="006B1031" w:rsidRPr="003A563F" w:rsidRDefault="006B1031" w:rsidP="006B10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30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6B1031" w:rsidRPr="00A21A35" w:rsidRDefault="006B1031" w:rsidP="006B1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The wearing and use of the breathing apparatus by team members for a period of at least ____ hours while under oxygen every ______ months</w:t>
      </w:r>
      <w:r w:rsidR="003A7173" w:rsidRPr="00A21A35">
        <w:rPr>
          <w:sz w:val="28"/>
          <w:szCs w:val="28"/>
          <w:lang w:val="en"/>
        </w:rPr>
        <w:t xml:space="preserve"> is required under Part 49.</w:t>
      </w:r>
    </w:p>
    <w:p w:rsidR="006B1031" w:rsidRPr="00A21A35" w:rsidRDefault="006B1031" w:rsidP="006B1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1 / 3</w:t>
      </w:r>
    </w:p>
    <w:p w:rsidR="006B1031" w:rsidRPr="00A21A35" w:rsidRDefault="006B1031" w:rsidP="006B1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2 / 4</w:t>
      </w:r>
    </w:p>
    <w:p w:rsidR="006B1031" w:rsidRPr="00A21A35" w:rsidRDefault="006B1031" w:rsidP="006B1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1A35">
        <w:rPr>
          <w:sz w:val="28"/>
          <w:szCs w:val="28"/>
          <w:lang w:val="en"/>
        </w:rPr>
        <w:t>2 / 2</w:t>
      </w:r>
    </w:p>
    <w:p w:rsidR="00FB7006" w:rsidRPr="00FB7006" w:rsidRDefault="006B1031" w:rsidP="00FB7006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A21A35">
        <w:rPr>
          <w:sz w:val="28"/>
          <w:szCs w:val="28"/>
          <w:lang w:val="en"/>
        </w:rPr>
        <w:t>3 / 2</w:t>
      </w:r>
    </w:p>
    <w:p w:rsidR="006B1031" w:rsidRPr="00FB7006" w:rsidRDefault="006B1031" w:rsidP="00FB7006">
      <w:pPr>
        <w:ind w:left="720"/>
        <w:rPr>
          <w:sz w:val="28"/>
          <w:szCs w:val="28"/>
        </w:rPr>
      </w:pPr>
    </w:p>
    <w:p w:rsidR="00F80B2E" w:rsidRPr="00A21A35" w:rsidRDefault="00F80B2E" w:rsidP="00F80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>A permanent bulkhead is usually built of canvas brattice cloth, plastic and sometimes wood.</w:t>
      </w:r>
    </w:p>
    <w:p w:rsidR="00F80B2E" w:rsidRPr="00A21A35" w:rsidRDefault="00F80B2E" w:rsidP="00F80B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F80B2E" w:rsidRDefault="00F80B2E" w:rsidP="00F80B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F80B2E" w:rsidRPr="00A21A35" w:rsidRDefault="00E41D9C" w:rsidP="00F80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The smoke tube is used to show the direction and velocity of air moving above 120 feet per minute.</w:t>
      </w:r>
    </w:p>
    <w:p w:rsidR="00E41D9C" w:rsidRPr="00A21A35" w:rsidRDefault="00E41D9C" w:rsidP="00E41D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E41D9C" w:rsidRDefault="00E41D9C" w:rsidP="00E41D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E41D9C" w:rsidRPr="00A21A35" w:rsidRDefault="00E41D9C" w:rsidP="00E41D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Hydrogen is produced by the incomplete combustion of carbon materials.</w:t>
      </w:r>
    </w:p>
    <w:p w:rsidR="00E41D9C" w:rsidRPr="00A21A35" w:rsidRDefault="00E41D9C" w:rsidP="00E41D9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E41D9C" w:rsidRDefault="00E41D9C" w:rsidP="00E41D9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E41D9C" w:rsidRPr="00A21A35" w:rsidRDefault="00E41D9C" w:rsidP="00E41D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Sulfur dioxide and hydrogen sulfide are water-soluble gases.</w:t>
      </w:r>
    </w:p>
    <w:p w:rsidR="00E41D9C" w:rsidRPr="00A21A35" w:rsidRDefault="00E41D9C" w:rsidP="00E41D9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E41D9C" w:rsidRDefault="00E41D9C" w:rsidP="00E41D9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E41D9C" w:rsidRPr="00A21A35" w:rsidRDefault="00753A5A" w:rsidP="00E41D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The rate of diffusion is how slowly the gas will mix or blend with one or more other gases and how slowly it can be dispersed.</w:t>
      </w:r>
    </w:p>
    <w:p w:rsidR="00753A5A" w:rsidRPr="00A21A35" w:rsidRDefault="00753A5A" w:rsidP="00753A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753A5A" w:rsidRDefault="00753A5A" w:rsidP="00753A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753A5A" w:rsidRPr="00A21A35" w:rsidRDefault="00FB7006" w:rsidP="00753A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Rock-Strata gases commonly called “</w:t>
      </w:r>
      <w:r>
        <w:rPr>
          <w:sz w:val="28"/>
          <w:szCs w:val="28"/>
        </w:rPr>
        <w:t>r</w:t>
      </w:r>
      <w:r w:rsidRPr="00A21A35">
        <w:rPr>
          <w:sz w:val="28"/>
          <w:szCs w:val="28"/>
        </w:rPr>
        <w:t>ock gas” are</w:t>
      </w:r>
      <w:r w:rsidR="00753A5A" w:rsidRPr="00A21A35">
        <w:rPr>
          <w:sz w:val="28"/>
          <w:szCs w:val="28"/>
        </w:rPr>
        <w:t xml:space="preserve"> assumed to contain what two types of gases?</w:t>
      </w:r>
    </w:p>
    <w:p w:rsidR="00753A5A" w:rsidRPr="00A21A35" w:rsidRDefault="00753A5A" w:rsidP="00753A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21A35">
        <w:rPr>
          <w:sz w:val="28"/>
          <w:szCs w:val="28"/>
        </w:rPr>
        <w:t>Hydrogen and Carbon Monoxide</w:t>
      </w:r>
    </w:p>
    <w:p w:rsidR="00753A5A" w:rsidRPr="00A21A35" w:rsidRDefault="00753A5A" w:rsidP="00753A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21A35">
        <w:rPr>
          <w:sz w:val="28"/>
          <w:szCs w:val="28"/>
        </w:rPr>
        <w:t>Nitrogen and Sulfur Dioxide</w:t>
      </w:r>
    </w:p>
    <w:p w:rsidR="00753A5A" w:rsidRPr="00A21A35" w:rsidRDefault="00753A5A" w:rsidP="00753A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21A35">
        <w:rPr>
          <w:sz w:val="28"/>
          <w:szCs w:val="28"/>
        </w:rPr>
        <w:t>Nitrogen and Carbon Dioxide</w:t>
      </w:r>
    </w:p>
    <w:p w:rsidR="00753A5A" w:rsidRDefault="00753A5A" w:rsidP="00753A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21A35">
        <w:rPr>
          <w:sz w:val="28"/>
          <w:szCs w:val="28"/>
        </w:rPr>
        <w:t>Hydrogen Sulfide</w:t>
      </w:r>
      <w:r w:rsidR="00027462" w:rsidRPr="00A21A35">
        <w:rPr>
          <w:sz w:val="28"/>
          <w:szCs w:val="28"/>
        </w:rPr>
        <w:t xml:space="preserve"> and Hydrogen</w:t>
      </w: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027462" w:rsidRPr="00A21A35" w:rsidRDefault="00027462" w:rsidP="000274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>When a barometer raises indicating increased pressure, gas responds by contracting.</w:t>
      </w:r>
    </w:p>
    <w:p w:rsidR="00027462" w:rsidRPr="00A21A35" w:rsidRDefault="00027462" w:rsidP="0002746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8F0672" w:rsidRPr="003A563F" w:rsidRDefault="00027462" w:rsidP="003A563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A563F">
        <w:rPr>
          <w:sz w:val="28"/>
          <w:szCs w:val="28"/>
        </w:rPr>
        <w:t>False</w:t>
      </w:r>
    </w:p>
    <w:p w:rsidR="00027462" w:rsidRPr="00A21A35" w:rsidRDefault="00027462" w:rsidP="008F0672">
      <w:pPr>
        <w:pStyle w:val="ListParagraph"/>
        <w:ind w:left="1080"/>
        <w:rPr>
          <w:sz w:val="28"/>
          <w:szCs w:val="28"/>
        </w:rPr>
      </w:pPr>
    </w:p>
    <w:p w:rsidR="003D1E24" w:rsidRPr="00A21A35" w:rsidRDefault="003D1E24" w:rsidP="003D1E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What type of ventilation involves the re-ventilation of a sealed area in successive blocks by means of air locks?</w:t>
      </w:r>
    </w:p>
    <w:p w:rsidR="003D1E24" w:rsidRPr="00A21A35" w:rsidRDefault="003D1E24" w:rsidP="003D1E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21A35">
        <w:rPr>
          <w:sz w:val="28"/>
          <w:szCs w:val="28"/>
        </w:rPr>
        <w:t>Direct Ventilation</w:t>
      </w:r>
    </w:p>
    <w:p w:rsidR="003D1E24" w:rsidRPr="00A21A35" w:rsidRDefault="003D1E24" w:rsidP="003D1E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21A35">
        <w:rPr>
          <w:sz w:val="28"/>
          <w:szCs w:val="28"/>
        </w:rPr>
        <w:t>Re-direct Ventilation</w:t>
      </w:r>
    </w:p>
    <w:p w:rsidR="003D1E24" w:rsidRPr="00A21A35" w:rsidRDefault="003D1E24" w:rsidP="003D1E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21A35">
        <w:rPr>
          <w:sz w:val="28"/>
          <w:szCs w:val="28"/>
        </w:rPr>
        <w:t>Progressive Ventilation</w:t>
      </w:r>
    </w:p>
    <w:p w:rsidR="003D1E24" w:rsidRDefault="003D1E24" w:rsidP="003D1E2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21A35">
        <w:rPr>
          <w:sz w:val="28"/>
          <w:szCs w:val="28"/>
        </w:rPr>
        <w:t>Combination Ventilation</w:t>
      </w: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D1E24" w:rsidRPr="00A21A35" w:rsidRDefault="000E4F5A" w:rsidP="003D1E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The only purpose for mine ventilation is to provide adequate oxygen throughout the mine.</w:t>
      </w:r>
    </w:p>
    <w:p w:rsidR="000E4F5A" w:rsidRPr="00A21A35" w:rsidRDefault="000E4F5A" w:rsidP="000E4F5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0E4F5A" w:rsidRDefault="000E4F5A" w:rsidP="000E4F5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0E4F5A" w:rsidRPr="00A21A35" w:rsidRDefault="000E4F5A" w:rsidP="000E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Ventilation controls affect the amount of air that travels and the direction of the flow.</w:t>
      </w:r>
    </w:p>
    <w:p w:rsidR="000E4F5A" w:rsidRPr="00A21A35" w:rsidRDefault="000E4F5A" w:rsidP="000E4F5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0E4F5A" w:rsidRDefault="000E4F5A" w:rsidP="000E4F5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6D0E6C" w:rsidRPr="00A21A35" w:rsidRDefault="00205EC8" w:rsidP="006D0E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Mine rescue teams may register up to _______ team members and one trainer.</w:t>
      </w:r>
    </w:p>
    <w:p w:rsidR="00205EC8" w:rsidRPr="00A21A35" w:rsidRDefault="00205EC8" w:rsidP="00205EC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21A35">
        <w:rPr>
          <w:sz w:val="28"/>
          <w:szCs w:val="28"/>
        </w:rPr>
        <w:t>7</w:t>
      </w:r>
    </w:p>
    <w:p w:rsidR="00205EC8" w:rsidRPr="00A21A35" w:rsidRDefault="00205EC8" w:rsidP="00205EC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21A35">
        <w:rPr>
          <w:sz w:val="28"/>
          <w:szCs w:val="28"/>
        </w:rPr>
        <w:t>8</w:t>
      </w:r>
    </w:p>
    <w:p w:rsidR="00205EC8" w:rsidRPr="00A21A35" w:rsidRDefault="00205EC8" w:rsidP="00205EC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21A35">
        <w:rPr>
          <w:sz w:val="28"/>
          <w:szCs w:val="28"/>
        </w:rPr>
        <w:t>9</w:t>
      </w:r>
    </w:p>
    <w:p w:rsidR="00205EC8" w:rsidRDefault="00205EC8" w:rsidP="00205EC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21A35">
        <w:rPr>
          <w:sz w:val="28"/>
          <w:szCs w:val="28"/>
        </w:rPr>
        <w:t>10</w:t>
      </w: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205EC8" w:rsidRPr="00A21A35" w:rsidRDefault="00205EC8" w:rsidP="00205E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>The co-</w:t>
      </w:r>
      <w:r w:rsidR="008D03F7" w:rsidRPr="00A21A35">
        <w:rPr>
          <w:sz w:val="28"/>
          <w:szCs w:val="28"/>
        </w:rPr>
        <w:t>captain</w:t>
      </w:r>
      <w:r w:rsidRPr="00A21A35">
        <w:rPr>
          <w:sz w:val="28"/>
          <w:szCs w:val="28"/>
        </w:rPr>
        <w:t xml:space="preserve"> may take no more than ________ steps forward after the signal before stopping.</w:t>
      </w:r>
    </w:p>
    <w:p w:rsidR="00205EC8" w:rsidRPr="00A21A35" w:rsidRDefault="008D03F7" w:rsidP="00205EC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1A35">
        <w:rPr>
          <w:sz w:val="28"/>
          <w:szCs w:val="28"/>
        </w:rPr>
        <w:t>3</w:t>
      </w:r>
    </w:p>
    <w:p w:rsidR="008D03F7" w:rsidRPr="00A21A35" w:rsidRDefault="008D03F7" w:rsidP="00205EC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1A35">
        <w:rPr>
          <w:sz w:val="28"/>
          <w:szCs w:val="28"/>
        </w:rPr>
        <w:t>4</w:t>
      </w:r>
    </w:p>
    <w:p w:rsidR="008D03F7" w:rsidRPr="00A21A35" w:rsidRDefault="008D03F7" w:rsidP="00205EC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1A35">
        <w:rPr>
          <w:sz w:val="28"/>
          <w:szCs w:val="28"/>
        </w:rPr>
        <w:t>5</w:t>
      </w:r>
    </w:p>
    <w:p w:rsidR="008D03F7" w:rsidRDefault="008D03F7" w:rsidP="00205EC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1A35">
        <w:rPr>
          <w:sz w:val="28"/>
          <w:szCs w:val="28"/>
        </w:rPr>
        <w:t>2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8D03F7" w:rsidRPr="00A21A35" w:rsidRDefault="00FE5764" w:rsidP="008D03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A survivor must be secured to </w:t>
      </w:r>
      <w:r w:rsidR="00FB7006">
        <w:rPr>
          <w:sz w:val="28"/>
          <w:szCs w:val="28"/>
        </w:rPr>
        <w:t xml:space="preserve">the </w:t>
      </w:r>
      <w:r w:rsidRPr="00A21A35">
        <w:rPr>
          <w:sz w:val="28"/>
          <w:szCs w:val="28"/>
        </w:rPr>
        <w:t xml:space="preserve">stretcher by </w:t>
      </w:r>
      <w:r w:rsidR="00BD4A48" w:rsidRPr="00A21A35">
        <w:rPr>
          <w:sz w:val="28"/>
          <w:szCs w:val="28"/>
        </w:rPr>
        <w:t xml:space="preserve">only </w:t>
      </w:r>
      <w:r w:rsidRPr="00A21A35">
        <w:rPr>
          <w:sz w:val="28"/>
          <w:szCs w:val="28"/>
        </w:rPr>
        <w:t>three band</w:t>
      </w:r>
      <w:r w:rsidR="00FB7006">
        <w:rPr>
          <w:sz w:val="28"/>
          <w:szCs w:val="28"/>
        </w:rPr>
        <w:t>ages or straps</w:t>
      </w:r>
      <w:r w:rsidR="00BD4A48" w:rsidRPr="00A21A35">
        <w:rPr>
          <w:sz w:val="28"/>
          <w:szCs w:val="28"/>
        </w:rPr>
        <w:t xml:space="preserve"> placed at</w:t>
      </w:r>
      <w:r w:rsidR="00FB7006">
        <w:rPr>
          <w:sz w:val="28"/>
          <w:szCs w:val="28"/>
        </w:rPr>
        <w:t>:</w:t>
      </w:r>
      <w:r w:rsidR="00BD4A48" w:rsidRPr="00A21A35">
        <w:rPr>
          <w:sz w:val="28"/>
          <w:szCs w:val="28"/>
        </w:rPr>
        <w:t xml:space="preserve"> </w:t>
      </w:r>
      <w:r w:rsidR="00403BC0" w:rsidRPr="00A21A35">
        <w:rPr>
          <w:sz w:val="28"/>
          <w:szCs w:val="28"/>
        </w:rPr>
        <w:t>one around trun</w:t>
      </w:r>
      <w:r w:rsidRPr="00A21A35">
        <w:rPr>
          <w:sz w:val="28"/>
          <w:szCs w:val="28"/>
        </w:rPr>
        <w:t>k of body, one around legs</w:t>
      </w:r>
      <w:r w:rsidR="00FB7006">
        <w:rPr>
          <w:sz w:val="28"/>
          <w:szCs w:val="28"/>
        </w:rPr>
        <w:t>,</w:t>
      </w:r>
      <w:r w:rsidRPr="00A21A35">
        <w:rPr>
          <w:sz w:val="28"/>
          <w:szCs w:val="28"/>
        </w:rPr>
        <w:t xml:space="preserve"> and one around ankles, covered with </w:t>
      </w:r>
      <w:r w:rsidR="00FB7006">
        <w:rPr>
          <w:sz w:val="28"/>
          <w:szCs w:val="28"/>
        </w:rPr>
        <w:t xml:space="preserve">a </w:t>
      </w:r>
      <w:r w:rsidRPr="00A21A35">
        <w:rPr>
          <w:sz w:val="28"/>
          <w:szCs w:val="28"/>
        </w:rPr>
        <w:t>blanket, and placed so as not to crimp air hoses.</w:t>
      </w:r>
    </w:p>
    <w:p w:rsidR="00FE5764" w:rsidRPr="00A21A35" w:rsidRDefault="00FE5764" w:rsidP="00FE576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FE5764" w:rsidRDefault="00FE5764" w:rsidP="00FE576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C82A3C" w:rsidRPr="00A21A35" w:rsidRDefault="00C82A3C" w:rsidP="00A24F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Ventilation changes are considered regulating airflow to control a fire, starting and stopping or re-directing the air current.</w:t>
      </w:r>
    </w:p>
    <w:p w:rsidR="00C82A3C" w:rsidRPr="00A21A35" w:rsidRDefault="00C82A3C" w:rsidP="00C82A3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C82A3C" w:rsidRDefault="00C82A3C" w:rsidP="00C82A3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C82A3C" w:rsidRPr="00A21A35" w:rsidRDefault="00C82A3C" w:rsidP="00C8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Existing check curtains can be used to direct ventilation without modifications.</w:t>
      </w:r>
    </w:p>
    <w:p w:rsidR="00C82A3C" w:rsidRPr="00A21A35" w:rsidRDefault="00C82A3C" w:rsidP="00C82A3C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C82A3C" w:rsidRDefault="00C82A3C" w:rsidP="00C82A3C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A95934" w:rsidRPr="00A21A35" w:rsidRDefault="00A95934" w:rsidP="00C82A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What is the acceptable distance for recording objects found in the mine on the mine map?</w:t>
      </w:r>
    </w:p>
    <w:p w:rsidR="00A95934" w:rsidRPr="00A21A35" w:rsidRDefault="00A95934" w:rsidP="00A959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21A35">
        <w:rPr>
          <w:sz w:val="28"/>
          <w:szCs w:val="28"/>
        </w:rPr>
        <w:t>3 feet</w:t>
      </w:r>
    </w:p>
    <w:p w:rsidR="00A95934" w:rsidRPr="00A21A35" w:rsidRDefault="00A95934" w:rsidP="00A959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21A35">
        <w:rPr>
          <w:sz w:val="28"/>
          <w:szCs w:val="28"/>
        </w:rPr>
        <w:t>6 feet</w:t>
      </w:r>
    </w:p>
    <w:p w:rsidR="00A95934" w:rsidRPr="00A21A35" w:rsidRDefault="00A95934" w:rsidP="00A959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21A35">
        <w:rPr>
          <w:sz w:val="28"/>
          <w:szCs w:val="28"/>
        </w:rPr>
        <w:t>9 feet</w:t>
      </w:r>
    </w:p>
    <w:p w:rsidR="004E1F09" w:rsidRDefault="00A95934" w:rsidP="00A9593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A21A35">
        <w:rPr>
          <w:sz w:val="28"/>
          <w:szCs w:val="28"/>
        </w:rPr>
        <w:t>4 feet</w:t>
      </w:r>
    </w:p>
    <w:p w:rsidR="003A563F" w:rsidRDefault="003A563F" w:rsidP="003A563F">
      <w:pPr>
        <w:pStyle w:val="ListParagraph"/>
        <w:ind w:left="1080"/>
        <w:rPr>
          <w:sz w:val="28"/>
          <w:szCs w:val="28"/>
        </w:rPr>
      </w:pP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F65219" w:rsidRPr="00A21A35" w:rsidRDefault="00F65219" w:rsidP="004E1F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 xml:space="preserve">A column of wood or steel for </w:t>
      </w:r>
      <w:r w:rsidR="002E2F44" w:rsidRPr="00A21A35">
        <w:rPr>
          <w:sz w:val="28"/>
          <w:szCs w:val="28"/>
        </w:rPr>
        <w:t>support of underground openings is defined as:</w:t>
      </w:r>
    </w:p>
    <w:p w:rsidR="00F65219" w:rsidRPr="00A21A35" w:rsidRDefault="00F65219" w:rsidP="00F6521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21A35">
        <w:rPr>
          <w:sz w:val="28"/>
          <w:szCs w:val="28"/>
        </w:rPr>
        <w:t>Stopper</w:t>
      </w:r>
    </w:p>
    <w:p w:rsidR="00F65219" w:rsidRPr="00A21A35" w:rsidRDefault="00F65219" w:rsidP="00F6521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21A35">
        <w:rPr>
          <w:sz w:val="28"/>
          <w:szCs w:val="28"/>
        </w:rPr>
        <w:t>Stull</w:t>
      </w:r>
    </w:p>
    <w:p w:rsidR="00F65219" w:rsidRPr="00A21A35" w:rsidRDefault="00F65219" w:rsidP="00F6521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21A35">
        <w:rPr>
          <w:sz w:val="28"/>
          <w:szCs w:val="28"/>
        </w:rPr>
        <w:t>Footwall</w:t>
      </w:r>
    </w:p>
    <w:p w:rsidR="00F65219" w:rsidRDefault="00F65219" w:rsidP="00F6521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21A35">
        <w:rPr>
          <w:sz w:val="28"/>
          <w:szCs w:val="28"/>
        </w:rPr>
        <w:t>Pillar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652F12" w:rsidRPr="00A21A35" w:rsidRDefault="00652F12" w:rsidP="00652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Gas detectors must measure concentrations of methane from 0.0 to 50 percent of volume, oxygen from 0.0 percent to at least 22 percent of volume</w:t>
      </w:r>
      <w:r w:rsidR="00FB7006">
        <w:rPr>
          <w:sz w:val="28"/>
          <w:szCs w:val="28"/>
        </w:rPr>
        <w:t>,</w:t>
      </w:r>
      <w:r w:rsidRPr="00A21A35">
        <w:rPr>
          <w:sz w:val="28"/>
          <w:szCs w:val="28"/>
        </w:rPr>
        <w:t xml:space="preserve"> and carbon monoxide from 0.0 parts per million to at least 9,999 parts per million.</w:t>
      </w:r>
    </w:p>
    <w:p w:rsidR="00652F12" w:rsidRPr="00A21A35" w:rsidRDefault="00652F12" w:rsidP="00652F1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652F12" w:rsidRDefault="00652F12" w:rsidP="00652F1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652F12" w:rsidRPr="00A21A35" w:rsidRDefault="00652F12" w:rsidP="00652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Direct firefighting involves fighting the fire from a distance by sealing the fire or by </w:t>
      </w:r>
      <w:r w:rsidR="00C91A44" w:rsidRPr="00A21A35">
        <w:rPr>
          <w:sz w:val="28"/>
          <w:szCs w:val="28"/>
        </w:rPr>
        <w:t>filling</w:t>
      </w:r>
      <w:r w:rsidRPr="00A21A35">
        <w:rPr>
          <w:sz w:val="28"/>
          <w:szCs w:val="28"/>
        </w:rPr>
        <w:t xml:space="preserve"> the area with foam, </w:t>
      </w:r>
      <w:r w:rsidR="00FB7006" w:rsidRPr="00A21A35">
        <w:rPr>
          <w:sz w:val="28"/>
          <w:szCs w:val="28"/>
        </w:rPr>
        <w:t>sand fill</w:t>
      </w:r>
      <w:r w:rsidR="00FB7006">
        <w:rPr>
          <w:sz w:val="28"/>
          <w:szCs w:val="28"/>
        </w:rPr>
        <w:t>,</w:t>
      </w:r>
      <w:r w:rsidRPr="00A21A35">
        <w:rPr>
          <w:sz w:val="28"/>
          <w:szCs w:val="28"/>
        </w:rPr>
        <w:t xml:space="preserve"> or water.</w:t>
      </w:r>
    </w:p>
    <w:p w:rsidR="00652F12" w:rsidRPr="00A21A35" w:rsidRDefault="00652F12" w:rsidP="00652F1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8F0672" w:rsidRPr="003A563F" w:rsidRDefault="00652F12" w:rsidP="008F067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A563F">
        <w:rPr>
          <w:sz w:val="28"/>
          <w:szCs w:val="28"/>
        </w:rPr>
        <w:t>False</w:t>
      </w:r>
    </w:p>
    <w:p w:rsidR="00652F12" w:rsidRPr="00A21A35" w:rsidRDefault="00652F12" w:rsidP="008F0672">
      <w:pPr>
        <w:pStyle w:val="ListParagraph"/>
        <w:ind w:left="1080"/>
        <w:rPr>
          <w:sz w:val="28"/>
          <w:szCs w:val="28"/>
        </w:rPr>
      </w:pPr>
    </w:p>
    <w:p w:rsidR="00652F12" w:rsidRPr="00A21A35" w:rsidRDefault="00652F12" w:rsidP="00652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>Methane, Hydrogen, Nitrogen</w:t>
      </w:r>
      <w:r w:rsidR="00FB7006">
        <w:rPr>
          <w:sz w:val="28"/>
          <w:szCs w:val="28"/>
        </w:rPr>
        <w:t>, and C</w:t>
      </w:r>
      <w:r w:rsidRPr="00A21A35">
        <w:rPr>
          <w:sz w:val="28"/>
          <w:szCs w:val="28"/>
        </w:rPr>
        <w:t>arbon Monoxide are all flammable gases.</w:t>
      </w:r>
    </w:p>
    <w:p w:rsidR="00652F12" w:rsidRPr="00A21A35" w:rsidRDefault="00652F12" w:rsidP="00652F1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21A35">
        <w:rPr>
          <w:sz w:val="28"/>
          <w:szCs w:val="28"/>
        </w:rPr>
        <w:t>True</w:t>
      </w:r>
    </w:p>
    <w:p w:rsidR="00652F12" w:rsidRDefault="00652F12" w:rsidP="00652F1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21A35">
        <w:rPr>
          <w:sz w:val="28"/>
          <w:szCs w:val="28"/>
        </w:rPr>
        <w:t>False</w:t>
      </w:r>
    </w:p>
    <w:p w:rsidR="003A563F" w:rsidRPr="00A21A35" w:rsidRDefault="003A563F" w:rsidP="003A563F">
      <w:pPr>
        <w:pStyle w:val="ListParagraph"/>
        <w:ind w:left="1080"/>
        <w:rPr>
          <w:sz w:val="28"/>
          <w:szCs w:val="28"/>
        </w:rPr>
      </w:pPr>
    </w:p>
    <w:p w:rsidR="00993459" w:rsidRPr="00A21A35" w:rsidRDefault="00993459" w:rsidP="0099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 Hydrogen Sulfide has these two characteristics: </w:t>
      </w:r>
    </w:p>
    <w:p w:rsidR="00993459" w:rsidRPr="00A21A35" w:rsidRDefault="00993459" w:rsidP="00993459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Has a Specific </w:t>
      </w:r>
      <w:r w:rsidR="00FB7006">
        <w:rPr>
          <w:sz w:val="28"/>
          <w:szCs w:val="28"/>
        </w:rPr>
        <w:t>G</w:t>
      </w:r>
      <w:r w:rsidRPr="00A21A35">
        <w:rPr>
          <w:sz w:val="28"/>
          <w:szCs w:val="28"/>
        </w:rPr>
        <w:t xml:space="preserve">ravity of 0.9301 and is flammable </w:t>
      </w:r>
    </w:p>
    <w:p w:rsidR="00993459" w:rsidRPr="00A21A35" w:rsidRDefault="00FB7006" w:rsidP="009934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Has a Specific G</w:t>
      </w:r>
      <w:r w:rsidR="00993459" w:rsidRPr="00A21A35">
        <w:rPr>
          <w:sz w:val="28"/>
          <w:szCs w:val="28"/>
        </w:rPr>
        <w:t xml:space="preserve">ravity of 1.1906 and is flammable </w:t>
      </w:r>
    </w:p>
    <w:p w:rsidR="00993459" w:rsidRPr="00A21A35" w:rsidRDefault="00993459" w:rsidP="00993459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C. Has a Specific </w:t>
      </w:r>
      <w:r w:rsidR="00FB7006">
        <w:rPr>
          <w:sz w:val="28"/>
          <w:szCs w:val="28"/>
        </w:rPr>
        <w:t>G</w:t>
      </w:r>
      <w:r w:rsidRPr="00A21A35">
        <w:rPr>
          <w:sz w:val="28"/>
          <w:szCs w:val="28"/>
        </w:rPr>
        <w:t xml:space="preserve">ravity of 0.5223 and is non-flammable flammable </w:t>
      </w:r>
    </w:p>
    <w:p w:rsidR="00993459" w:rsidRDefault="00993459" w:rsidP="00993459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D. Has a Specific </w:t>
      </w:r>
      <w:r w:rsidR="00FB7006">
        <w:rPr>
          <w:sz w:val="28"/>
          <w:szCs w:val="28"/>
        </w:rPr>
        <w:t>G</w:t>
      </w:r>
      <w:r w:rsidRPr="00A21A35">
        <w:rPr>
          <w:sz w:val="28"/>
          <w:szCs w:val="28"/>
        </w:rPr>
        <w:t>ravity of 2.795 an</w:t>
      </w:r>
      <w:r w:rsidR="00FB7006">
        <w:rPr>
          <w:sz w:val="28"/>
          <w:szCs w:val="28"/>
        </w:rPr>
        <w:t>d is explosive in 1% normal air</w:t>
      </w:r>
    </w:p>
    <w:p w:rsidR="003A563F" w:rsidRDefault="003A563F" w:rsidP="00993459">
      <w:pPr>
        <w:pStyle w:val="ListParagraph"/>
        <w:rPr>
          <w:sz w:val="28"/>
          <w:szCs w:val="28"/>
        </w:rPr>
      </w:pPr>
    </w:p>
    <w:p w:rsidR="003A563F" w:rsidRDefault="003A563F" w:rsidP="00993459">
      <w:pPr>
        <w:pStyle w:val="ListParagraph"/>
        <w:rPr>
          <w:sz w:val="28"/>
          <w:szCs w:val="28"/>
        </w:rPr>
      </w:pPr>
    </w:p>
    <w:p w:rsidR="003A563F" w:rsidRDefault="003A563F" w:rsidP="00993459">
      <w:pPr>
        <w:pStyle w:val="ListParagraph"/>
        <w:rPr>
          <w:sz w:val="28"/>
          <w:szCs w:val="28"/>
        </w:rPr>
      </w:pPr>
    </w:p>
    <w:p w:rsidR="003A563F" w:rsidRDefault="003A563F" w:rsidP="00993459">
      <w:pPr>
        <w:pStyle w:val="ListParagraph"/>
        <w:rPr>
          <w:sz w:val="28"/>
          <w:szCs w:val="28"/>
        </w:rPr>
      </w:pPr>
    </w:p>
    <w:p w:rsidR="0056251F" w:rsidRPr="00A21A35" w:rsidRDefault="0056251F" w:rsidP="00562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 xml:space="preserve"> What is the explosive range for Carbon Monoxide in normal air?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 A. 10.5 -15 </w:t>
      </w:r>
      <w:r w:rsidR="00FB7006">
        <w:rPr>
          <w:sz w:val="28"/>
          <w:szCs w:val="28"/>
        </w:rPr>
        <w:t>p</w:t>
      </w:r>
      <w:r w:rsidRPr="00A21A35">
        <w:rPr>
          <w:sz w:val="28"/>
          <w:szCs w:val="28"/>
        </w:rPr>
        <w:t xml:space="preserve">ercent 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B. 5.5 – 15.2 </w:t>
      </w:r>
      <w:r w:rsidR="00FB7006">
        <w:rPr>
          <w:sz w:val="28"/>
          <w:szCs w:val="28"/>
        </w:rPr>
        <w:t>p</w:t>
      </w:r>
      <w:r w:rsidRPr="00A21A35">
        <w:rPr>
          <w:sz w:val="28"/>
          <w:szCs w:val="28"/>
        </w:rPr>
        <w:t xml:space="preserve">ercent 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C. 20 - 40.8 </w:t>
      </w:r>
      <w:r w:rsidR="00FB7006">
        <w:rPr>
          <w:sz w:val="28"/>
          <w:szCs w:val="28"/>
        </w:rPr>
        <w:t>p</w:t>
      </w:r>
      <w:r w:rsidRPr="00A21A35">
        <w:rPr>
          <w:sz w:val="28"/>
          <w:szCs w:val="28"/>
        </w:rPr>
        <w:t xml:space="preserve">ercent </w:t>
      </w:r>
    </w:p>
    <w:p w:rsidR="0056251F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D. 12.5 – 74.2 </w:t>
      </w:r>
      <w:r w:rsidR="00FB7006">
        <w:rPr>
          <w:sz w:val="28"/>
          <w:szCs w:val="28"/>
        </w:rPr>
        <w:t>p</w:t>
      </w:r>
      <w:r w:rsidRPr="00A21A35">
        <w:rPr>
          <w:sz w:val="28"/>
          <w:szCs w:val="28"/>
        </w:rPr>
        <w:t>ercent</w:t>
      </w:r>
    </w:p>
    <w:p w:rsidR="003A563F" w:rsidRPr="00A21A35" w:rsidRDefault="003A563F" w:rsidP="0056251F">
      <w:pPr>
        <w:pStyle w:val="ListParagraph"/>
        <w:rPr>
          <w:sz w:val="28"/>
          <w:szCs w:val="28"/>
        </w:rPr>
      </w:pPr>
    </w:p>
    <w:p w:rsidR="0056251F" w:rsidRPr="00A21A35" w:rsidRDefault="0056251F" w:rsidP="00562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 Which condition is triaged as a priority upon finding a survivor? 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Multiple </w:t>
      </w:r>
      <w:r w:rsidR="00FB7006">
        <w:rPr>
          <w:sz w:val="28"/>
          <w:szCs w:val="28"/>
        </w:rPr>
        <w:t>l</w:t>
      </w:r>
      <w:r w:rsidRPr="00A21A35">
        <w:rPr>
          <w:sz w:val="28"/>
          <w:szCs w:val="28"/>
        </w:rPr>
        <w:t xml:space="preserve">acerations 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B. Back injuries </w:t>
      </w:r>
    </w:p>
    <w:p w:rsidR="0056251F" w:rsidRPr="00A21A35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C. Airway or breathing problems </w:t>
      </w:r>
    </w:p>
    <w:p w:rsidR="0056251F" w:rsidRDefault="0056251F" w:rsidP="0056251F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>D. Multiple fractures</w:t>
      </w:r>
    </w:p>
    <w:p w:rsidR="003A563F" w:rsidRPr="00A21A35" w:rsidRDefault="003A563F" w:rsidP="0056251F">
      <w:pPr>
        <w:pStyle w:val="ListParagraph"/>
        <w:rPr>
          <w:sz w:val="28"/>
          <w:szCs w:val="28"/>
        </w:rPr>
      </w:pPr>
    </w:p>
    <w:p w:rsidR="00B25948" w:rsidRPr="00A21A35" w:rsidRDefault="00B25948" w:rsidP="00B25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 The Command Center for rescue and recovery operations is generally only consisting of federal and state officials. </w:t>
      </w:r>
    </w:p>
    <w:p w:rsidR="00B25948" w:rsidRPr="00A21A35" w:rsidRDefault="00B25948" w:rsidP="00B25948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True </w:t>
      </w:r>
    </w:p>
    <w:p w:rsidR="00B25948" w:rsidRDefault="00B25948" w:rsidP="00B25948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>B. False</w:t>
      </w:r>
    </w:p>
    <w:p w:rsidR="003A563F" w:rsidRPr="00A21A35" w:rsidRDefault="003A563F" w:rsidP="00B25948">
      <w:pPr>
        <w:pStyle w:val="ListParagraph"/>
        <w:rPr>
          <w:sz w:val="28"/>
          <w:szCs w:val="28"/>
        </w:rPr>
      </w:pPr>
    </w:p>
    <w:p w:rsidR="005B796E" w:rsidRPr="00A21A35" w:rsidRDefault="005B796E" w:rsidP="005B7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 MSHA requires mine rescue stations serving underground M/NM mines to have two gas detectors appropriate for each gas which may be </w:t>
      </w:r>
      <w:r w:rsidR="00FB7006">
        <w:rPr>
          <w:sz w:val="28"/>
          <w:szCs w:val="28"/>
        </w:rPr>
        <w:t>encountered at the mines served.</w:t>
      </w:r>
      <w:r w:rsidRPr="00A21A35">
        <w:rPr>
          <w:sz w:val="28"/>
          <w:szCs w:val="28"/>
        </w:rPr>
        <w:t xml:space="preserve"> </w:t>
      </w:r>
    </w:p>
    <w:p w:rsidR="005B796E" w:rsidRPr="00A21A35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True </w:t>
      </w:r>
    </w:p>
    <w:p w:rsidR="005B796E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>B. False</w:t>
      </w:r>
    </w:p>
    <w:p w:rsidR="003A563F" w:rsidRPr="00A21A35" w:rsidRDefault="003A563F" w:rsidP="005B796E">
      <w:pPr>
        <w:pStyle w:val="ListParagraph"/>
        <w:rPr>
          <w:sz w:val="28"/>
          <w:szCs w:val="28"/>
        </w:rPr>
      </w:pPr>
    </w:p>
    <w:p w:rsidR="005B796E" w:rsidRPr="00A21A35" w:rsidRDefault="005B796E" w:rsidP="005B79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t xml:space="preserve"> When installing a temporary bulkhead in a passageway, particularly in a crosscut of a room-and – pillar, single level mine, the bulkhead should be erected how far into the passageway to permit enough room for a permanent bulkhead to be built later? </w:t>
      </w:r>
    </w:p>
    <w:p w:rsidR="005B796E" w:rsidRPr="00A21A35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At least 1 - 2 feet </w:t>
      </w:r>
    </w:p>
    <w:p w:rsidR="005B796E" w:rsidRPr="00A21A35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B. At least 2 - feet </w:t>
      </w:r>
    </w:p>
    <w:p w:rsidR="005B796E" w:rsidRPr="00A21A35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C. At least 3 feet </w:t>
      </w:r>
    </w:p>
    <w:p w:rsidR="005B796E" w:rsidRDefault="005B796E" w:rsidP="005B796E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>D. At least 4 - 6 feet</w:t>
      </w:r>
    </w:p>
    <w:p w:rsidR="003A563F" w:rsidRPr="00A21A35" w:rsidRDefault="003A563F" w:rsidP="005B796E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5131A8" w:rsidRPr="00A21A35" w:rsidRDefault="005131A8" w:rsidP="005131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A35">
        <w:rPr>
          <w:sz w:val="28"/>
          <w:szCs w:val="28"/>
        </w:rPr>
        <w:lastRenderedPageBreak/>
        <w:t xml:space="preserve"> The term used to describe the process of assessing conditions </w:t>
      </w:r>
      <w:r w:rsidR="0019323F">
        <w:rPr>
          <w:sz w:val="28"/>
          <w:szCs w:val="28"/>
        </w:rPr>
        <w:t>UG</w:t>
      </w:r>
      <w:r w:rsidRPr="00A21A35">
        <w:rPr>
          <w:sz w:val="28"/>
          <w:szCs w:val="28"/>
        </w:rPr>
        <w:t xml:space="preserve"> and locating miners during a rescue or recovery operation is called: </w:t>
      </w:r>
    </w:p>
    <w:p w:rsidR="005131A8" w:rsidRPr="00A21A35" w:rsidRDefault="005131A8" w:rsidP="005131A8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A. Searching </w:t>
      </w:r>
    </w:p>
    <w:p w:rsidR="005131A8" w:rsidRPr="00A21A35" w:rsidRDefault="005131A8" w:rsidP="005131A8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B. Exploration </w:t>
      </w:r>
    </w:p>
    <w:p w:rsidR="005131A8" w:rsidRPr="00A21A35" w:rsidRDefault="005131A8" w:rsidP="005131A8">
      <w:pPr>
        <w:pStyle w:val="ListParagraph"/>
        <w:rPr>
          <w:sz w:val="28"/>
          <w:szCs w:val="28"/>
        </w:rPr>
      </w:pPr>
      <w:r w:rsidRPr="00A21A35">
        <w:rPr>
          <w:sz w:val="28"/>
          <w:szCs w:val="28"/>
        </w:rPr>
        <w:t xml:space="preserve">C. Discovery </w:t>
      </w:r>
    </w:p>
    <w:p w:rsidR="00F80B2E" w:rsidRPr="006B1031" w:rsidRDefault="005131A8" w:rsidP="009D4CD6">
      <w:pPr>
        <w:pStyle w:val="ListParagraph"/>
      </w:pPr>
      <w:r w:rsidRPr="00A21A35">
        <w:rPr>
          <w:sz w:val="28"/>
          <w:szCs w:val="28"/>
        </w:rPr>
        <w:t>D. Maneuvering</w:t>
      </w:r>
    </w:p>
    <w:sectPr w:rsidR="00F80B2E" w:rsidRPr="006B1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25" w:rsidRDefault="00956B25" w:rsidP="008F0672">
      <w:pPr>
        <w:spacing w:after="0" w:line="240" w:lineRule="auto"/>
      </w:pPr>
      <w:r>
        <w:separator/>
      </w:r>
    </w:p>
  </w:endnote>
  <w:endnote w:type="continuationSeparator" w:id="0">
    <w:p w:rsidR="00956B25" w:rsidRDefault="00956B25" w:rsidP="008F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672" w:rsidRDefault="008F0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0672" w:rsidRDefault="008F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25" w:rsidRDefault="00956B25" w:rsidP="008F0672">
      <w:pPr>
        <w:spacing w:after="0" w:line="240" w:lineRule="auto"/>
      </w:pPr>
      <w:r>
        <w:separator/>
      </w:r>
    </w:p>
  </w:footnote>
  <w:footnote w:type="continuationSeparator" w:id="0">
    <w:p w:rsidR="00956B25" w:rsidRDefault="00956B25" w:rsidP="008F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67"/>
    <w:multiLevelType w:val="hybridMultilevel"/>
    <w:tmpl w:val="C8B432C0"/>
    <w:lvl w:ilvl="0" w:tplc="088E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1927"/>
    <w:multiLevelType w:val="hybridMultilevel"/>
    <w:tmpl w:val="69F44174"/>
    <w:lvl w:ilvl="0" w:tplc="0FF8D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6580B"/>
    <w:multiLevelType w:val="hybridMultilevel"/>
    <w:tmpl w:val="DAE8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D32"/>
    <w:multiLevelType w:val="hybridMultilevel"/>
    <w:tmpl w:val="C22203A8"/>
    <w:lvl w:ilvl="0" w:tplc="DCB4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556A2"/>
    <w:multiLevelType w:val="hybridMultilevel"/>
    <w:tmpl w:val="A3A6B15C"/>
    <w:lvl w:ilvl="0" w:tplc="2D1E2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D612E"/>
    <w:multiLevelType w:val="hybridMultilevel"/>
    <w:tmpl w:val="7354CEBC"/>
    <w:lvl w:ilvl="0" w:tplc="43103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D4497"/>
    <w:multiLevelType w:val="hybridMultilevel"/>
    <w:tmpl w:val="5AB0810C"/>
    <w:lvl w:ilvl="0" w:tplc="B84AA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77E3C"/>
    <w:multiLevelType w:val="hybridMultilevel"/>
    <w:tmpl w:val="9D869EC8"/>
    <w:lvl w:ilvl="0" w:tplc="B02AC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D318A"/>
    <w:multiLevelType w:val="hybridMultilevel"/>
    <w:tmpl w:val="CCBAB2F8"/>
    <w:lvl w:ilvl="0" w:tplc="B51E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70F2D"/>
    <w:multiLevelType w:val="hybridMultilevel"/>
    <w:tmpl w:val="405A3420"/>
    <w:lvl w:ilvl="0" w:tplc="F604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64DCB"/>
    <w:multiLevelType w:val="hybridMultilevel"/>
    <w:tmpl w:val="E31E9E32"/>
    <w:lvl w:ilvl="0" w:tplc="8F4E2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4032C"/>
    <w:multiLevelType w:val="hybridMultilevel"/>
    <w:tmpl w:val="FE8E4B82"/>
    <w:lvl w:ilvl="0" w:tplc="BEFEA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8B4CC6"/>
    <w:multiLevelType w:val="hybridMultilevel"/>
    <w:tmpl w:val="C406AB42"/>
    <w:lvl w:ilvl="0" w:tplc="6DAE3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F152D"/>
    <w:multiLevelType w:val="hybridMultilevel"/>
    <w:tmpl w:val="990016F4"/>
    <w:lvl w:ilvl="0" w:tplc="3FF4C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40370"/>
    <w:multiLevelType w:val="hybridMultilevel"/>
    <w:tmpl w:val="B0FAF7D2"/>
    <w:lvl w:ilvl="0" w:tplc="B4DE2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826BA"/>
    <w:multiLevelType w:val="hybridMultilevel"/>
    <w:tmpl w:val="68E2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5527"/>
    <w:multiLevelType w:val="hybridMultilevel"/>
    <w:tmpl w:val="76A4CEE6"/>
    <w:lvl w:ilvl="0" w:tplc="EC24BEF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440FB"/>
    <w:multiLevelType w:val="hybridMultilevel"/>
    <w:tmpl w:val="FE18A72C"/>
    <w:lvl w:ilvl="0" w:tplc="CD969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159C5"/>
    <w:multiLevelType w:val="hybridMultilevel"/>
    <w:tmpl w:val="05B8B560"/>
    <w:lvl w:ilvl="0" w:tplc="197AE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B0198"/>
    <w:multiLevelType w:val="hybridMultilevel"/>
    <w:tmpl w:val="5864803E"/>
    <w:lvl w:ilvl="0" w:tplc="904C4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1675E9"/>
    <w:multiLevelType w:val="hybridMultilevel"/>
    <w:tmpl w:val="91E0BE1E"/>
    <w:lvl w:ilvl="0" w:tplc="D4F08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3EC0"/>
    <w:multiLevelType w:val="hybridMultilevel"/>
    <w:tmpl w:val="1E98FC42"/>
    <w:lvl w:ilvl="0" w:tplc="74CAF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B7F10"/>
    <w:multiLevelType w:val="hybridMultilevel"/>
    <w:tmpl w:val="5F68A078"/>
    <w:lvl w:ilvl="0" w:tplc="E454F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90736"/>
    <w:multiLevelType w:val="hybridMultilevel"/>
    <w:tmpl w:val="CD62E19A"/>
    <w:lvl w:ilvl="0" w:tplc="6944D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0730F"/>
    <w:multiLevelType w:val="hybridMultilevel"/>
    <w:tmpl w:val="C422C354"/>
    <w:lvl w:ilvl="0" w:tplc="6478B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195098"/>
    <w:multiLevelType w:val="hybridMultilevel"/>
    <w:tmpl w:val="47DEA306"/>
    <w:lvl w:ilvl="0" w:tplc="7C02C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424CB"/>
    <w:multiLevelType w:val="hybridMultilevel"/>
    <w:tmpl w:val="E806AFF8"/>
    <w:lvl w:ilvl="0" w:tplc="C5284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8"/>
  </w:num>
  <w:num w:numId="11">
    <w:abstractNumId w:val="21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14"/>
  </w:num>
  <w:num w:numId="18">
    <w:abstractNumId w:val="11"/>
  </w:num>
  <w:num w:numId="19">
    <w:abstractNumId w:val="13"/>
  </w:num>
  <w:num w:numId="20">
    <w:abstractNumId w:val="25"/>
  </w:num>
  <w:num w:numId="21">
    <w:abstractNumId w:val="22"/>
  </w:num>
  <w:num w:numId="22">
    <w:abstractNumId w:val="26"/>
  </w:num>
  <w:num w:numId="23">
    <w:abstractNumId w:val="2"/>
  </w:num>
  <w:num w:numId="24">
    <w:abstractNumId w:val="20"/>
  </w:num>
  <w:num w:numId="25">
    <w:abstractNumId w:val="1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E"/>
    <w:rsid w:val="00027462"/>
    <w:rsid w:val="00075A0E"/>
    <w:rsid w:val="000E4F5A"/>
    <w:rsid w:val="001819B0"/>
    <w:rsid w:val="0019323F"/>
    <w:rsid w:val="00205EC8"/>
    <w:rsid w:val="002E2F44"/>
    <w:rsid w:val="003A563F"/>
    <w:rsid w:val="003A7173"/>
    <w:rsid w:val="003D1E24"/>
    <w:rsid w:val="00403BC0"/>
    <w:rsid w:val="00442591"/>
    <w:rsid w:val="004E1F09"/>
    <w:rsid w:val="005131A8"/>
    <w:rsid w:val="0056251F"/>
    <w:rsid w:val="005B796E"/>
    <w:rsid w:val="00600922"/>
    <w:rsid w:val="00652F12"/>
    <w:rsid w:val="006B1031"/>
    <w:rsid w:val="006D0E6C"/>
    <w:rsid w:val="00737FC8"/>
    <w:rsid w:val="00753A5A"/>
    <w:rsid w:val="008D03F7"/>
    <w:rsid w:val="008F0672"/>
    <w:rsid w:val="00956B25"/>
    <w:rsid w:val="00993459"/>
    <w:rsid w:val="009D4CD6"/>
    <w:rsid w:val="00A21A35"/>
    <w:rsid w:val="00A24FB0"/>
    <w:rsid w:val="00A95934"/>
    <w:rsid w:val="00AA7F21"/>
    <w:rsid w:val="00B25948"/>
    <w:rsid w:val="00BD4A48"/>
    <w:rsid w:val="00C82A3C"/>
    <w:rsid w:val="00C91A44"/>
    <w:rsid w:val="00E33F98"/>
    <w:rsid w:val="00E41D9C"/>
    <w:rsid w:val="00E576EA"/>
    <w:rsid w:val="00E93266"/>
    <w:rsid w:val="00F65219"/>
    <w:rsid w:val="00F80B2E"/>
    <w:rsid w:val="00FB7006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72"/>
  </w:style>
  <w:style w:type="paragraph" w:styleId="Footer">
    <w:name w:val="footer"/>
    <w:basedOn w:val="Normal"/>
    <w:link w:val="FooterChar"/>
    <w:uiPriority w:val="99"/>
    <w:unhideWhenUsed/>
    <w:rsid w:val="008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72"/>
  </w:style>
  <w:style w:type="paragraph" w:styleId="BalloonText">
    <w:name w:val="Balloon Text"/>
    <w:basedOn w:val="Normal"/>
    <w:link w:val="BalloonTextChar"/>
    <w:uiPriority w:val="99"/>
    <w:semiHidden/>
    <w:unhideWhenUsed/>
    <w:rsid w:val="008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72"/>
  </w:style>
  <w:style w:type="paragraph" w:styleId="Footer">
    <w:name w:val="footer"/>
    <w:basedOn w:val="Normal"/>
    <w:link w:val="FooterChar"/>
    <w:uiPriority w:val="99"/>
    <w:unhideWhenUsed/>
    <w:rsid w:val="008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72"/>
  </w:style>
  <w:style w:type="paragraph" w:styleId="BalloonText">
    <w:name w:val="Balloon Text"/>
    <w:basedOn w:val="Normal"/>
    <w:link w:val="BalloonTextChar"/>
    <w:uiPriority w:val="99"/>
    <w:semiHidden/>
    <w:unhideWhenUsed/>
    <w:rsid w:val="008F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Hensler, Christopher - MSHA</cp:lastModifiedBy>
  <cp:revision>3</cp:revision>
  <cp:lastPrinted>2013-03-19T15:34:00Z</cp:lastPrinted>
  <dcterms:created xsi:type="dcterms:W3CDTF">2013-03-13T13:02:00Z</dcterms:created>
  <dcterms:modified xsi:type="dcterms:W3CDTF">2013-03-19T15:34:00Z</dcterms:modified>
</cp:coreProperties>
</file>