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C3" w:rsidRDefault="003F59C3" w:rsidP="003F5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2013 KCA Pre-shift Written Exam</w:t>
      </w:r>
    </w:p>
    <w:p w:rsidR="003F59C3" w:rsidRDefault="003F59C3" w:rsidP="003F5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Place the letter for the correct answer in the blank.</w:t>
      </w:r>
    </w:p>
    <w:p w:rsidR="003F59C3" w:rsidRDefault="003F59C3" w:rsidP="003F59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upper explosive limit for methane is _____ volume percent.</w:t>
      </w:r>
    </w:p>
    <w:p w:rsidR="00BD3801" w:rsidRDefault="003F59C3" w:rsidP="00BD38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                       B.     5                        </w:t>
      </w:r>
      <w:r w:rsidRPr="00324701">
        <w:rPr>
          <w:color w:val="FF0000"/>
          <w:sz w:val="28"/>
          <w:szCs w:val="28"/>
        </w:rPr>
        <w:t>C.  1</w:t>
      </w:r>
      <w:r w:rsidR="00522DE4" w:rsidRPr="00324701">
        <w:rPr>
          <w:color w:val="FF0000"/>
          <w:sz w:val="28"/>
          <w:szCs w:val="28"/>
        </w:rPr>
        <w:t>5</w:t>
      </w:r>
      <w:bookmarkStart w:id="0" w:name="_GoBack"/>
      <w:bookmarkEnd w:id="0"/>
      <w:r w:rsidR="00BD3801" w:rsidRPr="00324701"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fire suppression devices shall be visually inspected at least once each week by a person _____ to make such inspections.</w:t>
      </w:r>
    </w:p>
    <w:p w:rsidR="00BD3801" w:rsidRDefault="00BD3801" w:rsidP="00BD380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Certified              </w:t>
      </w:r>
      <w:r w:rsidRPr="00324701">
        <w:rPr>
          <w:color w:val="FF0000"/>
          <w:sz w:val="28"/>
          <w:szCs w:val="28"/>
        </w:rPr>
        <w:t>B. qualified</w:t>
      </w:r>
      <w:r>
        <w:rPr>
          <w:sz w:val="28"/>
          <w:szCs w:val="28"/>
        </w:rPr>
        <w:t xml:space="preserve">              C. trained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Chemical extinguishers shall be examined every _____ and the date of the examination shall be written on a permanent tag attached to the extinguisher.</w:t>
      </w:r>
    </w:p>
    <w:p w:rsidR="00BD3801" w:rsidRDefault="00BD3801" w:rsidP="00BD38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Year                     B. 6 weeks                </w:t>
      </w:r>
      <w:r w:rsidRPr="00324701">
        <w:rPr>
          <w:color w:val="FF0000"/>
          <w:sz w:val="28"/>
          <w:szCs w:val="28"/>
        </w:rPr>
        <w:t xml:space="preserve">C. 6 months                                                                                      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At all times, the site and area around</w:t>
      </w:r>
      <w:r w:rsidR="00713018">
        <w:rPr>
          <w:sz w:val="28"/>
          <w:szCs w:val="28"/>
        </w:rPr>
        <w:t xml:space="preserve"> the refuge alternative shall be </w:t>
      </w:r>
      <w:proofErr w:type="gramStart"/>
      <w:r w:rsidR="00713018">
        <w:rPr>
          <w:sz w:val="28"/>
          <w:szCs w:val="28"/>
        </w:rPr>
        <w:t>kept  _</w:t>
      </w:r>
      <w:proofErr w:type="gramEnd"/>
      <w:r w:rsidR="00713018">
        <w:rPr>
          <w:sz w:val="28"/>
          <w:szCs w:val="28"/>
        </w:rPr>
        <w:t>____ of machinery, materials and obstructions.</w:t>
      </w:r>
    </w:p>
    <w:p w:rsidR="00713018" w:rsidRDefault="00713018" w:rsidP="00713018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                      </w:t>
      </w:r>
      <w:r w:rsidRPr="00324701">
        <w:rPr>
          <w:color w:val="FF0000"/>
          <w:sz w:val="28"/>
          <w:szCs w:val="28"/>
        </w:rPr>
        <w:t xml:space="preserve">B.  </w:t>
      </w:r>
      <w:proofErr w:type="gramStart"/>
      <w:r w:rsidRPr="00324701">
        <w:rPr>
          <w:color w:val="FF0000"/>
          <w:sz w:val="28"/>
          <w:szCs w:val="28"/>
        </w:rPr>
        <w:t>clear</w:t>
      </w:r>
      <w:proofErr w:type="gramEnd"/>
      <w:r>
        <w:rPr>
          <w:sz w:val="28"/>
          <w:szCs w:val="28"/>
        </w:rPr>
        <w:t xml:space="preserve">                      C.  clean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5.The</w:t>
      </w:r>
      <w:proofErr w:type="gramEnd"/>
      <w:r>
        <w:rPr>
          <w:sz w:val="28"/>
          <w:szCs w:val="28"/>
        </w:rPr>
        <w:t xml:space="preserve"> map required by _____ shall be kept up to date by temporary notations.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A.  75.1000</w:t>
      </w:r>
      <w:proofErr w:type="gramEnd"/>
      <w:r>
        <w:rPr>
          <w:sz w:val="28"/>
          <w:szCs w:val="28"/>
        </w:rPr>
        <w:t xml:space="preserve">                </w:t>
      </w:r>
      <w:r w:rsidRPr="00324701">
        <w:rPr>
          <w:color w:val="FF0000"/>
          <w:sz w:val="28"/>
          <w:szCs w:val="28"/>
        </w:rPr>
        <w:t xml:space="preserve">B.  75.1200 </w:t>
      </w:r>
      <w:r>
        <w:rPr>
          <w:sz w:val="28"/>
          <w:szCs w:val="28"/>
        </w:rPr>
        <w:t xml:space="preserve">              C.  75.1400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6.The</w:t>
      </w:r>
      <w:proofErr w:type="gramEnd"/>
      <w:r>
        <w:rPr>
          <w:sz w:val="28"/>
          <w:szCs w:val="28"/>
        </w:rPr>
        <w:t xml:space="preserve"> mine ventilation _____ shall show the quantity of air required in the last                        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open</w:t>
      </w:r>
      <w:proofErr w:type="gramEnd"/>
      <w:r>
        <w:rPr>
          <w:sz w:val="28"/>
          <w:szCs w:val="28"/>
        </w:rPr>
        <w:t xml:space="preserve"> crosscut if greater</w:t>
      </w:r>
      <w:r w:rsidR="00FA1076">
        <w:rPr>
          <w:sz w:val="28"/>
          <w:szCs w:val="28"/>
        </w:rPr>
        <w:t xml:space="preserve"> than 9,000 cubic feet per minute.</w:t>
      </w:r>
    </w:p>
    <w:p w:rsidR="00FA1076" w:rsidRDefault="00FA1076" w:rsidP="00FA107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24701">
        <w:rPr>
          <w:color w:val="FF0000"/>
          <w:sz w:val="28"/>
          <w:szCs w:val="28"/>
        </w:rPr>
        <w:t xml:space="preserve"> Plan</w:t>
      </w:r>
      <w:r>
        <w:rPr>
          <w:sz w:val="28"/>
          <w:szCs w:val="28"/>
        </w:rPr>
        <w:t xml:space="preserve">                      B. map                       C.  review</w:t>
      </w:r>
    </w:p>
    <w:p w:rsidR="00FA1076" w:rsidRDefault="00FA1076" w:rsidP="00FA10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7.When</w:t>
      </w:r>
      <w:proofErr w:type="gramEnd"/>
      <w:r>
        <w:rPr>
          <w:sz w:val="28"/>
          <w:szCs w:val="28"/>
        </w:rPr>
        <w:t xml:space="preserve"> taking a reading with an anemometer, a commonly used method is to  </w:t>
      </w:r>
    </w:p>
    <w:p w:rsidR="00FA1076" w:rsidRDefault="00FA1076" w:rsidP="00FA1076">
      <w:pPr>
        <w:rPr>
          <w:sz w:val="28"/>
          <w:szCs w:val="28"/>
        </w:rPr>
      </w:pPr>
      <w:r>
        <w:rPr>
          <w:sz w:val="28"/>
          <w:szCs w:val="28"/>
        </w:rPr>
        <w:t xml:space="preserve">        ______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airway.</w:t>
      </w:r>
    </w:p>
    <w:p w:rsidR="00FA1076" w:rsidRDefault="00FA1076" w:rsidP="00FA107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Cross                      B. travel                     </w:t>
      </w:r>
      <w:r w:rsidRPr="00324701">
        <w:rPr>
          <w:color w:val="FF0000"/>
          <w:sz w:val="28"/>
          <w:szCs w:val="28"/>
        </w:rPr>
        <w:t>C. traverse</w:t>
      </w:r>
    </w:p>
    <w:p w:rsidR="00FA1076" w:rsidRPr="00FA1076" w:rsidRDefault="00FA1076" w:rsidP="00FA1076">
      <w:pPr>
        <w:pStyle w:val="ListParagraph"/>
        <w:ind w:left="1605"/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324701" w:rsidRDefault="00324701" w:rsidP="003247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8.The</w:t>
      </w:r>
      <w:proofErr w:type="gramEnd"/>
      <w:r>
        <w:rPr>
          <w:sz w:val="28"/>
          <w:szCs w:val="28"/>
        </w:rPr>
        <w:t xml:space="preserve"> maximum 8 hour exposure _____ for carbon monoxide is 50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>.</w:t>
      </w:r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A.  limit</w:t>
      </w:r>
      <w:proofErr w:type="gramEnd"/>
      <w:r>
        <w:rPr>
          <w:sz w:val="28"/>
          <w:szCs w:val="28"/>
        </w:rPr>
        <w:t xml:space="preserve">                      </w:t>
      </w:r>
      <w:r w:rsidRPr="00324701">
        <w:rPr>
          <w:color w:val="FF0000"/>
          <w:sz w:val="28"/>
          <w:szCs w:val="28"/>
        </w:rPr>
        <w:t xml:space="preserve">B.  </w:t>
      </w:r>
      <w:proofErr w:type="gramStart"/>
      <w:r w:rsidRPr="00324701">
        <w:rPr>
          <w:color w:val="FF0000"/>
          <w:sz w:val="28"/>
          <w:szCs w:val="28"/>
        </w:rPr>
        <w:t>level</w:t>
      </w:r>
      <w:proofErr w:type="gramEnd"/>
      <w:r>
        <w:rPr>
          <w:sz w:val="28"/>
          <w:szCs w:val="28"/>
        </w:rPr>
        <w:t xml:space="preserve">                C.  </w:t>
      </w:r>
      <w:proofErr w:type="gramStart"/>
      <w:r>
        <w:rPr>
          <w:sz w:val="28"/>
          <w:szCs w:val="28"/>
        </w:rPr>
        <w:t>quantity</w:t>
      </w:r>
      <w:proofErr w:type="gramEnd"/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9. Pre shift examinations are made by </w:t>
      </w:r>
      <w:proofErr w:type="gramStart"/>
      <w:r>
        <w:rPr>
          <w:sz w:val="28"/>
          <w:szCs w:val="28"/>
        </w:rPr>
        <w:t>persons</w:t>
      </w:r>
      <w:proofErr w:type="gramEnd"/>
      <w:r>
        <w:rPr>
          <w:sz w:val="28"/>
          <w:szCs w:val="28"/>
        </w:rPr>
        <w:t xml:space="preserve"> _____ by the operator.</w:t>
      </w:r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A.  certified</w:t>
      </w:r>
      <w:proofErr w:type="gramEnd"/>
      <w:r>
        <w:rPr>
          <w:sz w:val="28"/>
          <w:szCs w:val="28"/>
        </w:rPr>
        <w:t xml:space="preserve">                B.  </w:t>
      </w:r>
      <w:proofErr w:type="gramStart"/>
      <w:r>
        <w:rPr>
          <w:sz w:val="28"/>
          <w:szCs w:val="28"/>
        </w:rPr>
        <w:t>trained</w:t>
      </w:r>
      <w:proofErr w:type="gramEnd"/>
      <w:r>
        <w:rPr>
          <w:sz w:val="28"/>
          <w:szCs w:val="28"/>
        </w:rPr>
        <w:t xml:space="preserve">             </w:t>
      </w:r>
      <w:r w:rsidRPr="00324701">
        <w:rPr>
          <w:color w:val="FF0000"/>
          <w:sz w:val="28"/>
          <w:szCs w:val="28"/>
        </w:rPr>
        <w:t xml:space="preserve">C.  </w:t>
      </w:r>
      <w:proofErr w:type="gramStart"/>
      <w:r w:rsidRPr="00324701">
        <w:rPr>
          <w:color w:val="FF0000"/>
          <w:sz w:val="28"/>
          <w:szCs w:val="28"/>
        </w:rPr>
        <w:t>designated</w:t>
      </w:r>
      <w:proofErr w:type="gramEnd"/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10.  A supply of first aid equipment shall be maintained in each working section </w:t>
      </w:r>
      <w:proofErr w:type="gramStart"/>
      <w:r>
        <w:rPr>
          <w:sz w:val="28"/>
          <w:szCs w:val="28"/>
        </w:rPr>
        <w:t>not  more</w:t>
      </w:r>
      <w:proofErr w:type="gramEnd"/>
      <w:r>
        <w:rPr>
          <w:sz w:val="28"/>
          <w:szCs w:val="28"/>
        </w:rPr>
        <w:t xml:space="preserve"> than _____ </w:t>
      </w:r>
      <w:proofErr w:type="spellStart"/>
      <w:r>
        <w:rPr>
          <w:sz w:val="28"/>
          <w:szCs w:val="28"/>
        </w:rPr>
        <w:t>outby</w:t>
      </w:r>
      <w:proofErr w:type="spellEnd"/>
      <w:r>
        <w:rPr>
          <w:sz w:val="28"/>
          <w:szCs w:val="28"/>
        </w:rPr>
        <w:t xml:space="preserve"> the active working face or faces.</w:t>
      </w:r>
    </w:p>
    <w:p w:rsidR="00324701" w:rsidRPr="009517F8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A.  4</w:t>
      </w:r>
      <w:proofErr w:type="gramEnd"/>
      <w:r>
        <w:rPr>
          <w:sz w:val="28"/>
          <w:szCs w:val="28"/>
        </w:rPr>
        <w:t xml:space="preserve"> crosscuts             B.  </w:t>
      </w:r>
      <w:proofErr w:type="gramStart"/>
      <w:r>
        <w:rPr>
          <w:sz w:val="28"/>
          <w:szCs w:val="28"/>
        </w:rPr>
        <w:t xml:space="preserve">1000 feet         </w:t>
      </w:r>
      <w:r w:rsidRPr="00324701">
        <w:rPr>
          <w:color w:val="FF0000"/>
          <w:sz w:val="28"/>
          <w:szCs w:val="28"/>
        </w:rPr>
        <w:t>C.</w:t>
      </w:r>
      <w:proofErr w:type="gramEnd"/>
      <w:r w:rsidRPr="00324701">
        <w:rPr>
          <w:color w:val="FF0000"/>
          <w:sz w:val="28"/>
          <w:szCs w:val="28"/>
        </w:rPr>
        <w:t xml:space="preserve">  500 feet</w:t>
      </w: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Pr="00713018" w:rsidRDefault="00713018" w:rsidP="00713018">
      <w:pPr>
        <w:rPr>
          <w:sz w:val="28"/>
          <w:szCs w:val="28"/>
        </w:rPr>
      </w:pPr>
    </w:p>
    <w:sectPr w:rsidR="00713018" w:rsidRPr="00713018" w:rsidSect="00F9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FF0"/>
    <w:multiLevelType w:val="hybridMultilevel"/>
    <w:tmpl w:val="70366154"/>
    <w:lvl w:ilvl="0" w:tplc="F092B4B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F55046"/>
    <w:multiLevelType w:val="hybridMultilevel"/>
    <w:tmpl w:val="A1886536"/>
    <w:lvl w:ilvl="0" w:tplc="5AA6F7C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7BA77FA"/>
    <w:multiLevelType w:val="hybridMultilevel"/>
    <w:tmpl w:val="221CDD6E"/>
    <w:lvl w:ilvl="0" w:tplc="F7D4437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BB10447"/>
    <w:multiLevelType w:val="hybridMultilevel"/>
    <w:tmpl w:val="C264EEB8"/>
    <w:lvl w:ilvl="0" w:tplc="2FB46A7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7AC1B29"/>
    <w:multiLevelType w:val="hybridMultilevel"/>
    <w:tmpl w:val="64D23DA8"/>
    <w:lvl w:ilvl="0" w:tplc="923EDE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8075F22"/>
    <w:multiLevelType w:val="hybridMultilevel"/>
    <w:tmpl w:val="C3B0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1659"/>
    <w:multiLevelType w:val="hybridMultilevel"/>
    <w:tmpl w:val="95B8484C"/>
    <w:lvl w:ilvl="0" w:tplc="D99261D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6C7612D"/>
    <w:multiLevelType w:val="hybridMultilevel"/>
    <w:tmpl w:val="988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59C3"/>
    <w:rsid w:val="00324701"/>
    <w:rsid w:val="003F59C3"/>
    <w:rsid w:val="00522DE4"/>
    <w:rsid w:val="00605804"/>
    <w:rsid w:val="00713018"/>
    <w:rsid w:val="00BD3801"/>
    <w:rsid w:val="00F93F1C"/>
    <w:rsid w:val="00FA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Rob</cp:lastModifiedBy>
  <cp:revision>4</cp:revision>
  <dcterms:created xsi:type="dcterms:W3CDTF">2013-06-24T00:28:00Z</dcterms:created>
  <dcterms:modified xsi:type="dcterms:W3CDTF">2013-09-05T00:20:00Z</dcterms:modified>
</cp:coreProperties>
</file>