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450"/>
        <w:gridCol w:w="990"/>
        <w:gridCol w:w="8370"/>
      </w:tblGrid>
      <w:tr w:rsidR="00DF53DF" w:rsidRPr="00C93053" w:rsidTr="00DF53DF">
        <w:tc>
          <w:tcPr>
            <w:tcW w:w="1188" w:type="dxa"/>
          </w:tcPr>
          <w:p w:rsidR="00554AB9" w:rsidRPr="00C93053" w:rsidRDefault="00554AB9" w:rsidP="00554AB9">
            <w:pPr>
              <w:jc w:val="center"/>
              <w:rPr>
                <w:b/>
                <w:sz w:val="18"/>
                <w:szCs w:val="18"/>
              </w:rPr>
            </w:pPr>
            <w:r w:rsidRPr="00C93053">
              <w:rPr>
                <w:b/>
                <w:sz w:val="18"/>
                <w:szCs w:val="18"/>
              </w:rPr>
              <w:t>Cat</w:t>
            </w:r>
          </w:p>
        </w:tc>
        <w:tc>
          <w:tcPr>
            <w:tcW w:w="450" w:type="dxa"/>
          </w:tcPr>
          <w:p w:rsidR="00554AB9" w:rsidRPr="00C93053" w:rsidRDefault="00554AB9" w:rsidP="00C93053">
            <w:pPr>
              <w:jc w:val="center"/>
              <w:rPr>
                <w:b/>
                <w:sz w:val="18"/>
                <w:szCs w:val="18"/>
              </w:rPr>
            </w:pPr>
            <w:r w:rsidRPr="00C9305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90" w:type="dxa"/>
          </w:tcPr>
          <w:p w:rsidR="00554AB9" w:rsidRPr="00C93053" w:rsidRDefault="00554AB9" w:rsidP="00554AB9">
            <w:pPr>
              <w:jc w:val="center"/>
              <w:rPr>
                <w:b/>
                <w:sz w:val="18"/>
                <w:szCs w:val="18"/>
              </w:rPr>
            </w:pPr>
            <w:r w:rsidRPr="00C93053">
              <w:rPr>
                <w:b/>
                <w:sz w:val="18"/>
                <w:szCs w:val="18"/>
              </w:rPr>
              <w:t>Style</w:t>
            </w:r>
          </w:p>
        </w:tc>
        <w:tc>
          <w:tcPr>
            <w:tcW w:w="8370" w:type="dxa"/>
          </w:tcPr>
          <w:p w:rsidR="00554AB9" w:rsidRPr="00C93053" w:rsidRDefault="00554AB9">
            <w:pPr>
              <w:rPr>
                <w:b/>
                <w:sz w:val="18"/>
                <w:szCs w:val="18"/>
              </w:rPr>
            </w:pPr>
            <w:r w:rsidRPr="00C93053">
              <w:rPr>
                <w:b/>
                <w:sz w:val="18"/>
                <w:szCs w:val="18"/>
              </w:rPr>
              <w:t>Question</w:t>
            </w:r>
          </w:p>
        </w:tc>
      </w:tr>
      <w:tr w:rsidR="00554AB9" w:rsidRPr="00C93053" w:rsidTr="00DF53DF">
        <w:tc>
          <w:tcPr>
            <w:tcW w:w="1188" w:type="dxa"/>
          </w:tcPr>
          <w:p w:rsidR="00554AB9" w:rsidRPr="00C93053" w:rsidRDefault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Fire Fighting</w:t>
            </w:r>
          </w:p>
        </w:tc>
        <w:tc>
          <w:tcPr>
            <w:tcW w:w="450" w:type="dxa"/>
          </w:tcPr>
          <w:p w:rsidR="00554AB9" w:rsidRPr="00C93053" w:rsidRDefault="00554AB9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554AB9" w:rsidRPr="00C93053" w:rsidRDefault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554AB9" w:rsidRPr="00C93053" w:rsidRDefault="00554AB9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ONE METHOD OF INDIRECT FIREFIGHTING IS FLOODING THE SEALED FIRE AREA</w:t>
            </w:r>
            <w:r w:rsidR="00437837" w:rsidRPr="00C93053">
              <w:rPr>
                <w:sz w:val="16"/>
                <w:szCs w:val="16"/>
              </w:rPr>
              <w:t xml:space="preserve"> </w:t>
            </w:r>
            <w:r w:rsidRPr="00C93053">
              <w:rPr>
                <w:sz w:val="16"/>
                <w:szCs w:val="16"/>
              </w:rPr>
              <w:t>WITH ___________________.</w:t>
            </w:r>
          </w:p>
          <w:p w:rsidR="00554AB9" w:rsidRPr="00C93053" w:rsidRDefault="00554AB9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323</w:t>
            </w:r>
          </w:p>
          <w:p w:rsidR="00554AB9" w:rsidRPr="00C93053" w:rsidRDefault="00554AB9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WATER</w:t>
            </w:r>
          </w:p>
        </w:tc>
      </w:tr>
      <w:tr w:rsidR="00554AB9" w:rsidRPr="00C93053" w:rsidTr="00DF53DF">
        <w:tc>
          <w:tcPr>
            <w:tcW w:w="1188" w:type="dxa"/>
          </w:tcPr>
          <w:p w:rsidR="00554AB9" w:rsidRPr="00C93053" w:rsidRDefault="006D1256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(Hot Stuff)</w:t>
            </w:r>
          </w:p>
        </w:tc>
        <w:tc>
          <w:tcPr>
            <w:tcW w:w="450" w:type="dxa"/>
          </w:tcPr>
          <w:p w:rsidR="00554AB9" w:rsidRPr="00C93053" w:rsidRDefault="00554AB9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54AB9" w:rsidRPr="00C93053" w:rsidRDefault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E3284C" w:rsidRPr="00C93053" w:rsidRDefault="00DF3E9E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One method of indirect firefighting is flooding a sealed area with this.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water?</w:t>
            </w:r>
          </w:p>
        </w:tc>
      </w:tr>
      <w:tr w:rsidR="00554AB9" w:rsidRPr="00C93053" w:rsidTr="00DF53DF">
        <w:tc>
          <w:tcPr>
            <w:tcW w:w="1188" w:type="dxa"/>
          </w:tcPr>
          <w:p w:rsidR="00554AB9" w:rsidRPr="00C93053" w:rsidRDefault="00554AB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54AB9" w:rsidRPr="00C93053" w:rsidRDefault="00E3284C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554AB9" w:rsidRPr="00C93053" w:rsidRDefault="00437837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554AB9" w:rsidRPr="00C93053" w:rsidRDefault="00554AB9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FOR A CLASS C FIRE (ELECTRICAL), IF POWER HAS BEEN CUT OFF TO THE</w:t>
            </w:r>
            <w:r w:rsidR="00E3284C" w:rsidRPr="00C93053">
              <w:rPr>
                <w:sz w:val="16"/>
                <w:szCs w:val="16"/>
              </w:rPr>
              <w:t xml:space="preserve"> </w:t>
            </w:r>
            <w:r w:rsidRPr="00C93053">
              <w:rPr>
                <w:sz w:val="16"/>
                <w:szCs w:val="16"/>
              </w:rPr>
              <w:t>BURNING EQUIPMENT, IT MAY BE TREATED AS A CLASS __________________ FIRE.</w:t>
            </w:r>
          </w:p>
          <w:p w:rsidR="00554AB9" w:rsidRPr="00C93053" w:rsidRDefault="00554AB9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383</w:t>
            </w:r>
          </w:p>
          <w:p w:rsidR="00554AB9" w:rsidRPr="00C93053" w:rsidRDefault="00554AB9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A OR B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For a fire to be treated as these “Classes”, power must first be cut off to electrical equipment.</w:t>
            </w:r>
          </w:p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What </w:t>
            </w:r>
            <w:proofErr w:type="gramStart"/>
            <w:r w:rsidRPr="00C93053">
              <w:rPr>
                <w:sz w:val="16"/>
                <w:szCs w:val="16"/>
              </w:rPr>
              <w:t>are</w:t>
            </w:r>
            <w:proofErr w:type="gramEnd"/>
            <w:r w:rsidRPr="00C93053">
              <w:rPr>
                <w:sz w:val="16"/>
                <w:szCs w:val="16"/>
              </w:rPr>
              <w:t xml:space="preserve"> Class “A” or “B” fires?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CLASS _________ FIRES INVOLVE FLAMMABLE OR COMBUSTIBLE LIQUIDS.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348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"B"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These “Class” fires involve combustible liquids.</w:t>
            </w:r>
          </w:p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are Class “B” fires?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SMOKE USUALLY CONTAINS __________________________________ AND OTHER TOXIC OR ASPHYXIATING GASES PRODUCED BY FIRES.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106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CARBON MONOXIDE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F335F0" w:rsidRPr="00C93053" w:rsidRDefault="00F335F0" w:rsidP="00F335F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53. ELECTRICAL FIRES ARE BEST EXTINGUISHED BY___________________ SUCH AS CARBON DIOXIDE AND CERTAIN DRY CHEMICALS.</w:t>
            </w:r>
          </w:p>
          <w:p w:rsidR="00F335F0" w:rsidRPr="00C93053" w:rsidRDefault="00F335F0" w:rsidP="00F335F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 EXTINGUISHERS</w:t>
            </w:r>
          </w:p>
          <w:p w:rsidR="00F335F0" w:rsidRPr="00C93053" w:rsidRDefault="00F335F0" w:rsidP="00F335F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 FIRE FIGHTING AGENTS</w:t>
            </w:r>
          </w:p>
          <w:p w:rsidR="00F335F0" w:rsidRPr="00C93053" w:rsidRDefault="00F335F0" w:rsidP="00F335F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 NONCONDUCTING AGENTS</w:t>
            </w:r>
          </w:p>
          <w:p w:rsidR="00F335F0" w:rsidRPr="00C93053" w:rsidRDefault="00F335F0" w:rsidP="00F335F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 F0AMING AGENTS</w:t>
            </w:r>
          </w:p>
          <w:p w:rsidR="00F335F0" w:rsidRPr="00C93053" w:rsidRDefault="00F335F0" w:rsidP="00F335F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 NONE OF THE ABOVE</w:t>
            </w:r>
          </w:p>
          <w:p w:rsidR="00F335F0" w:rsidRPr="00C93053" w:rsidRDefault="00F335F0" w:rsidP="00F335F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5</w:t>
            </w:r>
          </w:p>
          <w:p w:rsidR="00F335F0" w:rsidRPr="00C93053" w:rsidRDefault="00F335F0" w:rsidP="00F335F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C. NONCONDUCTING AGENTS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C35C50" w:rsidRPr="00C93053" w:rsidRDefault="00C35C50" w:rsidP="00C35C5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63. __________________ IS USEFUL ONLY IN FIGHTING CLASS B AND C FIRES.</w:t>
            </w:r>
          </w:p>
          <w:p w:rsidR="00C35C50" w:rsidRPr="00C93053" w:rsidRDefault="00C35C50" w:rsidP="00C35C5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36</w:t>
            </w:r>
          </w:p>
          <w:p w:rsidR="00C35C50" w:rsidRPr="00C93053" w:rsidRDefault="00C35C50" w:rsidP="00C35C5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FOAM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C35C50" w:rsidRPr="00C93053" w:rsidRDefault="00C35C50" w:rsidP="00C35C5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70. BURNING WOOD IS AN EXAMPLE OF A CLASS __________ FIRE.</w:t>
            </w:r>
          </w:p>
          <w:p w:rsidR="00C35C50" w:rsidRPr="00C93053" w:rsidRDefault="00C35C50" w:rsidP="00C35C5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14</w:t>
            </w:r>
          </w:p>
          <w:p w:rsidR="00C35C50" w:rsidRPr="00C93053" w:rsidRDefault="00C35C50" w:rsidP="00C35C50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A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Mine Gases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CARBON MONOXIDE HAS _______________________.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 AN ODOR OF FORMALDEHYDE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 COMPLETELY DISOLVED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 NO TASTE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 POOR TASTE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 GOOD TASTE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86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C. NO TASTE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(These Can Choke)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NITROGEN HAS NO __________________.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 VALUE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 REDEEMING QUALITIES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 TASTE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 FUTURE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 OXYGEN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283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C. TASTE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DF3E9E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THE SPECIFIC GRAVITY OF METHANE IS___________________.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291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0.5545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Lighter than air, this is Methane’s specific gravity.</w:t>
            </w:r>
          </w:p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lastRenderedPageBreak/>
              <w:t>What is 0.5545?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NITROGEN IS </w:t>
            </w:r>
            <w:proofErr w:type="gramStart"/>
            <w:r w:rsidRPr="00C93053">
              <w:rPr>
                <w:sz w:val="16"/>
                <w:szCs w:val="16"/>
              </w:rPr>
              <w:t>A(</w:t>
            </w:r>
            <w:proofErr w:type="gramEnd"/>
            <w:r w:rsidRPr="00C93053">
              <w:rPr>
                <w:sz w:val="16"/>
                <w:szCs w:val="16"/>
              </w:rPr>
              <w:t>N)______________________IN ABOVE NORMAL CONCENTRATIONS.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288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ASPHYXIANT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In above normal concentrations, Nitrogen is this.</w:t>
            </w:r>
          </w:p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What is an </w:t>
            </w:r>
            <w:proofErr w:type="spellStart"/>
            <w:r w:rsidRPr="00C93053">
              <w:rPr>
                <w:sz w:val="16"/>
                <w:szCs w:val="16"/>
              </w:rPr>
              <w:t>asphyxiant</w:t>
            </w:r>
            <w:proofErr w:type="spellEnd"/>
            <w:r w:rsidRPr="00C93053">
              <w:rPr>
                <w:sz w:val="16"/>
                <w:szCs w:val="16"/>
              </w:rPr>
              <w:t>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GASES WITH SPECIFIC GRAVITIES GREATER THAN 1.0 TEND TO SEEK ____________________________.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365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LOW PLACES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Gases with specific gravities greater than 1.0 tend to see this.</w:t>
            </w:r>
          </w:p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are low places?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_____________________ IS A SUPPORTER OF COMBUSTION.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262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OXYGEN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Although not flammable or explosive, this gas is a supporter of combustion.</w:t>
            </w:r>
          </w:p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Oxygen?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NITROGEN DIOXIDE IS ________________________.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 NOT A GAS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 COMBUSTIBLE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 SLIGHTLY TOXIC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 NONEXPLOSIVE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 ALL OF THE ABOVE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281</w:t>
            </w:r>
          </w:p>
          <w:p w:rsidR="00DF3E9E" w:rsidRPr="00C93053" w:rsidRDefault="00DF3E9E" w:rsidP="00437837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D. NONEXPLOSIVE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52. TO TEST FOR METHANE USE A ___________________________ OR CHEMICAL ANALYSIS.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302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METHANE DETECTOR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65. IN SOME MINES, _______________IS LIBERATED FROM THE ROCK STRATA.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A.CARBON MONOXIDE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B.CARBON DIOXIDE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C.HYDROGEN SULFIDE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D.NITROGEN DIOXIDE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E.NONE OF THE ABOVE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101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B.CARBON DIOXIDE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89. A MIXTURE OF COALDUST IN AIR ____________________ THE EXPLOSIVE LIMIT OF METHANE.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308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REDUCES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68. THE EFFECTS OF TOXIC GASES DEPEND ON THE ______________________,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C93053">
              <w:rPr>
                <w:sz w:val="16"/>
                <w:szCs w:val="16"/>
              </w:rPr>
              <w:t>TOXICITY,</w:t>
            </w:r>
            <w:proofErr w:type="gramEnd"/>
            <w:r w:rsidRPr="00C93053">
              <w:rPr>
                <w:sz w:val="16"/>
                <w:szCs w:val="16"/>
              </w:rPr>
              <w:t xml:space="preserve"> AND EXPOSURE TIME.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358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CONCENTRATION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After the Fact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IF THERE IS A SUFFICIENT AMOUNT OF __________ IN SMOKE, THE SMOKE MAY BE EXPLOSIVE.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A.HYDROCARBONS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B.EXPLOSIVE GASES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C.METHANE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D.COAL DUST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E.NONE OF THE ABOVE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163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A.HYDROCARBONS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Smoke may be explosive if it contains a sufficient amount of these.</w:t>
            </w:r>
          </w:p>
          <w:p w:rsidR="00DF3E9E" w:rsidRPr="00C93053" w:rsidRDefault="00DF3E9E" w:rsidP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are hydrocarbons?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AFTER A FIRE OR EXPLOSION IN A MINE, RESCUE TEAMS ARE USUALLY NEEDED TO GO INTO THE MINE TO ASSESS AND ____________________________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VENTILATION.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311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RE-ESTABLISH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OPENING OF SEALS PREMATURELY CAN CAUSE </w:t>
            </w:r>
            <w:proofErr w:type="gramStart"/>
            <w:r w:rsidRPr="00C93053">
              <w:rPr>
                <w:sz w:val="16"/>
                <w:szCs w:val="16"/>
              </w:rPr>
              <w:t>A(</w:t>
            </w:r>
            <w:proofErr w:type="gramEnd"/>
            <w:r w:rsidRPr="00C93053">
              <w:rPr>
                <w:sz w:val="16"/>
                <w:szCs w:val="16"/>
              </w:rPr>
              <w:t>N)___________________ OF A FIRE OR AN EXPLOSION.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265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REIGNITION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IN SITUATIONS TOO HAZARDOUS FOR TEAMS TO EXPLORE AND REVENTILATE SAFELY, TEAMS MAY BE INSTRUCTED TO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______________________________________.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334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SEAL THE AREA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E3267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In situations too hazardous for teams to explore and </w:t>
            </w:r>
            <w:proofErr w:type="spellStart"/>
            <w:r w:rsidRPr="00C93053">
              <w:rPr>
                <w:sz w:val="16"/>
                <w:szCs w:val="16"/>
              </w:rPr>
              <w:t>reventilate</w:t>
            </w:r>
            <w:proofErr w:type="spellEnd"/>
            <w:r w:rsidRPr="00C93053">
              <w:rPr>
                <w:sz w:val="16"/>
                <w:szCs w:val="16"/>
              </w:rPr>
              <w:t xml:space="preserve"> safely, teams may be instructed to do this.</w:t>
            </w:r>
          </w:p>
          <w:p w:rsidR="00DE3267" w:rsidRPr="00C93053" w:rsidRDefault="00DE3267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seal the area?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IT IS GENERALLY _________________________ THAT TEAMS NOT TRAVEL THROUGH FOAM-FILLED AREAS.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SUGGESTED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 MYTH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ARGUED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RECOMMENDED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ACCEPTED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322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D. RECOMMENDED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E3267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This is the main objective of work to put the affected area of the mine back in operation.</w:t>
            </w:r>
          </w:p>
          <w:p w:rsidR="00DE3267" w:rsidRPr="00C93053" w:rsidRDefault="00DE3267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recovery?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THE ________________ IS RESPONSIBLE FOR CHOOSING THE EXACT SITES WITHIN HEADINGS FOR BUILDING SEALS.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346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TEAM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E3267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This group is responsible for choosing the exact sites within headings for building seals?</w:t>
            </w:r>
          </w:p>
          <w:p w:rsidR="00DE3267" w:rsidRPr="00C93053" w:rsidRDefault="00DE3267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Who is the team?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"______________________" IS THE PROCESS BY WHICH YOU SYSTEMATICALLY EXPLORE ALL CROSSCUTS AND ADJACENT AREAS AS YOU ADVANCE.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341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TYING IN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The process of systematically exploring all crosscuts and adjacent areas as you advance is called this.</w:t>
            </w:r>
          </w:p>
          <w:p w:rsidR="00D75564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tying in?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WHEN LOOKING FOR SURVIVORS, IT IS IMPORTANT TO BOTH LOOK AND _______________ FOR CLUES.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382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LISTEN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When searching for survivors, it is important to do both of these.</w:t>
            </w:r>
          </w:p>
          <w:p w:rsidR="00D75564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look and listen for clues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AFTER GOING ___________________________ TO EXPLORE FOR A FIRE OR TO FIGHT A FIRE, THE TEAM SHOULD KNOW ABOUT ANY POSSIBLE IGNITION SOURCES THAT MAY EXIST IN THE EFFECTED AREA.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41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UNDERGROUND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After going underground to explore for a fire or fight a fire, the team should know about these in the affected area.</w:t>
            </w:r>
          </w:p>
          <w:p w:rsidR="00D75564" w:rsidRPr="00C93053" w:rsidRDefault="00D75564" w:rsidP="00D75564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are possible ignition sources?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Ventilation or (Moving Air)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________________________ ENCOUNTERED DURING EXPLORATION ARE IMPORTANT BECAUSE THEY MAY CONTAIN INFORMATION ABOUT THE WHEREABOUTS OF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SURVIVORS.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251</w:t>
            </w:r>
          </w:p>
          <w:p w:rsidR="00DF3E9E" w:rsidRPr="00C93053" w:rsidRDefault="00DF3E9E" w:rsidP="00513E6D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DINNER BUCKETS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MINE RESCUE TEAMS MAY FIND IT NECESSARY TO USE ______________________ TO SWEEP NOXIOUS OR EXPLOSIVE GASES FROM A FACE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AREA.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325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LINE BRATTICE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This is used to sweep noxious or explosive gases from a face.</w:t>
            </w:r>
          </w:p>
          <w:p w:rsidR="00D75564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line brattice?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_________________________ ARE BUILT BEFORE PERMANENT SEALS ARE ERECTED IN ORDER TO SEAL OFF A FIRE AREA AS QUICKLY AS POSSIBLE.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317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TEMPORARY SEALS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_______________________ VENTILATION IS THE REVENTILATION OF A SEALED AREA IN SUCCESSIVE BLOCKS BY MEANS OF AIR LOCKS.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266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PROGRESSIVE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"________________________________" ARE DEVICES WHICH MAY BE USED TO ERECT TEMPORARY STOPPINGS.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260</w:t>
            </w:r>
          </w:p>
          <w:p w:rsidR="00DF3E9E" w:rsidRPr="00C93053" w:rsidRDefault="00DF3E9E" w:rsidP="00133308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POGO STICKS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72. COPPER TUBES OR PIPES ARE INSERTED IN THE TEMPORARY AND PERMANENT SEALS FOR THE PURPOSE OF ____________________ FROM THE SEALED AREA.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A.EVALUATING CO READINGS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B.COLLECTING AIR SAMPLES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C.CHECKING EXPLOSIVE MIXTURES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D.MONITORING GASES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E.NONE OF THE ABOVE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40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B.COLLECTING AIR SAMPLES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105. TEMPORARY STOPPINGS BUILT IN A CROSSCUT SHOULD BE PLACED AT LEAST ____________ INTO THE CROSSCUT IN ORDER THAT SUFFICIENT SPACE IS AVAILABLE TO CONSTRUCT A PERMANENT STOPPING.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A.4 TO 6 FEET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B.3 TO 5 FEET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C.3 TO 6 FEET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D.5 TO 10 FEET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E.NONE OF THE ABOVE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259</w:t>
            </w:r>
          </w:p>
          <w:p w:rsidR="00DF3E9E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A.4 TO 6 FEET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91. ONCE VENTILATION HAS BEEN RE-ESTABLISHED AND FRESH AIR ADVANCED, ______________________ CREWS CAN TAKE OVER THE REHABILITATION AND CLEANUP EFFORTS.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327</w:t>
            </w:r>
          </w:p>
          <w:p w:rsidR="00DF3E9E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NONAPPARATUS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80. THE FRESH-AIR BASE SHOULD BE LOCATED WHERE IT'S ASSURED _____________________ VENTILATION AND FRESH AIR.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370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POSITIVE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74. ____________________ </w:t>
            </w:r>
            <w:proofErr w:type="gramStart"/>
            <w:r w:rsidRPr="00C93053">
              <w:rPr>
                <w:sz w:val="16"/>
                <w:szCs w:val="16"/>
              </w:rPr>
              <w:t>ARE</w:t>
            </w:r>
            <w:proofErr w:type="gramEnd"/>
            <w:r w:rsidRPr="00C93053">
              <w:rPr>
                <w:sz w:val="16"/>
                <w:szCs w:val="16"/>
              </w:rPr>
              <w:t xml:space="preserve"> USED TO PERMIT TWO AIR CURRENTS TO CROSS WITHOUT THE INTAKE AIR SHORT-CIRCUITING TO THE RETURN.</w:t>
            </w:r>
          </w:p>
          <w:p w:rsidR="00884D38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340</w:t>
            </w:r>
          </w:p>
          <w:p w:rsidR="00DF3E9E" w:rsidRPr="00C93053" w:rsidRDefault="00884D38" w:rsidP="00884D38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OVERCASTS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Exploration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THE ________________ IS RESPONSIBLE FOR CHOOSING THE EXACT SITES WITHIN HEADINGS FOR BUILDING SEALS.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346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TEAM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(Getting Around)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WHENEVER POSSIBLE, IT IS BEST TO ENTER THE MINE BY WAY OF THE _____________________.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A.SAFEST RETURN AIRWAY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B.CLOSEST AIRWAY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C.SMOKEFREE AIRWAY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D.UNCONTAMINATED AIRWAY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E.NONE OF THE ABOVE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44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E.NONE OF THE ABOVE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"______________________" IS THE PROCESS BY WHICH YOU SYSTEMATICALLY EXPLORE ALL CROSSCUTS AND ADJACENT AREAS AS YOU ADVANCE.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341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TYING IN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WHEN LOOKING FOR SURVIVORS, IT IS IMPORTANT TO BOTH LOOK AND _______________ FOR CLUES.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382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LISTEN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________________________ ENCOUNTERED DURING EXPLORATION ARE IMPORTANT BECAUSE THEY MAY CONTAIN INFORMATION ABOUT THE WHEREABOUTS OF SURVIVORS.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251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DINNER BUCKETS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56. BAREFACED EXPLORATION SHOULD _____________________________ ONLY WHEN A BACK-UP </w:t>
            </w:r>
            <w:proofErr w:type="gramStart"/>
            <w:r w:rsidRPr="00C93053">
              <w:rPr>
                <w:sz w:val="16"/>
                <w:szCs w:val="16"/>
              </w:rPr>
              <w:t>MINE</w:t>
            </w:r>
            <w:proofErr w:type="gramEnd"/>
            <w:r w:rsidRPr="00C93053">
              <w:rPr>
                <w:sz w:val="16"/>
                <w:szCs w:val="16"/>
              </w:rPr>
              <w:t xml:space="preserve"> RESCUE TEAM WITH APPARATUS IS IMMEDIATELY AVAILABLE.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45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BE ATTEMPTED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69. THE TIME SPENT UNDERGROUND BY A RESCUE TEAM IS USUALLY LIMITED TO ________ HOURS OR LESS.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A.4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B.3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C.6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D.2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E.NONE OF THE ABOVE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381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D.2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84. BEFORE THE TEAM LEAVES THE FRESH-AIR BASE TO TRAVEL INBY, THE __________________ SHOULD TAKE NOTE OF THE TIME OF DEPARTURE.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336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CAPTAIN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94. WHEN RESCUE TEAMS TRAVEL IN _________________, ALL TEAM MEMBERS SHOULD HOLD ONTO THE LIFELINE OR BE LINKED TOGETHER BY MEANS OF A LINKLINE.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48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SMOKE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101. POOLS OF WATER CAN RELEASE WATER SOLUBLE ________________ INTO THE AIR WHEN THEY ARE STIRRED UP.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354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GASES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The Basics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THE SECOND PRIORITY OF RESCUE AND RECOVERY OPERATIONS IS THE RESCUE OF _____________________.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16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SURVIVORS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IN MINES WHERE __________________________ (ROOF COAL) IS LEFT, A FIRE WILL SPREAD MORE RAPIDLY.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 HEAD COAL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 ROOSTER COAL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 PEACOCK COAL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 SPARROW COAL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 HENWAY COAL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318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A. HEAD COAL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In mines where this coal is left, a fire will spread more rapidly.</w:t>
            </w:r>
          </w:p>
          <w:p w:rsidR="00D75564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head coal?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GASES WITH SPECIFIC GRAVITIES LESS THAN _____________ TEND TO SEEK HIGH PLACES.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364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1.0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Gases with specific gravities less than 1.0 will seek these places.</w:t>
            </w:r>
          </w:p>
          <w:p w:rsidR="00D75564" w:rsidRPr="00C93053" w:rsidRDefault="00D75564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are high places?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DURING EXPLORATION, TEAMS WILL WORK ACCORDING TO A ______________ SCHEDULE.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 FIRST COME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 MOST RESTED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 REVERSE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 ROTATION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E.NONE OF THE ABOVE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20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D. ROTATION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YOUR CAPTAIN MAY ORDER THE TEAM TO RETURN IMMEDIATELY TO THE __________________________ IF A TEAM MEMBER'S APPARATUS MALFUNCTIUONS.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252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FRESH-AIR BASE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______________PULLS ON THE LIFELINE MEANS THAT THE RESCUE TEAM IS GOING TO RETREAT, MOVE TOWARD THE NO. 5 </w:t>
            </w:r>
            <w:proofErr w:type="gramStart"/>
            <w:r w:rsidRPr="00C93053">
              <w:rPr>
                <w:sz w:val="16"/>
                <w:szCs w:val="16"/>
              </w:rPr>
              <w:t>PERSON</w:t>
            </w:r>
            <w:proofErr w:type="gramEnd"/>
            <w:r w:rsidRPr="00C93053">
              <w:rPr>
                <w:sz w:val="16"/>
                <w:szCs w:val="16"/>
              </w:rPr>
              <w:t xml:space="preserve"> (LAST PERSON).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12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THREE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BEFORE A RESCUE TEAM GOES UNDERGROUND, IT WILL ATTEND A _______________________.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 UNION MEETING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 GOING AWAY PARTY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 BRIEFING SESSION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 MEMORIAL SERVICE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 ALL OF THE ABOVE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130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C. BRIEFING SESSION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109. UNDER NO CIRCUMSTANCES SHOULD VENTILATION BE ALTERED WITHOUT ORDERS TO DO SO FROM THE ________________.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A. FRESH AIR BASE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B. MINE OFFICIALS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C. CHIEF MSHA OFFICIAL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D. COMMAND CENTER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E.NONE OF THE ABOVE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8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D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96. ______________________ AREAS SHOULD BE MARKED TO WARN OTHER TEAMS THAT MAY ENTER THE AREA AFTER YOURS.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378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HAZARDOUS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76. THE TEAM SHOULD MAKE SURE THE MAIN FAN IS RUNNING, A GUARD IS MONITORING THE OPERATION OF THE FAN, AND TESTS ARE BEING MADE AT THE_____________________________ FOR ANY GASES THAT MAY BE PRESENT IN THE MINE, BEFORE THEY GO UNDERGROUND.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42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MAIN RETURN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Mine Fires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_______________ CONSISTS OF TINY PARTICLES OF SOLID AND LIQUID MATTER SUSPENDED IN THE AIR.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24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SMOKE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111. A MONOAMMONIUM PHOSPHATE EXTINGUISHER IS EFFECTIVE IN FIGHTING CLASS________________________ FIRE(S).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35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A, B, AND C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75. ___________________ OR COKE STREAMERS, IF ENCOUNTERED, SHOULD BE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REPORTED IN LOCATION AND SIZE.</w:t>
            </w:r>
          </w:p>
          <w:p w:rsidR="00AE2885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380</w:t>
            </w:r>
          </w:p>
          <w:p w:rsidR="00DF3E9E" w:rsidRPr="00C93053" w:rsidRDefault="00AE2885" w:rsidP="00AE2885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COKING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Bodies &amp; Survivors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WHEN A BODY IS FIRST LOCATED, EVERY EFFORT SHOULD </w:t>
            </w:r>
            <w:proofErr w:type="gramStart"/>
            <w:r w:rsidRPr="00C93053">
              <w:rPr>
                <w:sz w:val="16"/>
                <w:szCs w:val="16"/>
              </w:rPr>
              <w:t>MADE</w:t>
            </w:r>
            <w:proofErr w:type="gramEnd"/>
            <w:r w:rsidRPr="00C93053">
              <w:rPr>
                <w:sz w:val="16"/>
                <w:szCs w:val="16"/>
              </w:rPr>
              <w:t xml:space="preserve"> NOT TO DISTURB ANY POSSIBLE _______________________ IN THE AREA.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333</w:t>
            </w:r>
          </w:p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EVIDENCE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Explosions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BE3E7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EXPLOSIONS IN COAL MINES ARE MOST OFTEN CAUSED BY IGNITIONS OF METHANE, ______________________, OR A COMBINATION OF THE TWO.</w:t>
            </w:r>
          </w:p>
          <w:p w:rsidR="00DF3E9E" w:rsidRPr="00C93053" w:rsidRDefault="00DF3E9E" w:rsidP="00BE3E7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27</w:t>
            </w:r>
          </w:p>
          <w:p w:rsidR="00DF3E9E" w:rsidRPr="00C93053" w:rsidRDefault="00DF3E9E" w:rsidP="00BE3E7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COAL DUST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(Goes BOOM)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Explosions in coal mines are most often caused by methane and this material, or a combination of the two.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What is coal dust?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Traditional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Jeopardy</w:t>
            </w: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C318DB">
            <w:pPr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Roof &amp; Rib</w:t>
            </w: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 xml:space="preserve">103. SOMETIMES WHAT SEEMS LIKE </w:t>
            </w:r>
            <w:proofErr w:type="gramStart"/>
            <w:r w:rsidRPr="00C93053">
              <w:rPr>
                <w:sz w:val="16"/>
                <w:szCs w:val="16"/>
              </w:rPr>
              <w:t>AN</w:t>
            </w:r>
            <w:proofErr w:type="gramEnd"/>
            <w:r w:rsidRPr="00C93053">
              <w:rPr>
                <w:sz w:val="16"/>
                <w:szCs w:val="16"/>
              </w:rPr>
              <w:t xml:space="preserve"> ____________________ IS ACTUALLY A MAJOR ROOF FALL, OR A ROCK BUMP OR ROCK BUST.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29</w:t>
            </w:r>
          </w:p>
          <w:p w:rsidR="00DF3E9E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EXPLOSION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59. THE ______________________________ SHOULD BE TESTED BEFORE EXTINGUISHING A FIRE.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179</w:t>
            </w:r>
          </w:p>
          <w:p w:rsidR="00DF3E9E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ROOF AND RIBS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55. TEAM __________________ SHOULD INSPECT ROOF AND RIBS BEFORE THE TEAM MEMBERS ADVANCE INTO THE AREA.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375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CAPTAINS</w:t>
            </w:r>
          </w:p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107. ALL ______________________ SEALS SHOULD BE WELL HITCHED IN THE ROOF, FLOOR AND RIBS TO IMPROVE THEIR STRENGTH.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389</w:t>
            </w:r>
          </w:p>
          <w:p w:rsidR="00DF3E9E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PERMANENT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139. WHEN FIRES ARE SEALED IN GASSY OR DUSTY MINES, A THICK COATING OF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________________________ SHOULD BE APPLIED TO THE RIBS, ROOF, AND FLOOR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FOR SEVERAL HUNDRED FEET OUTBY THE SEALS, AND IF POSSIBLE, INSIDE THE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SEAL, TO REDUCE THE CHANCE OF A DUST EXPLOSION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393</w:t>
            </w:r>
          </w:p>
          <w:p w:rsidR="00DF3E9E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ROCK DUST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163. PERMANENT SEALS SHOULD BE ______________________ IN THE ROOF,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C93053">
              <w:rPr>
                <w:sz w:val="16"/>
                <w:szCs w:val="16"/>
              </w:rPr>
              <w:t>FLOOR,</w:t>
            </w:r>
            <w:proofErr w:type="gramEnd"/>
            <w:r w:rsidRPr="00C93053">
              <w:rPr>
                <w:sz w:val="16"/>
                <w:szCs w:val="16"/>
              </w:rPr>
              <w:t xml:space="preserve"> AND RIBS TO MAKE THEM AS AIRTIGHT AS POSSIBLE.</w:t>
            </w:r>
          </w:p>
          <w:p w:rsidR="00C318DB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STATEMENT NO: 204</w:t>
            </w:r>
          </w:p>
          <w:p w:rsidR="00DF3E9E" w:rsidRPr="00C93053" w:rsidRDefault="00C318DB" w:rsidP="00C318DB">
            <w:pPr>
              <w:pStyle w:val="NoSpacing"/>
              <w:rPr>
                <w:sz w:val="16"/>
                <w:szCs w:val="16"/>
              </w:rPr>
            </w:pPr>
            <w:r w:rsidRPr="00C93053">
              <w:rPr>
                <w:sz w:val="16"/>
                <w:szCs w:val="16"/>
              </w:rPr>
              <w:t>ANSWER: WELL-HITCHED</w:t>
            </w: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  <w:tr w:rsidR="00DF3E9E" w:rsidRPr="00C93053" w:rsidTr="00DF53DF">
        <w:tc>
          <w:tcPr>
            <w:tcW w:w="1188" w:type="dxa"/>
          </w:tcPr>
          <w:p w:rsidR="00DF3E9E" w:rsidRPr="00C93053" w:rsidRDefault="00DF3E9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F3E9E" w:rsidRPr="00C93053" w:rsidRDefault="00DF3E9E" w:rsidP="00554A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F3E9E" w:rsidRPr="00C93053" w:rsidRDefault="00DF3E9E" w:rsidP="007572E1">
            <w:pPr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:rsidR="00DF3E9E" w:rsidRPr="00C93053" w:rsidRDefault="00DF3E9E" w:rsidP="00554AB9">
            <w:pPr>
              <w:rPr>
                <w:sz w:val="16"/>
                <w:szCs w:val="16"/>
              </w:rPr>
            </w:pPr>
          </w:p>
        </w:tc>
      </w:tr>
    </w:tbl>
    <w:p w:rsidR="005D01E2" w:rsidRPr="00C93053" w:rsidRDefault="005D01E2"/>
    <w:sectPr w:rsidR="005D01E2" w:rsidRPr="00C93053" w:rsidSect="00437837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554AB9"/>
    <w:rsid w:val="00133308"/>
    <w:rsid w:val="001B04CE"/>
    <w:rsid w:val="002A71BB"/>
    <w:rsid w:val="00437837"/>
    <w:rsid w:val="00513E6D"/>
    <w:rsid w:val="00554AB9"/>
    <w:rsid w:val="005D01E2"/>
    <w:rsid w:val="006D1256"/>
    <w:rsid w:val="007572E1"/>
    <w:rsid w:val="0078012F"/>
    <w:rsid w:val="007D609D"/>
    <w:rsid w:val="00884D38"/>
    <w:rsid w:val="008F7273"/>
    <w:rsid w:val="00906F14"/>
    <w:rsid w:val="009D0A71"/>
    <w:rsid w:val="00AB5011"/>
    <w:rsid w:val="00AC68DA"/>
    <w:rsid w:val="00AE2885"/>
    <w:rsid w:val="00BE3E79"/>
    <w:rsid w:val="00C318DB"/>
    <w:rsid w:val="00C35C50"/>
    <w:rsid w:val="00C93053"/>
    <w:rsid w:val="00CE6E97"/>
    <w:rsid w:val="00D75564"/>
    <w:rsid w:val="00DE3267"/>
    <w:rsid w:val="00DF3E9E"/>
    <w:rsid w:val="00DF53DF"/>
    <w:rsid w:val="00E3284C"/>
    <w:rsid w:val="00EA274E"/>
    <w:rsid w:val="00F00298"/>
    <w:rsid w:val="00F335F0"/>
    <w:rsid w:val="00F42C1A"/>
    <w:rsid w:val="00F8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35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2011-07-22T16:04:00Z</dcterms:created>
  <dcterms:modified xsi:type="dcterms:W3CDTF">2015-04-01T00:29:00Z</dcterms:modified>
</cp:coreProperties>
</file>