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40" w:rsidRDefault="0076108E" w:rsidP="0076108E">
      <w:pPr>
        <w:jc w:val="center"/>
        <w:rPr>
          <w:b/>
          <w:sz w:val="36"/>
          <w:szCs w:val="36"/>
        </w:rPr>
      </w:pPr>
      <w:r>
        <w:rPr>
          <w:b/>
          <w:sz w:val="36"/>
          <w:szCs w:val="36"/>
        </w:rPr>
        <w:t>2013 STATE OF OHIO MERD</w:t>
      </w:r>
      <w:r w:rsidR="00523C7F">
        <w:rPr>
          <w:b/>
          <w:sz w:val="36"/>
          <w:szCs w:val="36"/>
        </w:rPr>
        <w:t xml:space="preserve"> CAPTAIN’ MEETING</w:t>
      </w:r>
    </w:p>
    <w:p w:rsidR="00523C7F" w:rsidRPr="00523C7F" w:rsidRDefault="00523C7F" w:rsidP="0076108E">
      <w:pPr>
        <w:jc w:val="center"/>
        <w:rPr>
          <w:b/>
          <w:color w:val="FF0000"/>
          <w:sz w:val="36"/>
          <w:szCs w:val="36"/>
        </w:rPr>
      </w:pPr>
      <w:r w:rsidRPr="00523C7F">
        <w:rPr>
          <w:b/>
          <w:color w:val="FF0000"/>
          <w:sz w:val="36"/>
          <w:szCs w:val="36"/>
        </w:rPr>
        <w:t>This meeting is for all Captain’s and # 3 men</w:t>
      </w:r>
    </w:p>
    <w:p w:rsidR="0076108E" w:rsidRDefault="0076108E" w:rsidP="0076108E">
      <w:pPr>
        <w:pStyle w:val="BodyText"/>
        <w:numPr>
          <w:ilvl w:val="0"/>
          <w:numId w:val="1"/>
        </w:numPr>
      </w:pPr>
      <w:r>
        <w:t>This contest will be run in accordance with Nati</w:t>
      </w:r>
      <w:r w:rsidR="00DD3C33">
        <w:t xml:space="preserve">onal Mine Rescue Rules for 2013 </w:t>
      </w:r>
      <w:r>
        <w:t>and guidance provided under those rules from MSHA</w:t>
      </w:r>
      <w:r w:rsidR="00DD3C33">
        <w:t xml:space="preserve"> for the 2009 MERD Guidelines</w:t>
      </w:r>
      <w:r>
        <w:t>. This problem will have a time limit on the problem</w:t>
      </w:r>
      <w:r w:rsidR="00DD3C33">
        <w:t xml:space="preserve"> of 45 minutes</w:t>
      </w:r>
      <w:r>
        <w:t xml:space="preserve"> and the intent of the problem is for the team to clock out at the timing devise at the fresh air base to have completed the problem. Team instructions will be given about this matter on the field as part of the problem.</w:t>
      </w:r>
    </w:p>
    <w:p w:rsidR="0076108E" w:rsidRDefault="0076108E" w:rsidP="0076108E">
      <w:pPr>
        <w:pStyle w:val="BodyText"/>
      </w:pPr>
    </w:p>
    <w:p w:rsidR="0076108E" w:rsidRDefault="0076108E" w:rsidP="0076108E">
      <w:pPr>
        <w:pStyle w:val="BodyText"/>
        <w:numPr>
          <w:ilvl w:val="0"/>
          <w:numId w:val="1"/>
        </w:numPr>
      </w:pPr>
      <w:r>
        <w:t>Teams that have left lock up for the field will not be allowed back into the lock area so they will have to bring anything out of lockup once they have been notified to be ready to go to the field. The item</w:t>
      </w:r>
      <w:r w:rsidR="00DD3C33">
        <w:t>s maybe left either along</w:t>
      </w:r>
      <w:r>
        <w:t>side the building or the lock up area outside of the lock-up area, or these items may</w:t>
      </w:r>
      <w:r w:rsidR="00DD3C33">
        <w:t xml:space="preserve"> </w:t>
      </w:r>
      <w:r>
        <w:t>be picked up from inside the lock-up area after the last team has left lock up.</w:t>
      </w:r>
    </w:p>
    <w:p w:rsidR="0076108E" w:rsidRDefault="0076108E" w:rsidP="0076108E">
      <w:pPr>
        <w:pStyle w:val="ListParagraph"/>
      </w:pPr>
    </w:p>
    <w:p w:rsidR="0076108E" w:rsidRDefault="0076108E" w:rsidP="0076108E">
      <w:pPr>
        <w:pStyle w:val="BodyText"/>
        <w:ind w:left="720"/>
      </w:pPr>
    </w:p>
    <w:p w:rsidR="0076108E" w:rsidRDefault="0076108E" w:rsidP="0076108E">
      <w:pPr>
        <w:pStyle w:val="BodyText"/>
        <w:numPr>
          <w:ilvl w:val="0"/>
          <w:numId w:val="1"/>
        </w:numPr>
      </w:pPr>
      <w:r>
        <w:t>For teams that are using a sound powered telephone system for communications, (cable reel) they are responsible for providing enough manpower to handle their own cable as described under Rules governing mine rescue contest on page 3 paragraph 1 of the N.M.R. Rules. The contest will provide a lifeline judge to monitor signals during the contest.</w:t>
      </w:r>
    </w:p>
    <w:p w:rsidR="0076108E" w:rsidRDefault="0076108E" w:rsidP="0076108E">
      <w:pPr>
        <w:pStyle w:val="ListParagraph"/>
      </w:pPr>
    </w:p>
    <w:p w:rsidR="0076108E" w:rsidRDefault="0076108E" w:rsidP="0076108E">
      <w:pPr>
        <w:pStyle w:val="BodyText"/>
        <w:numPr>
          <w:ilvl w:val="0"/>
          <w:numId w:val="1"/>
        </w:numPr>
      </w:pPr>
      <w:r>
        <w:t xml:space="preserve">The person in charge of the Fresh Air Base will identify himself/herself to the Captain and the Briefing Officer upon their arrival at the Fresh Air Base at that moment a four minute timer will be started this will allow time for the team to position their equipment and lay out lifeline cable and </w:t>
      </w:r>
      <w:r w:rsidR="00FF5922">
        <w:t>link line</w:t>
      </w:r>
      <w:r>
        <w:t xml:space="preserve"> across the fresh air base. If at the end of four minutes the Captain has failed to start the team clock located in the fresh air base that clock will be started for the Captain by the person (judge) in charge of the fresh air base.</w:t>
      </w:r>
    </w:p>
    <w:p w:rsidR="0076108E" w:rsidRDefault="0076108E" w:rsidP="0076108E">
      <w:pPr>
        <w:pStyle w:val="ListParagraph"/>
      </w:pPr>
    </w:p>
    <w:p w:rsidR="0076108E" w:rsidRPr="00DD3C33" w:rsidRDefault="0076108E" w:rsidP="0076108E">
      <w:pPr>
        <w:pStyle w:val="BodyText"/>
        <w:numPr>
          <w:ilvl w:val="0"/>
          <w:numId w:val="1"/>
        </w:numPr>
        <w:rPr>
          <w:color w:val="FF0000"/>
        </w:rPr>
      </w:pPr>
      <w:r w:rsidRPr="00DD3C33">
        <w:rPr>
          <w:color w:val="FF0000"/>
        </w:rPr>
        <w:t>There will be a gas box located in the fresh air base before your team turns off their gas detectors and advances into the mine. Use one of the team’s gas detectors to go into the gas box and identify the gas that is in the box. You will not need to give a percent or a PPM just say what gas you have</w:t>
      </w:r>
      <w:r w:rsidR="00DD3C33" w:rsidRPr="00DD3C33">
        <w:rPr>
          <w:color w:val="FF0000"/>
        </w:rPr>
        <w:t xml:space="preserve"> found in the box</w:t>
      </w:r>
      <w:r w:rsidRPr="00DD3C33">
        <w:rPr>
          <w:color w:val="FF0000"/>
        </w:rPr>
        <w:t>, if there is no gas present declare the gas box “clear”.</w:t>
      </w:r>
      <w:r w:rsidR="00DD3C33" w:rsidRPr="00DD3C33">
        <w:rPr>
          <w:color w:val="FF0000"/>
        </w:rPr>
        <w:t xml:space="preserve"> Then you may turn off your gas detector.</w:t>
      </w:r>
    </w:p>
    <w:p w:rsidR="0076108E" w:rsidRDefault="0076108E" w:rsidP="0076108E">
      <w:pPr>
        <w:jc w:val="center"/>
        <w:rPr>
          <w:b/>
          <w:sz w:val="36"/>
          <w:szCs w:val="36"/>
        </w:rPr>
      </w:pPr>
    </w:p>
    <w:p w:rsidR="0076108E" w:rsidRPr="0076108E" w:rsidRDefault="0076108E" w:rsidP="0076108E">
      <w:pPr>
        <w:numPr>
          <w:ilvl w:val="0"/>
          <w:numId w:val="1"/>
        </w:numPr>
        <w:spacing w:line="240" w:lineRule="auto"/>
        <w:rPr>
          <w:rFonts w:ascii="Times New Roman" w:eastAsia="Times New Roman" w:hAnsi="Times New Roman" w:cs="Times New Roman"/>
          <w:b/>
          <w:bCs/>
          <w:sz w:val="28"/>
          <w:szCs w:val="24"/>
        </w:rPr>
      </w:pPr>
      <w:r w:rsidRPr="0076108E">
        <w:rPr>
          <w:rFonts w:ascii="Times New Roman" w:eastAsia="Times New Roman" w:hAnsi="Times New Roman" w:cs="Times New Roman"/>
          <w:b/>
          <w:bCs/>
          <w:sz w:val="28"/>
          <w:szCs w:val="24"/>
        </w:rPr>
        <w:t>Please find the Statement</w:t>
      </w:r>
      <w:r w:rsidR="00350795">
        <w:rPr>
          <w:rFonts w:ascii="Times New Roman" w:eastAsia="Times New Roman" w:hAnsi="Times New Roman" w:cs="Times New Roman"/>
          <w:b/>
          <w:bCs/>
          <w:sz w:val="28"/>
          <w:szCs w:val="24"/>
        </w:rPr>
        <w:t xml:space="preserve">/ </w:t>
      </w:r>
      <w:proofErr w:type="gramStart"/>
      <w:r w:rsidR="00350795">
        <w:rPr>
          <w:rFonts w:ascii="Times New Roman" w:eastAsia="Times New Roman" w:hAnsi="Times New Roman" w:cs="Times New Roman"/>
          <w:b/>
          <w:bCs/>
          <w:sz w:val="28"/>
          <w:szCs w:val="24"/>
        </w:rPr>
        <w:t xml:space="preserve">Problem </w:t>
      </w:r>
      <w:r w:rsidRPr="0076108E">
        <w:rPr>
          <w:rFonts w:ascii="Times New Roman" w:eastAsia="Times New Roman" w:hAnsi="Times New Roman" w:cs="Times New Roman"/>
          <w:b/>
          <w:bCs/>
          <w:sz w:val="28"/>
          <w:szCs w:val="24"/>
        </w:rPr>
        <w:t xml:space="preserve"> attached</w:t>
      </w:r>
      <w:proofErr w:type="gramEnd"/>
      <w:r w:rsidRPr="0076108E">
        <w:rPr>
          <w:rFonts w:ascii="Times New Roman" w:eastAsia="Times New Roman" w:hAnsi="Times New Roman" w:cs="Times New Roman"/>
          <w:b/>
          <w:bCs/>
          <w:sz w:val="28"/>
          <w:szCs w:val="24"/>
        </w:rPr>
        <w:t xml:space="preserve"> to this handout that will inform your team about the problem that they will work. You</w:t>
      </w:r>
      <w:r w:rsidR="00350795">
        <w:rPr>
          <w:rFonts w:ascii="Times New Roman" w:eastAsia="Times New Roman" w:hAnsi="Times New Roman" w:cs="Times New Roman"/>
          <w:b/>
          <w:bCs/>
          <w:sz w:val="28"/>
          <w:szCs w:val="24"/>
        </w:rPr>
        <w:t xml:space="preserve"> are free to take the statement/ problem </w:t>
      </w:r>
      <w:r w:rsidRPr="0076108E">
        <w:rPr>
          <w:rFonts w:ascii="Times New Roman" w:eastAsia="Times New Roman" w:hAnsi="Times New Roman" w:cs="Times New Roman"/>
          <w:b/>
          <w:bCs/>
          <w:sz w:val="28"/>
          <w:szCs w:val="24"/>
        </w:rPr>
        <w:t>with you back to lockup and review it with your team.</w:t>
      </w:r>
      <w:r w:rsidR="00350795">
        <w:rPr>
          <w:rFonts w:ascii="Times New Roman" w:eastAsia="Times New Roman" w:hAnsi="Times New Roman" w:cs="Times New Roman"/>
          <w:b/>
          <w:bCs/>
          <w:sz w:val="28"/>
          <w:szCs w:val="24"/>
        </w:rPr>
        <w:t xml:space="preserve"> You will not receive a problem with the maps it is the same as the statement.</w:t>
      </w:r>
      <w:bookmarkStart w:id="0" w:name="_GoBack"/>
      <w:bookmarkEnd w:id="0"/>
    </w:p>
    <w:p w:rsidR="0076108E" w:rsidRPr="0076108E" w:rsidRDefault="0076108E" w:rsidP="0076108E">
      <w:pPr>
        <w:spacing w:line="240" w:lineRule="auto"/>
        <w:ind w:left="720"/>
        <w:rPr>
          <w:rFonts w:ascii="Times New Roman" w:eastAsia="Times New Roman" w:hAnsi="Times New Roman" w:cs="Times New Roman"/>
          <w:b/>
          <w:bCs/>
          <w:sz w:val="28"/>
          <w:szCs w:val="24"/>
        </w:rPr>
      </w:pPr>
    </w:p>
    <w:p w:rsidR="0076108E" w:rsidRDefault="0076108E" w:rsidP="0076108E">
      <w:pPr>
        <w:numPr>
          <w:ilvl w:val="0"/>
          <w:numId w:val="1"/>
        </w:numPr>
        <w:spacing w:line="240" w:lineRule="auto"/>
        <w:rPr>
          <w:rFonts w:ascii="Times New Roman" w:eastAsia="Times New Roman" w:hAnsi="Times New Roman" w:cs="Times New Roman"/>
          <w:b/>
          <w:bCs/>
          <w:sz w:val="28"/>
          <w:szCs w:val="24"/>
        </w:rPr>
      </w:pPr>
      <w:r w:rsidRPr="0076108E">
        <w:rPr>
          <w:rFonts w:ascii="Times New Roman" w:eastAsia="Times New Roman" w:hAnsi="Times New Roman" w:cs="Times New Roman"/>
          <w:b/>
          <w:bCs/>
          <w:sz w:val="28"/>
          <w:szCs w:val="24"/>
        </w:rPr>
        <w:lastRenderedPageBreak/>
        <w:t xml:space="preserve">We have drawn numbers </w:t>
      </w:r>
      <w:r w:rsidR="00523C7F">
        <w:rPr>
          <w:rFonts w:ascii="Times New Roman" w:eastAsia="Times New Roman" w:hAnsi="Times New Roman" w:cs="Times New Roman"/>
          <w:b/>
          <w:bCs/>
          <w:sz w:val="28"/>
          <w:szCs w:val="24"/>
        </w:rPr>
        <w:t>prior to the contest and the #</w:t>
      </w:r>
      <w:r w:rsidR="00523C7F" w:rsidRPr="00523C7F">
        <w:rPr>
          <w:rFonts w:ascii="Times New Roman" w:eastAsia="Times New Roman" w:hAnsi="Times New Roman" w:cs="Times New Roman"/>
          <w:b/>
          <w:bCs/>
          <w:color w:val="FF0000"/>
          <w:sz w:val="28"/>
          <w:szCs w:val="24"/>
        </w:rPr>
        <w:t xml:space="preserve"> 3 </w:t>
      </w:r>
      <w:r w:rsidR="00523C7F">
        <w:rPr>
          <w:rFonts w:ascii="Times New Roman" w:eastAsia="Times New Roman" w:hAnsi="Times New Roman" w:cs="Times New Roman"/>
          <w:b/>
          <w:bCs/>
          <w:sz w:val="28"/>
          <w:szCs w:val="24"/>
        </w:rPr>
        <w:t>man was drawn. All #</w:t>
      </w:r>
      <w:r w:rsidR="00523C7F" w:rsidRPr="00523C7F">
        <w:rPr>
          <w:rFonts w:ascii="Times New Roman" w:eastAsia="Times New Roman" w:hAnsi="Times New Roman" w:cs="Times New Roman"/>
          <w:b/>
          <w:bCs/>
          <w:color w:val="FF0000"/>
          <w:sz w:val="28"/>
          <w:szCs w:val="24"/>
        </w:rPr>
        <w:t xml:space="preserve"> 3 </w:t>
      </w:r>
      <w:r w:rsidRPr="0076108E">
        <w:rPr>
          <w:rFonts w:ascii="Times New Roman" w:eastAsia="Times New Roman" w:hAnsi="Times New Roman" w:cs="Times New Roman"/>
          <w:b/>
          <w:bCs/>
          <w:sz w:val="28"/>
          <w:szCs w:val="24"/>
        </w:rPr>
        <w:t>men please stay and take the written exam team captains may return to the lock up and instruct their teams.</w:t>
      </w:r>
    </w:p>
    <w:p w:rsidR="00350795" w:rsidRDefault="00350795" w:rsidP="00350795">
      <w:pPr>
        <w:pStyle w:val="ListParagraph"/>
        <w:rPr>
          <w:b/>
          <w:bCs/>
          <w:sz w:val="28"/>
        </w:rPr>
      </w:pPr>
    </w:p>
    <w:p w:rsidR="00350795" w:rsidRDefault="00350795" w:rsidP="0076108E">
      <w:pPr>
        <w:numPr>
          <w:ilvl w:val="0"/>
          <w:numId w:val="1"/>
        </w:numPr>
        <w:spacing w:line="240" w:lineRule="auto"/>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There will be sets of the old frames and brattice that will be used as builds for temporary stoppings on the field</w:t>
      </w:r>
    </w:p>
    <w:p w:rsidR="00350795" w:rsidRDefault="00350795" w:rsidP="00350795">
      <w:pPr>
        <w:pStyle w:val="ListParagraph"/>
        <w:rPr>
          <w:b/>
          <w:bCs/>
          <w:sz w:val="28"/>
        </w:rPr>
      </w:pPr>
    </w:p>
    <w:p w:rsidR="00350795" w:rsidRPr="0076108E" w:rsidRDefault="00350795" w:rsidP="00350795">
      <w:pPr>
        <w:spacing w:line="240" w:lineRule="auto"/>
        <w:ind w:left="720"/>
        <w:rPr>
          <w:rFonts w:ascii="Times New Roman" w:eastAsia="Times New Roman" w:hAnsi="Times New Roman" w:cs="Times New Roman"/>
          <w:b/>
          <w:bCs/>
          <w:sz w:val="28"/>
          <w:szCs w:val="24"/>
        </w:rPr>
      </w:pPr>
    </w:p>
    <w:p w:rsidR="0076108E" w:rsidRPr="0076108E" w:rsidRDefault="0076108E" w:rsidP="0076108E">
      <w:pPr>
        <w:jc w:val="center"/>
        <w:rPr>
          <w:b/>
          <w:sz w:val="36"/>
          <w:szCs w:val="36"/>
        </w:rPr>
      </w:pPr>
    </w:p>
    <w:sectPr w:rsidR="0076108E" w:rsidRPr="0076108E" w:rsidSect="00761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C1E"/>
    <w:multiLevelType w:val="hybridMultilevel"/>
    <w:tmpl w:val="8916B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8E"/>
    <w:rsid w:val="00350795"/>
    <w:rsid w:val="00523C7F"/>
    <w:rsid w:val="0076108E"/>
    <w:rsid w:val="00AD1A40"/>
    <w:rsid w:val="00DA5B41"/>
    <w:rsid w:val="00DD3C33"/>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6108E"/>
    <w:pPr>
      <w:spacing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76108E"/>
    <w:rPr>
      <w:rFonts w:ascii="Times New Roman" w:eastAsia="Times New Roman" w:hAnsi="Times New Roman" w:cs="Times New Roman"/>
      <w:b/>
      <w:bCs/>
      <w:sz w:val="28"/>
      <w:szCs w:val="24"/>
    </w:rPr>
  </w:style>
  <w:style w:type="paragraph" w:styleId="ListParagraph">
    <w:name w:val="List Paragraph"/>
    <w:basedOn w:val="Normal"/>
    <w:uiPriority w:val="34"/>
    <w:qFormat/>
    <w:rsid w:val="0076108E"/>
    <w:pPr>
      <w:spacing w:line="240" w:lineRule="auto"/>
      <w:ind w:left="720"/>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6108E"/>
    <w:pPr>
      <w:spacing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76108E"/>
    <w:rPr>
      <w:rFonts w:ascii="Times New Roman" w:eastAsia="Times New Roman" w:hAnsi="Times New Roman" w:cs="Times New Roman"/>
      <w:b/>
      <w:bCs/>
      <w:sz w:val="28"/>
      <w:szCs w:val="24"/>
    </w:rPr>
  </w:style>
  <w:style w:type="paragraph" w:styleId="ListParagraph">
    <w:name w:val="List Paragraph"/>
    <w:basedOn w:val="Normal"/>
    <w:uiPriority w:val="34"/>
    <w:qFormat/>
    <w:rsid w:val="0076108E"/>
    <w:pPr>
      <w:spacing w:line="240" w:lineRule="auto"/>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Glasgow</dc:creator>
  <cp:lastModifiedBy>Ron Glasgow</cp:lastModifiedBy>
  <cp:revision>4</cp:revision>
  <cp:lastPrinted>2013-06-18T19:04:00Z</cp:lastPrinted>
  <dcterms:created xsi:type="dcterms:W3CDTF">2013-06-11T16:55:00Z</dcterms:created>
  <dcterms:modified xsi:type="dcterms:W3CDTF">2013-06-18T20:16:00Z</dcterms:modified>
</cp:coreProperties>
</file>